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2278"/>
        <w:jc w:val="center"/>
        <w:outlineLvl w:val="0"/>
        <w:rPr>
          <w:rFonts w:hint="default" w:ascii="宋体" w:hAnsi="宋体" w:eastAsia="宋体"/>
          <w:b/>
          <w:sz w:val="28"/>
          <w:szCs w:val="28"/>
          <w:lang w:val="en-US" w:eastAsia="zh-CN"/>
        </w:rPr>
      </w:pPr>
      <w:r>
        <w:rPr>
          <w:rFonts w:hint="eastAsia" w:ascii="宋体" w:hAnsi="宋体"/>
          <w:b/>
          <w:sz w:val="28"/>
          <w:szCs w:val="28"/>
          <w:lang w:val="en-US" w:eastAsia="zh-CN"/>
        </w:rPr>
        <w:t>开</w:t>
      </w:r>
      <w:r>
        <w:rPr>
          <w:rFonts w:hint="eastAsia" w:ascii="宋体" w:hAnsi="宋体"/>
          <w:b/>
          <w:sz w:val="28"/>
          <w:szCs w:val="28"/>
        </w:rPr>
        <w:t>标一览表</w:t>
      </w:r>
      <w:r>
        <w:rPr>
          <w:rFonts w:hint="eastAsia" w:ascii="宋体" w:hAnsi="宋体"/>
          <w:b/>
          <w:sz w:val="28"/>
          <w:szCs w:val="28"/>
          <w:lang w:val="en-US" w:eastAsia="zh-CN"/>
        </w:rPr>
        <w:t>及规格响应表</w:t>
      </w:r>
    </w:p>
    <w:p>
      <w:pPr>
        <w:spacing w:line="360" w:lineRule="exact"/>
        <w:outlineLvl w:val="0"/>
        <w:rPr>
          <w:rFonts w:hint="eastAsia" w:ascii="宋体" w:hAnsi="宋体"/>
          <w:sz w:val="21"/>
          <w:szCs w:val="21"/>
        </w:rPr>
      </w:pPr>
    </w:p>
    <w:p>
      <w:pPr>
        <w:spacing w:line="360" w:lineRule="exact"/>
        <w:outlineLvl w:val="0"/>
        <w:rPr>
          <w:rFonts w:hint="eastAsia" w:ascii="宋体" w:hAnsi="宋体"/>
          <w:sz w:val="21"/>
          <w:szCs w:val="21"/>
        </w:rPr>
      </w:pPr>
      <w:r>
        <w:rPr>
          <w:rFonts w:hint="eastAsia" w:ascii="宋体" w:hAnsi="宋体"/>
          <w:sz w:val="21"/>
          <w:szCs w:val="21"/>
        </w:rPr>
        <w:t>项目名称：</w:t>
      </w:r>
      <w:r>
        <w:rPr>
          <w:rFonts w:hint="eastAsia" w:ascii="宋体" w:hAnsi="宋体"/>
          <w:sz w:val="21"/>
          <w:szCs w:val="21"/>
          <w:lang w:eastAsia="zh-CN"/>
        </w:rPr>
        <w:t>海洋楼教学实验室的升级改造项目</w:t>
      </w:r>
    </w:p>
    <w:p>
      <w:pPr>
        <w:spacing w:line="360" w:lineRule="exact"/>
        <w:outlineLvl w:val="0"/>
        <w:rPr>
          <w:rFonts w:hint="default" w:ascii="宋体" w:hAnsi="宋体" w:eastAsia="宋体"/>
          <w:sz w:val="21"/>
          <w:szCs w:val="21"/>
          <w:lang w:val="en-US" w:eastAsia="zh-CN"/>
        </w:rPr>
      </w:pPr>
      <w:bookmarkStart w:id="0" w:name="_Toc2602"/>
      <w:r>
        <w:rPr>
          <w:rFonts w:hint="eastAsia" w:ascii="宋体" w:hAnsi="宋体"/>
          <w:sz w:val="21"/>
          <w:szCs w:val="21"/>
          <w:lang w:eastAsia="zh-CN"/>
        </w:rPr>
        <w:t>项目编号：</w:t>
      </w:r>
      <w:r>
        <w:rPr>
          <w:rFonts w:hint="eastAsia" w:ascii="宋体" w:hAnsi="宋体"/>
          <w:sz w:val="21"/>
          <w:szCs w:val="21"/>
          <w:lang w:val="en-US" w:eastAsia="zh-CN"/>
        </w:rPr>
        <w:t>HNJY2021-1-</w:t>
      </w:r>
      <w:bookmarkEnd w:id="0"/>
      <w:r>
        <w:rPr>
          <w:rFonts w:hint="eastAsia" w:ascii="宋体" w:hAnsi="宋体"/>
          <w:sz w:val="21"/>
          <w:szCs w:val="21"/>
          <w:lang w:val="en-US" w:eastAsia="zh-CN"/>
        </w:rPr>
        <w:t>17</w:t>
      </w:r>
    </w:p>
    <w:p>
      <w:pPr>
        <w:spacing w:line="360" w:lineRule="exact"/>
        <w:rPr>
          <w:rFonts w:hint="eastAsia" w:ascii="宋体" w:hAnsi="宋体"/>
          <w:sz w:val="24"/>
        </w:rPr>
      </w:pPr>
      <w:r>
        <w:rPr>
          <w:rFonts w:hint="eastAsia" w:ascii="宋体" w:hAnsi="宋体"/>
          <w:sz w:val="21"/>
          <w:szCs w:val="21"/>
        </w:rPr>
        <w:t>投标人名称：</w:t>
      </w:r>
      <w:r>
        <w:rPr>
          <w:rFonts w:hint="eastAsia" w:ascii="宋体" w:hAnsi="宋体"/>
          <w:sz w:val="21"/>
          <w:szCs w:val="21"/>
          <w:lang w:eastAsia="zh-CN"/>
        </w:rPr>
        <w:t>海口奇子湾科技有限公司</w:t>
      </w:r>
      <w:r>
        <w:rPr>
          <w:rFonts w:hint="eastAsia" w:ascii="宋体" w:hAnsi="宋体"/>
          <w:sz w:val="21"/>
          <w:szCs w:val="21"/>
        </w:rPr>
        <w:t xml:space="preserve"> （盖章）</w:t>
      </w:r>
      <w:r>
        <w:rPr>
          <w:rFonts w:hint="eastAsia" w:ascii="宋体" w:hAnsi="宋体"/>
          <w:sz w:val="24"/>
        </w:rPr>
        <w:t xml:space="preserve">                           </w:t>
      </w:r>
    </w:p>
    <w:tbl>
      <w:tblPr>
        <w:tblStyle w:val="2"/>
        <w:tblW w:w="13745" w:type="dxa"/>
        <w:jc w:val="center"/>
        <w:tblLayout w:type="fixed"/>
        <w:tblCellMar>
          <w:top w:w="0" w:type="dxa"/>
          <w:left w:w="54" w:type="dxa"/>
          <w:bottom w:w="0" w:type="dxa"/>
          <w:right w:w="54" w:type="dxa"/>
        </w:tblCellMar>
      </w:tblPr>
      <w:tblGrid>
        <w:gridCol w:w="757"/>
        <w:gridCol w:w="1449"/>
        <w:gridCol w:w="4463"/>
        <w:gridCol w:w="694"/>
        <w:gridCol w:w="540"/>
        <w:gridCol w:w="1279"/>
        <w:gridCol w:w="1415"/>
        <w:gridCol w:w="1641"/>
        <w:gridCol w:w="1507"/>
      </w:tblGrid>
      <w:tr>
        <w:tblPrEx>
          <w:tblCellMar>
            <w:top w:w="0" w:type="dxa"/>
            <w:left w:w="54" w:type="dxa"/>
            <w:bottom w:w="0" w:type="dxa"/>
            <w:right w:w="54" w:type="dxa"/>
          </w:tblCellMar>
        </w:tblPrEx>
        <w:trPr>
          <w:trHeight w:val="90"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宋体"/>
                <w:sz w:val="21"/>
                <w:szCs w:val="21"/>
              </w:rPr>
            </w:pPr>
            <w:r>
              <w:rPr>
                <w:rFonts w:hint="eastAsia" w:ascii="宋体" w:hAnsi="宋体"/>
                <w:sz w:val="21"/>
                <w:szCs w:val="21"/>
              </w:rPr>
              <w:t>1</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宋体"/>
                <w:sz w:val="21"/>
                <w:szCs w:val="21"/>
              </w:rPr>
            </w:pPr>
            <w:r>
              <w:rPr>
                <w:rFonts w:hint="eastAsia" w:ascii="宋体" w:hAnsi="宋体"/>
                <w:sz w:val="21"/>
                <w:szCs w:val="21"/>
              </w:rPr>
              <w:t>2</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宋体"/>
                <w:sz w:val="21"/>
                <w:szCs w:val="21"/>
              </w:rPr>
            </w:pPr>
            <w:r>
              <w:rPr>
                <w:rFonts w:hint="eastAsia" w:ascii="宋体" w:hAnsi="宋体"/>
                <w:sz w:val="21"/>
                <w:szCs w:val="21"/>
              </w:rPr>
              <w:t>3</w:t>
            </w:r>
          </w:p>
        </w:tc>
        <w:tc>
          <w:tcPr>
            <w:tcW w:w="69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宋体"/>
                <w:sz w:val="21"/>
                <w:szCs w:val="21"/>
              </w:rPr>
            </w:pPr>
            <w:r>
              <w:rPr>
                <w:rFonts w:hint="eastAsia" w:ascii="宋体" w:hAnsi="宋体"/>
                <w:sz w:val="21"/>
                <w:szCs w:val="21"/>
              </w:rPr>
              <w:t>4</w:t>
            </w:r>
          </w:p>
        </w:tc>
        <w:tc>
          <w:tcPr>
            <w:tcW w:w="54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宋体"/>
                <w:sz w:val="21"/>
                <w:szCs w:val="21"/>
              </w:rPr>
            </w:pPr>
            <w:r>
              <w:rPr>
                <w:rFonts w:hint="eastAsia" w:ascii="宋体" w:hAnsi="宋体"/>
                <w:sz w:val="21"/>
                <w:szCs w:val="21"/>
              </w:rPr>
              <w:t>5</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宋体"/>
                <w:sz w:val="21"/>
                <w:szCs w:val="21"/>
              </w:rPr>
            </w:pPr>
            <w:r>
              <w:rPr>
                <w:rFonts w:hint="eastAsia" w:ascii="宋体" w:hAnsi="宋体"/>
                <w:sz w:val="21"/>
                <w:szCs w:val="21"/>
              </w:rPr>
              <w:t>6</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宋体"/>
                <w:sz w:val="21"/>
                <w:szCs w:val="21"/>
              </w:rPr>
            </w:pPr>
            <w:r>
              <w:rPr>
                <w:rFonts w:hint="eastAsia" w:ascii="宋体" w:hAnsi="宋体"/>
                <w:sz w:val="21"/>
                <w:szCs w:val="21"/>
              </w:rPr>
              <w:t>7</w:t>
            </w:r>
          </w:p>
        </w:tc>
        <w:tc>
          <w:tcPr>
            <w:tcW w:w="1641"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sz w:val="21"/>
                <w:szCs w:val="21"/>
              </w:rPr>
            </w:pPr>
            <w:r>
              <w:rPr>
                <w:rFonts w:hint="eastAsia" w:ascii="宋体" w:hAnsi="宋体"/>
                <w:sz w:val="21"/>
                <w:szCs w:val="21"/>
              </w:rPr>
              <w:t>8</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宋体"/>
                <w:sz w:val="21"/>
                <w:szCs w:val="21"/>
              </w:rPr>
            </w:pPr>
            <w:r>
              <w:rPr>
                <w:rFonts w:hint="eastAsia" w:ascii="宋体" w:hAnsi="宋体"/>
                <w:sz w:val="21"/>
                <w:szCs w:val="21"/>
              </w:rPr>
              <w:t>9</w:t>
            </w:r>
          </w:p>
        </w:tc>
      </w:tr>
      <w:tr>
        <w:tblPrEx>
          <w:tblCellMar>
            <w:top w:w="0" w:type="dxa"/>
            <w:left w:w="54" w:type="dxa"/>
            <w:bottom w:w="0" w:type="dxa"/>
            <w:right w:w="54" w:type="dxa"/>
          </w:tblCellMar>
        </w:tblPrEx>
        <w:trPr>
          <w:trHeight w:val="499"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厂家、品牌型号及技术参数</w:t>
            </w:r>
          </w:p>
        </w:tc>
        <w:tc>
          <w:tcPr>
            <w:tcW w:w="69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54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单价</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投标单项总价</w:t>
            </w:r>
          </w:p>
        </w:tc>
        <w:tc>
          <w:tcPr>
            <w:tcW w:w="1641"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优惠政策产品扣除2%后单项总价</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交货期</w:t>
            </w:r>
          </w:p>
        </w:tc>
      </w:tr>
      <w:tr>
        <w:tblPrEx>
          <w:tblCellMar>
            <w:top w:w="0" w:type="dxa"/>
            <w:left w:w="54" w:type="dxa"/>
            <w:bottom w:w="0" w:type="dxa"/>
            <w:right w:w="54" w:type="dxa"/>
          </w:tblCellMar>
        </w:tblPrEx>
        <w:trPr>
          <w:trHeight w:val="499"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边台</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rPr>
                <w:rFonts w:hint="eastAsia"/>
              </w:rPr>
            </w:pPr>
            <w:r>
              <w:rPr>
                <w:rFonts w:hint="eastAsia"/>
              </w:rPr>
              <w:t>1、钢木满柜，柜体内凹150mm。台面为13.0mm厚实芯理化板，边缘加厚至26.0mm，台面配五孔单控插座。包含原先旧边台拆除清理。</w:t>
            </w:r>
          </w:p>
          <w:p>
            <w:pPr>
              <w:rPr>
                <w:rFonts w:hint="eastAsia"/>
              </w:rPr>
            </w:pPr>
            <w:r>
              <w:rPr>
                <w:rFonts w:hint="eastAsia"/>
              </w:rPr>
              <w:t>2、尺寸：长*宽*高:1000*750*850mm</w:t>
            </w:r>
          </w:p>
          <w:p>
            <w:pPr>
              <w:rPr>
                <w:rFonts w:hint="eastAsia"/>
              </w:rPr>
            </w:pPr>
            <w:r>
              <w:rPr>
                <w:rFonts w:hint="eastAsia"/>
              </w:rPr>
              <w:t>台面：采用实验室专用13mm耐腐蚀台面板材，表面具备合理的耐酸碱性能、抗菌性能、耐冲击、韧性强、耐污染、易清洁、铅含量低操作面前缘上边经圆滑处理，采用实验室专用实芯理化板加工制作。</w:t>
            </w:r>
          </w:p>
          <w:p>
            <w:pPr>
              <w:rPr>
                <w:rFonts w:hint="eastAsia"/>
              </w:rPr>
            </w:pPr>
            <w:r>
              <w:rPr>
                <w:rFonts w:hint="eastAsia"/>
              </w:rPr>
              <w:t>★3. 投标时投标商须提供生产厂家或国内总代理针对本项目授权书原件及售后服务承诺书原件。</w:t>
            </w:r>
          </w:p>
          <w:p>
            <w:pPr>
              <w:rPr>
                <w:rFonts w:hint="eastAsia"/>
              </w:rPr>
            </w:pPr>
            <w:r>
              <w:rPr>
                <w:rFonts w:hint="eastAsia"/>
              </w:rPr>
              <w:t>4.台面按国家标准GB/T 17657-2013人造板及饰面人造板理化性能试验方法（4.41表面耐污染性能测定—方法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w:t>
            </w:r>
          </w:p>
          <w:p>
            <w:pPr>
              <w:rPr>
                <w:rFonts w:hint="eastAsia"/>
              </w:rPr>
            </w:pPr>
            <w:r>
              <w:rPr>
                <w:rFonts w:hint="eastAsia"/>
              </w:rPr>
              <w:t>5.所提供的台面必须不低于或优于以下参数性能：</w:t>
            </w:r>
          </w:p>
          <w:p>
            <w:pPr>
              <w:rPr>
                <w:rFonts w:hint="eastAsia"/>
              </w:rPr>
            </w:pPr>
            <w:r>
              <w:rPr>
                <w:rFonts w:hint="eastAsia"/>
              </w:rPr>
              <w:t>A：理化性能（投标时须提供台面厂家取得第三方权威检测机构出具的符合本次招标技术参数要求的台面板检测合格报告，复印件或证明文件的复印件并加盖生产厂家公章。）</w:t>
            </w:r>
          </w:p>
          <w:p>
            <w:pPr>
              <w:rPr>
                <w:rFonts w:hint="eastAsia"/>
              </w:rPr>
            </w:pPr>
            <w:r>
              <w:rPr>
                <w:rFonts w:hint="eastAsia"/>
              </w:rPr>
              <w:t>1. 台面检测结果达到国家标准《GB18580-2017》E1级的技术指标要求，甲醛释放量检测（1m³气候箱法）：结果值：≤0.124mg/m³，检测结果0.021。</w:t>
            </w:r>
          </w:p>
          <w:p>
            <w:pPr>
              <w:rPr>
                <w:rFonts w:hint="eastAsia"/>
              </w:rPr>
            </w:pPr>
            <w:r>
              <w:rPr>
                <w:rFonts w:hint="eastAsia"/>
              </w:rPr>
              <w:t>B:  物理性能（投标时须提供台面厂家取得第三方权威检测机构出具的符合本次招标技术参数要求的台面板检测合格报告，复印件或证明文件的复印件并加盖生产厂家公章。）</w:t>
            </w:r>
          </w:p>
          <w:p>
            <w:pPr>
              <w:rPr>
                <w:rFonts w:hint="eastAsia"/>
              </w:rPr>
            </w:pPr>
            <w:r>
              <w:rPr>
                <w:rFonts w:hint="eastAsia"/>
              </w:rPr>
              <w:t>台面按国家标准GB/T7911-2013“热固性树脂浸渍纸高压装饰层积板”进行检验。</w:t>
            </w:r>
          </w:p>
          <w:p>
            <w:pPr>
              <w:rPr>
                <w:rFonts w:hint="eastAsia"/>
              </w:rPr>
            </w:pPr>
            <w:r>
              <w:rPr>
                <w:rFonts w:hint="eastAsia"/>
              </w:rPr>
              <w:t>1.防静电性能3.92×10的9次方Ω。表面耐磨性能不低于940转。</w:t>
            </w:r>
          </w:p>
          <w:p>
            <w:pPr>
              <w:rPr>
                <w:rFonts w:hint="eastAsia"/>
              </w:rPr>
            </w:pPr>
            <w:r>
              <w:rPr>
                <w:rFonts w:hint="eastAsia"/>
              </w:rPr>
              <w:t>2. 抗干热，台面表面抗干热1级、耐沸水性能1级，耐香烟灼烧性1级，无明显变化。</w:t>
            </w:r>
          </w:p>
          <w:p>
            <w:pPr>
              <w:rPr>
                <w:rFonts w:hint="eastAsia"/>
              </w:rPr>
            </w:pPr>
            <w:r>
              <w:rPr>
                <w:rFonts w:hint="eastAsia"/>
              </w:rPr>
              <w:t>3. 拉伸强度测试结果（Mpa）：107，弯曲强度129，弯曲弹性模量12.2。</w:t>
            </w:r>
          </w:p>
          <w:p>
            <w:pPr>
              <w:rPr>
                <w:rFonts w:hint="eastAsia"/>
              </w:rPr>
            </w:pPr>
            <w:r>
              <w:rPr>
                <w:rFonts w:hint="eastAsia"/>
              </w:rPr>
              <w:t>4. 抗冲击性能、凹痕直径（mm）,测试结果5.6表面无裂痕。</w:t>
            </w:r>
          </w:p>
          <w:p>
            <w:pPr>
              <w:rPr>
                <w:rFonts w:hint="eastAsia"/>
              </w:rPr>
            </w:pPr>
            <w:r>
              <w:rPr>
                <w:rFonts w:hint="eastAsia"/>
              </w:rPr>
              <w:t>5 .高温条件下的尺寸稳定性，GB/T 7911-2013 ,尺寸变化横向≤0.20%,纵向≤0.19%。</w:t>
            </w:r>
          </w:p>
          <w:p>
            <w:pPr>
              <w:rPr>
                <w:rFonts w:hint="eastAsia"/>
              </w:rPr>
            </w:pPr>
            <w:r>
              <w:rPr>
                <w:rFonts w:hint="eastAsia"/>
              </w:rPr>
              <w:t>★C:挥发性：挥发性排放测试是根据ASTM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w:t>
            </w:r>
          </w:p>
          <w:p>
            <w:pPr>
              <w:rPr>
                <w:rFonts w:hint="eastAsia"/>
              </w:rPr>
            </w:pPr>
            <w:r>
              <w:rPr>
                <w:rFonts w:hint="eastAsia"/>
              </w:rPr>
              <w:t>2.甲苯排放率：（&lt; 0.08毫克/平方米/小时）168小时后（&lt; 0.01毫克/平方米/小时-检测结果为合格）。</w:t>
            </w:r>
          </w:p>
          <w:p>
            <w:pPr>
              <w:rPr>
                <w:rFonts w:hint="eastAsia" w:ascii="宋体" w:hAnsi="宋体" w:eastAsia="宋体" w:cs="宋体"/>
                <w:sz w:val="21"/>
                <w:szCs w:val="21"/>
              </w:rPr>
            </w:pPr>
            <w:r>
              <w:rPr>
                <w:rFonts w:hint="eastAsia"/>
              </w:rPr>
              <w:t>★投标时投标方需要提供本项目的整体平面规划图和台面立体图。</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58.5</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2,350.00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137,475.00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left"/>
              <w:rPr>
                <w:rFonts w:hint="eastAsia" w:ascii="宋体" w:hAnsi="宋体" w:eastAsia="宋体" w:cs="宋体"/>
                <w:sz w:val="21"/>
                <w:szCs w:val="21"/>
                <w:lang w:eastAsia="zh-CN"/>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499"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边台</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rPr>
                <w:rFonts w:hint="eastAsia"/>
              </w:rPr>
            </w:pPr>
            <w:r>
              <w:rPr>
                <w:rFonts w:hint="eastAsia"/>
              </w:rPr>
              <w:t>1、钢木满柜，柜体内凹150mm。台面为13.0mm厚实芯理化板，边缘加厚至26.0mm，台面配五孔单控插座。包含原先旧边台拆除清理。</w:t>
            </w:r>
          </w:p>
          <w:p>
            <w:pPr>
              <w:rPr>
                <w:rFonts w:hint="eastAsia"/>
              </w:rPr>
            </w:pPr>
            <w:r>
              <w:rPr>
                <w:rFonts w:hint="eastAsia"/>
              </w:rPr>
              <w:t>2、尺寸：长*宽*高:1000*650*850mm台面：采用实验室专用13mm耐腐蚀台面板材，表面具备合理的耐酸碱性能、抗菌性能、耐冲击、韧性强、耐污染、易清洁、铅含量低操作面前缘上边经圆滑处理，采用实验室专用实芯理化板加工制作。</w:t>
            </w:r>
          </w:p>
          <w:p>
            <w:pPr>
              <w:rPr>
                <w:rFonts w:hint="eastAsia"/>
              </w:rPr>
            </w:pPr>
            <w:r>
              <w:rPr>
                <w:rFonts w:hint="eastAsia"/>
              </w:rPr>
              <w:t>★3. 投标时投标商须提供生产厂家或国内总代理针对本项目授权书原件及售后服务承诺书原件。</w:t>
            </w:r>
          </w:p>
          <w:p>
            <w:pPr>
              <w:rPr>
                <w:rFonts w:hint="eastAsia"/>
              </w:rPr>
            </w:pPr>
            <w:r>
              <w:rPr>
                <w:rFonts w:hint="eastAsia"/>
              </w:rPr>
              <w:t>4.台面按国家标准GB/T 17657-2013人造板及饰面人造板理化性能试验方法（4.41表面耐污染性能测定—方法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w:t>
            </w:r>
          </w:p>
          <w:p>
            <w:pPr>
              <w:rPr>
                <w:rFonts w:hint="eastAsia"/>
              </w:rPr>
            </w:pPr>
            <w:r>
              <w:rPr>
                <w:rFonts w:hint="eastAsia"/>
              </w:rPr>
              <w:t>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w:t>
            </w:r>
          </w:p>
          <w:p>
            <w:pPr>
              <w:rPr>
                <w:rFonts w:hint="eastAsia"/>
              </w:rPr>
            </w:pPr>
            <w:r>
              <w:rPr>
                <w:rFonts w:hint="eastAsia"/>
              </w:rPr>
              <w:t>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w:t>
            </w:r>
          </w:p>
          <w:p>
            <w:pPr>
              <w:rPr>
                <w:rFonts w:hint="eastAsia"/>
              </w:rPr>
            </w:pPr>
            <w:r>
              <w:rPr>
                <w:rFonts w:hint="eastAsia"/>
              </w:rPr>
              <w:t>2. 抗干热，台面表面抗干热1级、耐沸水性能1级，耐香烟灼烧性1级，无明显变化。 </w:t>
            </w:r>
          </w:p>
          <w:p>
            <w:pPr>
              <w:rPr>
                <w:rFonts w:hint="eastAsia"/>
              </w:rPr>
            </w:pPr>
            <w:r>
              <w:rPr>
                <w:rFonts w:hint="eastAsia"/>
              </w:rPr>
              <w:t>3. 拉伸强度测试结果（Mpa）：107，弯曲强度129，弯曲弹性模量12.2。 </w:t>
            </w:r>
          </w:p>
          <w:p>
            <w:pPr>
              <w:rPr>
                <w:rFonts w:hint="eastAsia"/>
              </w:rPr>
            </w:pPr>
            <w:r>
              <w:rPr>
                <w:rFonts w:hint="eastAsia"/>
              </w:rPr>
              <w:t>4. 抗冲击性能、凹痕直径（mm）,测试结果5.6表面无裂痕。</w:t>
            </w:r>
          </w:p>
          <w:p>
            <w:pPr>
              <w:rPr>
                <w:rFonts w:hint="eastAsia"/>
              </w:rPr>
            </w:pPr>
            <w:r>
              <w:rPr>
                <w:rFonts w:hint="eastAsia"/>
              </w:rPr>
              <w:t>5 .高温条件下的尺寸稳定性，GB/T 7911-2013 ,尺寸变化横向≤0.20%,纵向≤0.19%。</w:t>
            </w:r>
          </w:p>
          <w:p>
            <w:pPr>
              <w:rPr>
                <w:rFonts w:hint="eastAsia"/>
              </w:rPr>
            </w:pPr>
            <w:r>
              <w:rPr>
                <w:rFonts w:hint="eastAsia"/>
              </w:rPr>
              <w:t>★C:挥发性：挥发性排放测试是根据ASTM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p>
            <w:pPr>
              <w:rPr>
                <w:rFonts w:hint="eastAsia" w:ascii="宋体" w:hAnsi="宋体" w:eastAsia="宋体" w:cs="宋体"/>
                <w:sz w:val="21"/>
                <w:szCs w:val="21"/>
              </w:rPr>
            </w:pPr>
            <w:r>
              <w:rPr>
                <w:rFonts w:hint="eastAsia"/>
              </w:rPr>
              <w:t>★投标时投标方需要提供本项目的整体平面规划图和台面立体图。</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27</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2,245.00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60,615.00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499"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水槽台</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rPr>
                <w:rFonts w:hint="eastAsia"/>
              </w:rPr>
            </w:pPr>
            <w:r>
              <w:rPr>
                <w:rFonts w:hint="eastAsia"/>
              </w:rPr>
              <w:t>1、钢木结构，台面为13.0mm厚实芯理化板，边缘加厚至26.0mm，配桌上洗眼器。</w:t>
            </w:r>
          </w:p>
          <w:p>
            <w:pPr>
              <w:rPr>
                <w:rFonts w:hint="eastAsia"/>
              </w:rPr>
            </w:pPr>
            <w:r>
              <w:rPr>
                <w:rFonts w:hint="eastAsia"/>
              </w:rPr>
              <w:t>2、尺寸：长*宽*高:1000*750*850mm台面：采用实验室专用13mm耐腐蚀台面板材，表面具备合理的耐酸碱性能、抗菌性能、耐冲击、韧性强、耐污染、易清洁、铅含量低操作面前缘上边经圆滑处理，采用实验室专用实芯理化板加工制作。</w:t>
            </w:r>
          </w:p>
          <w:p>
            <w:pPr>
              <w:rPr>
                <w:rFonts w:hint="eastAsia"/>
              </w:rPr>
            </w:pPr>
            <w:r>
              <w:rPr>
                <w:rFonts w:hint="eastAsia"/>
              </w:rPr>
              <w:t>★3. 投标时投标商须提供生产厂家或国内总代理针对本项目授权书原件及售后服务承诺书原件。</w:t>
            </w:r>
          </w:p>
          <w:p>
            <w:pPr>
              <w:rPr>
                <w:rFonts w:hint="eastAsia"/>
              </w:rPr>
            </w:pPr>
            <w:r>
              <w:rPr>
                <w:rFonts w:hint="eastAsia"/>
              </w:rPr>
              <w:t>4.台面按国家标准GB/T 17657-2013人造板及饰面人造板理化性能试验方法（4.41表面耐污染性能测定—方法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w:t>
            </w:r>
          </w:p>
          <w:p>
            <w:pPr>
              <w:rPr>
                <w:rFonts w:hint="eastAsia"/>
              </w:rPr>
            </w:pPr>
            <w:r>
              <w:rPr>
                <w:rFonts w:hint="eastAsia"/>
              </w:rPr>
              <w:t>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w:t>
            </w:r>
          </w:p>
          <w:p>
            <w:pPr>
              <w:rPr>
                <w:rFonts w:hint="eastAsia"/>
              </w:rPr>
            </w:pPr>
            <w:r>
              <w:rPr>
                <w:rFonts w:hint="eastAsia"/>
              </w:rPr>
              <w:t>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w:t>
            </w:r>
          </w:p>
          <w:p>
            <w:pPr>
              <w:rPr>
                <w:rFonts w:hint="eastAsia"/>
              </w:rPr>
            </w:pPr>
            <w:r>
              <w:rPr>
                <w:rFonts w:hint="eastAsia"/>
              </w:rPr>
              <w:t>2. 抗干热，台面表面抗干热1级、耐沸水性能1级，耐香烟灼烧性1级，无明显变化。 </w:t>
            </w:r>
          </w:p>
          <w:p>
            <w:pPr>
              <w:rPr>
                <w:rFonts w:hint="eastAsia"/>
              </w:rPr>
            </w:pPr>
            <w:r>
              <w:rPr>
                <w:rFonts w:hint="eastAsia"/>
              </w:rPr>
              <w:t>3. 拉伸强度测试结果（Mpa）：107，弯曲强度129，弯曲弹性模量12.2。 </w:t>
            </w:r>
          </w:p>
          <w:p>
            <w:pPr>
              <w:rPr>
                <w:rFonts w:hint="eastAsia"/>
              </w:rPr>
            </w:pPr>
            <w:r>
              <w:rPr>
                <w:rFonts w:hint="eastAsia"/>
              </w:rPr>
              <w:t>4. 抗冲击性能、凹痕直径（mm）,测试结果5.6表面无裂痕。</w:t>
            </w:r>
          </w:p>
          <w:p>
            <w:pPr>
              <w:rPr>
                <w:rFonts w:hint="eastAsia"/>
              </w:rPr>
            </w:pPr>
            <w:r>
              <w:rPr>
                <w:rFonts w:hint="eastAsia"/>
              </w:rPr>
              <w:t>5 .高温条件下的尺寸稳定性，GB/T 7911-2013 ,尺寸变化横向≤0.20%,纵向≤0.19%。</w:t>
            </w:r>
          </w:p>
          <w:p>
            <w:pPr>
              <w:rPr>
                <w:rFonts w:hint="eastAsia" w:ascii="宋体" w:hAnsi="宋体" w:eastAsia="宋体" w:cs="宋体"/>
                <w:sz w:val="21"/>
                <w:szCs w:val="21"/>
              </w:rPr>
            </w:pPr>
            <w:r>
              <w:rPr>
                <w:rFonts w:hint="eastAsia"/>
              </w:rPr>
              <w:t>★C:挥发性：挥发性排放测试是根据ASTM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4</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10,000.00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499"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转角台</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rPr>
                <w:rFonts w:hint="eastAsia"/>
              </w:rPr>
            </w:pPr>
            <w:r>
              <w:rPr>
                <w:rFonts w:hint="eastAsia"/>
              </w:rPr>
              <w:t>1、钢木结构，台面为13.0mm厚实芯理化板，边缘加厚至26.0mm，配台面插座，配桌上洗眼器1套。</w:t>
            </w:r>
          </w:p>
          <w:p>
            <w:pPr>
              <w:rPr>
                <w:rFonts w:hint="eastAsia"/>
              </w:rPr>
            </w:pPr>
            <w:r>
              <w:rPr>
                <w:rFonts w:hint="eastAsia"/>
              </w:rPr>
              <w:t>2、尺寸：长*宽*高:1000*1000*850mm台面：采用实验室专用13mm耐腐蚀台面板材，表面具备合理的耐酸碱性能、抗菌性能、耐冲击、韧性强、耐污染、易清洁、铅含量低操作面前缘上边经圆滑处理，采用实验室专用实芯理化板加工制作。</w:t>
            </w:r>
          </w:p>
          <w:p>
            <w:pPr>
              <w:rPr>
                <w:rFonts w:hint="eastAsia"/>
              </w:rPr>
            </w:pPr>
            <w:r>
              <w:rPr>
                <w:rFonts w:hint="eastAsia"/>
              </w:rPr>
              <w:t>★3. 投标时投标商须提供生产厂家或国内总代理针对本项目授权书原件及售后服务承诺书原件。</w:t>
            </w:r>
          </w:p>
          <w:p>
            <w:pPr>
              <w:rPr>
                <w:rFonts w:hint="eastAsia"/>
              </w:rPr>
            </w:pPr>
            <w:r>
              <w:rPr>
                <w:rFonts w:hint="eastAsia"/>
              </w:rPr>
              <w:t>4.台面按国家标准GB/T 17657-2013人造板及饰面人造板理化性能试验方法（4.41表面耐污染性能测定—方法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w:t>
            </w:r>
          </w:p>
          <w:p>
            <w:pPr>
              <w:rPr>
                <w:rFonts w:hint="eastAsia"/>
              </w:rPr>
            </w:pPr>
            <w:r>
              <w:rPr>
                <w:rFonts w:hint="eastAsia"/>
              </w:rPr>
              <w:t>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w:t>
            </w:r>
          </w:p>
          <w:p>
            <w:pPr>
              <w:rPr>
                <w:rFonts w:hint="eastAsia"/>
              </w:rPr>
            </w:pPr>
            <w:r>
              <w:rPr>
                <w:rFonts w:hint="eastAsia"/>
              </w:rPr>
              <w:t>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w:t>
            </w:r>
          </w:p>
          <w:p>
            <w:pPr>
              <w:rPr>
                <w:rFonts w:hint="eastAsia"/>
              </w:rPr>
            </w:pPr>
            <w:r>
              <w:rPr>
                <w:rFonts w:hint="eastAsia"/>
              </w:rPr>
              <w:t>2. 抗干热，台面表面抗干热1级、耐沸水性能1级，耐香烟灼烧性1级，无明显变化。 </w:t>
            </w:r>
          </w:p>
          <w:p>
            <w:pPr>
              <w:rPr>
                <w:rFonts w:hint="eastAsia"/>
              </w:rPr>
            </w:pPr>
            <w:r>
              <w:rPr>
                <w:rFonts w:hint="eastAsia"/>
              </w:rPr>
              <w:t>3. 拉伸强度测试结果（Mpa）：107，弯曲强度129，弯曲弹性模量12.2。 </w:t>
            </w:r>
          </w:p>
          <w:p>
            <w:pPr>
              <w:rPr>
                <w:rFonts w:hint="eastAsia"/>
              </w:rPr>
            </w:pPr>
            <w:r>
              <w:rPr>
                <w:rFonts w:hint="eastAsia"/>
              </w:rPr>
              <w:t>4. 抗冲击性能、凹痕直径（mm）,测试结果5.6表面无裂痕。</w:t>
            </w:r>
          </w:p>
          <w:p>
            <w:pPr>
              <w:rPr>
                <w:rFonts w:hint="eastAsia"/>
              </w:rPr>
            </w:pPr>
            <w:r>
              <w:rPr>
                <w:rFonts w:hint="eastAsia"/>
              </w:rPr>
              <w:t>5 .高温条件下的尺寸稳定性，GB/T 7911-2013 ,尺寸变化横向≤0.20%,纵向≤0.19%。</w:t>
            </w:r>
          </w:p>
          <w:p>
            <w:pPr>
              <w:rPr>
                <w:rFonts w:hint="eastAsia"/>
              </w:rPr>
            </w:pPr>
            <w:r>
              <w:rPr>
                <w:rFonts w:hint="eastAsia"/>
              </w:rPr>
              <w:t>★C:挥发性：挥发性排放测试是根据ASTM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p>
            <w:pPr>
              <w:rPr>
                <w:rFonts w:hint="eastAsia" w:ascii="宋体" w:hAnsi="宋体" w:eastAsia="宋体" w:cs="宋体"/>
                <w:sz w:val="21"/>
                <w:szCs w:val="21"/>
              </w:rPr>
            </w:pPr>
            <w:r>
              <w:rPr>
                <w:rFonts w:hint="eastAsia"/>
              </w:rPr>
              <w:t>★投标时投标方需要提供本项目的整体平面规划图和台面立体图。</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个</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3,482.00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3,482.00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中央台</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rPr>
                <w:rFonts w:hint="eastAsia"/>
              </w:rPr>
            </w:pPr>
            <w:r>
              <w:rPr>
                <w:rFonts w:hint="eastAsia"/>
              </w:rPr>
              <w:t>1、钢木满柜，柜体内凹150mm。台面为13.0mm厚实芯理化板，边缘加厚至26.0mm，台面配五孔单控插座。包含原先旧边台拆除清理。</w:t>
            </w:r>
          </w:p>
          <w:p>
            <w:pPr>
              <w:rPr>
                <w:rFonts w:hint="eastAsia"/>
              </w:rPr>
            </w:pPr>
            <w:r>
              <w:rPr>
                <w:rFonts w:hint="eastAsia"/>
              </w:rPr>
              <w:t>2、尺寸：长*宽*高:1000*1500*850mm台面：采用实验室专用13mm耐腐蚀台面板材，表面具备合理的耐酸碱性能、抗菌性能、耐冲击、韧性强、耐污染、易清洁、铅含量低操作面前缘上边经圆滑处理，采用实验室专用实芯理化板加工制作。</w:t>
            </w:r>
          </w:p>
          <w:p>
            <w:pPr>
              <w:rPr>
                <w:rFonts w:hint="eastAsia"/>
              </w:rPr>
            </w:pPr>
            <w:r>
              <w:rPr>
                <w:rFonts w:hint="eastAsia"/>
              </w:rPr>
              <w:t>★3. 投标时投标商须提供生产厂家或国内总代理针对本项目授权书原件及售后服务承诺书原件。</w:t>
            </w:r>
          </w:p>
          <w:p>
            <w:pPr>
              <w:rPr>
                <w:rFonts w:hint="eastAsia"/>
              </w:rPr>
            </w:pPr>
            <w:r>
              <w:rPr>
                <w:rFonts w:hint="eastAsia"/>
              </w:rPr>
              <w:t>4.台面按国家标准GB/T 17657-2013人造板及饰面人造板理化性能试验方法（4.41表面耐污染性能测定—方法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w:t>
            </w:r>
          </w:p>
          <w:p>
            <w:pPr>
              <w:rPr>
                <w:rFonts w:hint="eastAsia"/>
              </w:rPr>
            </w:pPr>
            <w:r>
              <w:rPr>
                <w:rFonts w:hint="eastAsia"/>
              </w:rPr>
              <w:t>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w:t>
            </w:r>
          </w:p>
          <w:p>
            <w:pPr>
              <w:rPr>
                <w:rFonts w:hint="eastAsia"/>
              </w:rPr>
            </w:pPr>
            <w:r>
              <w:rPr>
                <w:rFonts w:hint="eastAsia"/>
              </w:rPr>
              <w:t>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w:t>
            </w:r>
          </w:p>
          <w:p>
            <w:pPr>
              <w:rPr>
                <w:rFonts w:hint="eastAsia"/>
              </w:rPr>
            </w:pPr>
            <w:r>
              <w:rPr>
                <w:rFonts w:hint="eastAsia"/>
              </w:rPr>
              <w:t>2. 抗干热，台面表面抗干热1级、耐沸水性能1级，耐香烟灼烧性1级，无明显变化。 </w:t>
            </w:r>
          </w:p>
          <w:p>
            <w:pPr>
              <w:rPr>
                <w:rFonts w:hint="eastAsia"/>
              </w:rPr>
            </w:pPr>
            <w:r>
              <w:rPr>
                <w:rFonts w:hint="eastAsia"/>
              </w:rPr>
              <w:t>3. 拉伸强度测试结果（Mpa）：107，弯曲强度129，弯曲弹性模量12.2。 </w:t>
            </w:r>
          </w:p>
          <w:p>
            <w:pPr>
              <w:rPr>
                <w:rFonts w:hint="eastAsia"/>
              </w:rPr>
            </w:pPr>
            <w:r>
              <w:rPr>
                <w:rFonts w:hint="eastAsia"/>
              </w:rPr>
              <w:t>4. 抗冲击性能、凹痕直径（mm）,测试结果5.6表面无裂痕。</w:t>
            </w:r>
          </w:p>
          <w:p>
            <w:pPr>
              <w:rPr>
                <w:rFonts w:hint="eastAsia"/>
              </w:rPr>
            </w:pPr>
            <w:r>
              <w:rPr>
                <w:rFonts w:hint="eastAsia"/>
              </w:rPr>
              <w:t>5 .高温条件下的尺寸稳定性，GB/T 7911-2013 ,尺寸变化横向≤0.20%,纵向≤0.19%。</w:t>
            </w:r>
          </w:p>
          <w:p>
            <w:pPr>
              <w:rPr>
                <w:rFonts w:hint="eastAsia"/>
              </w:rPr>
            </w:pPr>
            <w:r>
              <w:rPr>
                <w:rFonts w:hint="eastAsia"/>
              </w:rPr>
              <w:t>★C:挥发性：挥发性排放测试是根据ASTM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p>
            <w:pPr>
              <w:rPr>
                <w:rFonts w:hint="eastAsia" w:ascii="宋体" w:hAnsi="宋体" w:eastAsia="宋体" w:cs="宋体"/>
                <w:sz w:val="21"/>
                <w:szCs w:val="21"/>
              </w:rPr>
            </w:pPr>
            <w:r>
              <w:rPr>
                <w:rFonts w:hint="eastAsia"/>
              </w:rPr>
              <w:t>★投标时投标方需要提供本项目的整体平面规划图和台面立体图。</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13.5</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3,220.00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43,470.00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中央台</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rPr>
                <w:rFonts w:hint="eastAsia"/>
              </w:rPr>
            </w:pPr>
            <w:r>
              <w:rPr>
                <w:rFonts w:hint="eastAsia"/>
              </w:rPr>
              <w:t>1、钢木满柜，柜体内凹150mm。台面为13.0mm厚实芯理化板，边缘加厚至26.0mm，台面配五孔单控插座。包含原先旧边台拆除清理。</w:t>
            </w:r>
          </w:p>
          <w:p>
            <w:pPr>
              <w:rPr>
                <w:rFonts w:hint="eastAsia"/>
              </w:rPr>
            </w:pPr>
            <w:r>
              <w:rPr>
                <w:rFonts w:hint="eastAsia"/>
              </w:rPr>
              <w:t>2、尺寸：长*宽*高:1000*1200*850mm台面：采用实验室专用13mm耐腐蚀台面板材，表面具备合理的耐酸碱性能、抗菌性能、耐冲击、韧性强、耐污染、易清洁、铅含量低操作面前缘上边经圆滑处理，采用实验室专用实芯理化板加工制作。</w:t>
            </w:r>
          </w:p>
          <w:p>
            <w:pPr>
              <w:rPr>
                <w:rFonts w:hint="eastAsia"/>
              </w:rPr>
            </w:pPr>
            <w:r>
              <w:rPr>
                <w:rFonts w:hint="eastAsia"/>
              </w:rPr>
              <w:t>★3. 投标时投标商须提供生产厂家或国内总代理针对本项目授权书原件及售后服务承诺书原件。</w:t>
            </w:r>
          </w:p>
          <w:p>
            <w:pPr>
              <w:rPr>
                <w:rFonts w:hint="eastAsia"/>
              </w:rPr>
            </w:pPr>
            <w:r>
              <w:rPr>
                <w:rFonts w:hint="eastAsia"/>
              </w:rPr>
              <w:t>4.台面按国家标准GB/T 17657-2013人造板及饰面人造板理化性能试验方法（4.41表面耐污染性能测定—方法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w:t>
            </w:r>
          </w:p>
          <w:p>
            <w:pPr>
              <w:rPr>
                <w:rFonts w:hint="eastAsia"/>
              </w:rPr>
            </w:pPr>
            <w:r>
              <w:rPr>
                <w:rFonts w:hint="eastAsia"/>
              </w:rPr>
              <w:t>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w:t>
            </w:r>
          </w:p>
          <w:p>
            <w:pPr>
              <w:rPr>
                <w:rFonts w:hint="eastAsia"/>
              </w:rPr>
            </w:pPr>
            <w:r>
              <w:rPr>
                <w:rFonts w:hint="eastAsia"/>
              </w:rPr>
              <w:t>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w:t>
            </w:r>
          </w:p>
          <w:p>
            <w:pPr>
              <w:rPr>
                <w:rFonts w:hint="eastAsia"/>
              </w:rPr>
            </w:pPr>
            <w:r>
              <w:rPr>
                <w:rFonts w:hint="eastAsia"/>
              </w:rPr>
              <w:t>2. 抗干热，台面表面抗干热1级、耐沸水性能1级，耐香烟灼烧性1级，无明显变化。 </w:t>
            </w:r>
          </w:p>
          <w:p>
            <w:pPr>
              <w:rPr>
                <w:rFonts w:hint="eastAsia"/>
              </w:rPr>
            </w:pPr>
            <w:r>
              <w:rPr>
                <w:rFonts w:hint="eastAsia"/>
              </w:rPr>
              <w:t>3. 拉伸强度测试结果（Mpa）：107，弯曲强度129，弯曲弹性模量12.2。 </w:t>
            </w:r>
          </w:p>
          <w:p>
            <w:pPr>
              <w:rPr>
                <w:rFonts w:hint="eastAsia"/>
              </w:rPr>
            </w:pPr>
            <w:r>
              <w:rPr>
                <w:rFonts w:hint="eastAsia"/>
              </w:rPr>
              <w:t>4. 抗冲击性能、凹痕直径（mm）,测试结果5.6表面无裂痕。</w:t>
            </w:r>
          </w:p>
          <w:p>
            <w:pPr>
              <w:rPr>
                <w:rFonts w:hint="eastAsia"/>
              </w:rPr>
            </w:pPr>
            <w:r>
              <w:rPr>
                <w:rFonts w:hint="eastAsia"/>
              </w:rPr>
              <w:t>5 .高温条件下的尺寸稳定性，GB/T 7911-2013 ,尺寸变化横向≤0.20%,纵向≤0.19%。</w:t>
            </w:r>
          </w:p>
          <w:p>
            <w:pPr>
              <w:rPr>
                <w:rFonts w:hint="eastAsia"/>
              </w:rPr>
            </w:pPr>
            <w:r>
              <w:rPr>
                <w:rFonts w:hint="eastAsia"/>
              </w:rPr>
              <w:t>★C:挥发性：挥发性排放测试是根据ASTM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p>
            <w:pPr>
              <w:rPr>
                <w:rFonts w:hint="eastAsia" w:ascii="宋体" w:hAnsi="宋体" w:eastAsia="宋体" w:cs="宋体"/>
                <w:sz w:val="21"/>
                <w:szCs w:val="21"/>
              </w:rPr>
            </w:pPr>
            <w:r>
              <w:rPr>
                <w:rFonts w:hint="eastAsia"/>
              </w:rPr>
              <w:t>★投标时投标方需要提供本项目的整体平面规划图和台面立体图。</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113.5</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3,056.00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346,856.00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实验圆凳</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cs="宋体"/>
                <w:kern w:val="0"/>
                <w:sz w:val="20"/>
                <w:szCs w:val="20"/>
              </w:rPr>
              <w:t>1、玻璃钢材质，升降结构：气压升降，凳脚：五星镀铬焊脚，固定脚钉/脚轮。 最高可升至550-600mm</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240</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张</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242.00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58,080.00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万向罩</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rPr>
                <w:rFonts w:hint="eastAsia"/>
              </w:rPr>
            </w:pPr>
            <w:r>
              <w:rPr>
                <w:rFonts w:hint="eastAsia"/>
              </w:rPr>
              <w:t>1、高密度PP材质，可360°旋转调节方向，易拆卸、重组及清洗</w:t>
            </w:r>
          </w:p>
          <w:p>
            <w:pPr>
              <w:rPr>
                <w:rFonts w:hint="eastAsia"/>
              </w:rPr>
            </w:pPr>
            <w:r>
              <w:rPr>
                <w:rFonts w:hint="eastAsia"/>
              </w:rPr>
              <w:t>2、关节密封圈：不易老化之高密度橡胶</w:t>
            </w:r>
          </w:p>
          <w:p>
            <w:pPr>
              <w:rPr>
                <w:rFonts w:hint="eastAsia"/>
              </w:rPr>
            </w:pPr>
            <w:r>
              <w:rPr>
                <w:rFonts w:hint="eastAsia"/>
              </w:rPr>
              <w:t>3、关节连接杆：304不锈钢</w:t>
            </w:r>
          </w:p>
          <w:p>
            <w:pPr>
              <w:rPr>
                <w:rFonts w:hint="eastAsia"/>
              </w:rPr>
            </w:pPr>
            <w:r>
              <w:rPr>
                <w:rFonts w:hint="eastAsia"/>
              </w:rPr>
              <w:t>4、关节松紧旋钮：高密度PP材质，内嵌不锈钢轴承，与关节连接杆锁合</w:t>
            </w:r>
          </w:p>
          <w:p>
            <w:pPr>
              <w:rPr>
                <w:rFonts w:hint="eastAsia"/>
              </w:rPr>
            </w:pPr>
            <w:r>
              <w:rPr>
                <w:rFonts w:hint="eastAsia"/>
              </w:rPr>
              <w:t>5、气流调节阀：手动调节外部阀门旋钮，控制进入之气流量</w:t>
            </w:r>
          </w:p>
          <w:p>
            <w:pPr>
              <w:rPr>
                <w:rFonts w:hint="eastAsia"/>
              </w:rPr>
            </w:pPr>
            <w:r>
              <w:rPr>
                <w:rFonts w:hint="eastAsia"/>
              </w:rPr>
              <w:t>6、拱形/杯形集气罩：高密度PP/PC材质</w:t>
            </w:r>
          </w:p>
          <w:p>
            <w:pPr>
              <w:rPr>
                <w:rFonts w:hint="eastAsia"/>
              </w:rPr>
            </w:pPr>
            <w:r>
              <w:rPr>
                <w:rFonts w:hint="eastAsia"/>
              </w:rPr>
              <w:t>7、独有360°旋转装置：以固定架为中心最大活动半斤可达1600mm</w:t>
            </w:r>
          </w:p>
          <w:p>
            <w:pPr>
              <w:rPr>
                <w:rFonts w:hint="eastAsia" w:ascii="宋体" w:hAnsi="宋体" w:eastAsia="宋体" w:cs="宋体"/>
                <w:sz w:val="21"/>
                <w:szCs w:val="21"/>
              </w:rPr>
            </w:pPr>
            <w:r>
              <w:rPr>
                <w:rFonts w:hint="eastAsia"/>
              </w:rPr>
              <w:t>8、固定底座：高密度PVC材质，非粘接而成，模具注塑一体成型，牢度强，不脱底。</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35</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套</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2,300.00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80,500.00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化学防爆安全柜</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1、全钢结构，双层钢板构造，二层钢板之间相隔有38mm绝缘层。</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2、厚度1.0--1.2mm优质钢板经过点焊接，使用寿命延长，防火性能更好。</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个</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4,800.00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4,800.00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易制毒品柜</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1、全钢结构，双层钢板构造，二层钢板之间相隔有38mm绝缘层。</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2、厚度1.0--1.2mm优质钢板经过点焊接，使用寿命延长，防火性能更好。</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3、优质三点联动式门锁和锌合金锁舍，轻松自如启闭180度的柜门配有双钥匙；</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4、配有双锁，实现双人双锁的安全管理要求。</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个</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default" w:ascii="宋体" w:hAnsi="宋体" w:cs="宋体"/>
                <w:i w:val="0"/>
                <w:iCs w:val="0"/>
                <w:color w:val="000000"/>
                <w:kern w:val="0"/>
                <w:sz w:val="21"/>
                <w:szCs w:val="21"/>
                <w:u w:val="none"/>
                <w:lang w:val="en-US" w:eastAsia="zh-CN" w:bidi="ar"/>
              </w:rPr>
              <w:t>486</w:t>
            </w:r>
            <w:r>
              <w:rPr>
                <w:rFonts w:hint="eastAsia" w:ascii="宋体" w:hAnsi="宋体" w:eastAsia="宋体" w:cs="宋体"/>
                <w:i w:val="0"/>
                <w:iCs w:val="0"/>
                <w:color w:val="000000"/>
                <w:kern w:val="0"/>
                <w:sz w:val="21"/>
                <w:szCs w:val="21"/>
                <w:u w:val="none"/>
                <w:lang w:val="en-US" w:eastAsia="zh-CN" w:bidi="ar"/>
              </w:rPr>
              <w:t>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default" w:ascii="宋体" w:hAnsi="宋体" w:cs="宋体"/>
                <w:i w:val="0"/>
                <w:iCs w:val="0"/>
                <w:color w:val="000000"/>
                <w:kern w:val="0"/>
                <w:sz w:val="21"/>
                <w:szCs w:val="21"/>
                <w:u w:val="none"/>
                <w:lang w:val="en-US" w:eastAsia="zh-CN" w:bidi="ar"/>
              </w:rPr>
              <w:t>486</w:t>
            </w:r>
            <w:r>
              <w:rPr>
                <w:rFonts w:hint="eastAsia" w:ascii="宋体" w:hAnsi="宋体" w:eastAsia="宋体" w:cs="宋体"/>
                <w:i w:val="0"/>
                <w:iCs w:val="0"/>
                <w:color w:val="000000"/>
                <w:kern w:val="0"/>
                <w:sz w:val="21"/>
                <w:szCs w:val="21"/>
                <w:u w:val="none"/>
                <w:lang w:val="en-US" w:eastAsia="zh-CN" w:bidi="ar"/>
              </w:rPr>
              <w:t>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试剂柜</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1.长900*宽450*高1800mm</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2.全木结构，上玻璃门，下实木门。</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30</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个</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1,350.00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40,500.00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酸碱柜</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1、外壳采用8mm瓷白色PP（聚丙烯）板材，经过同色同质焊条焊接而成 具有耐强酸、强碱与抗腐蚀的特性。</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2、柜体采用一体成型、无缝焊技术，极大的加强了柜体的结构性，有效的降低了柜体因热胀冷缩而引起的变形。</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3、层板 采用8mm厚优质纯料PP(聚丙烯)板制作经过同色同质焊条一体焊接 四周有立边，立边整体焊接成型，整体设计为活动式，可随意抽取放在合适的隔层，自由组合各层空间。层板正反均可放置，四周立边可获得一定程度防溢效果。</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4、视窗采用5mm钢化玻璃制作，相比普通玻璃提升2~3倍的极冷极热性能，提高3~5倍的强度，而且极大的提高了安全性。</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5、门把手 耐酸碱PP材质，耐腐蚀性能好。</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6、门合页  耐酸碱PP材质，耐腐蚀性能好。</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2</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个</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5,000.00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通风柜</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1.长1500*宽850*高2350mm</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1、台面：实验室专用≥16mm厚环氧树脂板台面，上边缘须做圆滑处理，光滑不伤手，结构坚固致密，能抗强冲击，耐强酸碱，耐有机溶剂、高温，具有良好的承重性能。</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通风柜内配PP小水杯+单口水龙头。</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2、视窗：为5mm厚钢化玻璃，透明度高，安全保险，窗门作车窗滑道设计，上下开启灵活方便，噪音小，可上下开启最大幅度为800mm，推拉门底部设计有橡胶减震垫块。</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3、柜体材质为1.2mm厚优质冷轧钢板，数控折弯形成；外喷75um厚环氧树脂，具备防化、防潮、耐高温以及耐磨功能。</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4、内衬板、导流板：采用内衬6mm厚耐腐蚀抗贝特板，三风道涡流式排风设计,并且配备合理导流构造，排气流畅无死角，各种比重气体均能顺利排除柜外。</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5、水盆：采用高密度PP材料，耐强腐蚀,壁厚≥7mm,平整,不变形.表面纹理:槽沿表面处理为皮纹,耐刻刮,与大部分台面板表面纹理一致,附件:高密度pp去水,滤片和阻水盖,pp去水笼，防酸、防碱耐冲击。</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6、水龙头：用实验室专用加厚铜质模具化单联水龙头,阀门采用瓷阀，表面喷环氧树脂，防酸、防碱。</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3</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台</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13,000.00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39,000.00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通风系统</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 配置有机废气处理装置（活性碳干吸附）或无机废气处理装置（酸雾净化塔）对排放的废气进行处理。</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 配有活性炭干吸附系统废气处理装置。</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3. 排风风机采用优质防爆玻璃钢离心风机，能够完全满足系统功能和克服现场大气环境的影响，并具备以下特点：a：风机内外为玻璃钢材质，电机采用IP54电机，壳体表层环氧树脂喷涂，风机整体防雨抗晒、耐腐蚀，使用寿命长；b:风机为离心式，风量大、压力高，高效区平坦、效率高、性能稳定可靠；C:造型美观大方、安装、使用维护方便。</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4. 玻璃钢离心风机。 数量1台，安装在顶楼。</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5. 橡胶减震垫。 数量4块</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6.风机防雨罩 玻璃钢材质，与风机配套。 数量1个</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7.消声器：PP材质，防腐蚀壳体，内置消音棉。 数量1套</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8.活性炭吸附箱：6mm厚PP材质，防腐蚀壳体，内置活性炭颗粒。 数量1套</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9.变频智能控制器 数量1套</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10.电子调节阀  数量3套</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11.PVC圆形风管φ200 数量10米</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12.PVC圆形风管φ160 数量15米</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13.PVC圆形风管φ110 数量20米</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14.PVC圆形风管弯头φ160 数量2个</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15.PVC圆形风管弯头φ200 数量2个</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 xml:space="preserve">16.风机支吊架及水泥基础 数量1项                                                                                                                         </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17.设备上楼顶及安装辅材  数量1项</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3</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套</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w:t>
            </w:r>
            <w:r>
              <w:rPr>
                <w:rFonts w:hint="default"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,500.00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cs="宋体"/>
                <w:i w:val="0"/>
                <w:iCs w:val="0"/>
                <w:color w:val="000000"/>
                <w:kern w:val="0"/>
                <w:sz w:val="21"/>
                <w:szCs w:val="21"/>
                <w:u w:val="none"/>
                <w:lang w:val="en-US" w:eastAsia="zh-CN" w:bidi="ar"/>
              </w:rPr>
              <w:t>77</w:t>
            </w:r>
            <w:r>
              <w:rPr>
                <w:rFonts w:hint="eastAsia" w:ascii="宋体" w:hAnsi="宋体" w:eastAsia="宋体" w:cs="宋体"/>
                <w:i w:val="0"/>
                <w:iCs w:val="0"/>
                <w:color w:val="000000"/>
                <w:kern w:val="0"/>
                <w:sz w:val="21"/>
                <w:szCs w:val="21"/>
                <w:u w:val="none"/>
                <w:lang w:val="en-US" w:eastAsia="zh-CN" w:bidi="ar"/>
              </w:rPr>
              <w:t>,500.00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449"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不锈钢架</w:t>
            </w:r>
          </w:p>
        </w:tc>
        <w:tc>
          <w:tcPr>
            <w:tcW w:w="44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cs="宋体"/>
                <w:kern w:val="0"/>
                <w:sz w:val="20"/>
                <w:szCs w:val="20"/>
              </w:rPr>
              <w:t>尺寸：宽1000*深400*高800mm</w:t>
            </w:r>
            <w:r>
              <w:rPr>
                <w:rFonts w:hint="eastAsia" w:ascii="宋体" w:hAnsi="宋体" w:cs="宋体"/>
                <w:kern w:val="0"/>
                <w:sz w:val="20"/>
                <w:szCs w:val="20"/>
              </w:rPr>
              <w:br w:type="textWrapping"/>
            </w:r>
            <w:r>
              <w:rPr>
                <w:rFonts w:hint="eastAsia" w:ascii="宋体" w:hAnsi="宋体" w:cs="宋体"/>
                <w:kern w:val="0"/>
                <w:sz w:val="20"/>
                <w:szCs w:val="20"/>
              </w:rPr>
              <w:t>材质：304不锈钢，材质厚度0.8mm</w:t>
            </w:r>
          </w:p>
        </w:tc>
        <w:tc>
          <w:tcPr>
            <w:tcW w:w="694" w:type="dxa"/>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13</w:t>
            </w:r>
          </w:p>
        </w:tc>
        <w:tc>
          <w:tcPr>
            <w:tcW w:w="54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127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1,450.00</w:t>
            </w:r>
          </w:p>
        </w:tc>
        <w:tc>
          <w:tcPr>
            <w:tcW w:w="141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18,850.00</w:t>
            </w:r>
          </w:p>
        </w:tc>
        <w:tc>
          <w:tcPr>
            <w:tcW w:w="164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449" w:type="dxa"/>
            <w:tcBorders>
              <w:top w:val="single" w:color="auto" w:sz="6" w:space="0"/>
              <w:left w:val="single" w:color="auto" w:sz="6" w:space="0"/>
              <w:bottom w:val="single" w:color="auto" w:sz="4" w:space="0"/>
              <w:right w:val="single" w:color="auto" w:sz="6" w:space="0"/>
            </w:tcBorders>
            <w:noWrap w:val="0"/>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办公桌</w:t>
            </w:r>
          </w:p>
        </w:tc>
        <w:tc>
          <w:tcPr>
            <w:tcW w:w="446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厂家：</w:t>
            </w:r>
            <w:r>
              <w:rPr>
                <w:rFonts w:hint="eastAsia" w:ascii="宋体" w:hAnsi="宋体" w:eastAsia="宋体" w:cs="宋体"/>
                <w:sz w:val="21"/>
                <w:szCs w:val="21"/>
                <w:lang w:val="en-US" w:eastAsia="zh-CN"/>
              </w:rPr>
              <w:t>伟豪集团</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w:t>
            </w:r>
            <w:r>
              <w:rPr>
                <w:rFonts w:hint="eastAsia" w:ascii="宋体" w:hAnsi="宋体" w:eastAsia="宋体" w:cs="宋体"/>
                <w:sz w:val="21"/>
                <w:szCs w:val="21"/>
                <w:lang w:val="en-US" w:eastAsia="zh-CN"/>
              </w:rPr>
              <w:t>伟豪</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cs="宋体"/>
                <w:kern w:val="0"/>
                <w:sz w:val="20"/>
                <w:szCs w:val="20"/>
              </w:rPr>
              <w:t>L型</w:t>
            </w:r>
            <w:r>
              <w:rPr>
                <w:rFonts w:hint="eastAsia" w:ascii="宋体" w:hAnsi="宋体" w:cs="宋体"/>
                <w:kern w:val="0"/>
                <w:sz w:val="20"/>
                <w:szCs w:val="20"/>
              </w:rPr>
              <w:br w:type="textWrapping"/>
            </w:r>
            <w:r>
              <w:rPr>
                <w:rFonts w:hint="eastAsia" w:ascii="宋体" w:hAnsi="宋体" w:cs="宋体"/>
                <w:kern w:val="0"/>
                <w:sz w:val="20"/>
                <w:szCs w:val="20"/>
              </w:rPr>
              <w:t>尺寸：长1250x宽1400x高750mm</w:t>
            </w:r>
            <w:r>
              <w:rPr>
                <w:rFonts w:hint="eastAsia" w:ascii="宋体" w:hAnsi="宋体" w:cs="宋体"/>
                <w:kern w:val="0"/>
                <w:sz w:val="20"/>
                <w:szCs w:val="20"/>
              </w:rPr>
              <w:br w:type="textWrapping"/>
            </w:r>
            <w:r>
              <w:rPr>
                <w:rFonts w:hint="eastAsia" w:ascii="宋体" w:hAnsi="宋体" w:cs="宋体"/>
                <w:kern w:val="0"/>
                <w:sz w:val="20"/>
                <w:szCs w:val="20"/>
              </w:rPr>
              <w:t>材质：人造板</w:t>
            </w:r>
            <w:r>
              <w:rPr>
                <w:rFonts w:hint="eastAsia" w:ascii="宋体" w:hAnsi="宋体" w:cs="宋体"/>
                <w:kern w:val="0"/>
                <w:sz w:val="20"/>
                <w:szCs w:val="20"/>
              </w:rPr>
              <w:br w:type="textWrapping"/>
            </w:r>
            <w:r>
              <w:rPr>
                <w:rFonts w:hint="eastAsia" w:ascii="宋体" w:hAnsi="宋体" w:cs="宋体"/>
                <w:kern w:val="0"/>
                <w:sz w:val="20"/>
                <w:szCs w:val="20"/>
              </w:rPr>
              <w:t>含一张靠背椅，带滑轮高度可调。</w:t>
            </w:r>
          </w:p>
        </w:tc>
        <w:tc>
          <w:tcPr>
            <w:tcW w:w="694" w:type="dxa"/>
            <w:tcBorders>
              <w:top w:val="single" w:color="auto" w:sz="6" w:space="0"/>
              <w:left w:val="single" w:color="auto" w:sz="6"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7</w:t>
            </w:r>
          </w:p>
        </w:tc>
        <w:tc>
          <w:tcPr>
            <w:tcW w:w="540"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套</w:t>
            </w:r>
          </w:p>
        </w:tc>
        <w:tc>
          <w:tcPr>
            <w:tcW w:w="1279" w:type="dxa"/>
            <w:tcBorders>
              <w:top w:val="single" w:color="auto" w:sz="6" w:space="0"/>
              <w:left w:val="single" w:color="auto" w:sz="4" w:space="0"/>
              <w:bottom w:val="single" w:color="auto" w:sz="4"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2,300.00</w:t>
            </w:r>
          </w:p>
        </w:tc>
        <w:tc>
          <w:tcPr>
            <w:tcW w:w="141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16,100.00</w:t>
            </w:r>
          </w:p>
        </w:tc>
        <w:tc>
          <w:tcPr>
            <w:tcW w:w="1641"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讲台桌</w:t>
            </w:r>
          </w:p>
        </w:tc>
        <w:tc>
          <w:tcPr>
            <w:tcW w:w="4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aps w:val="0"/>
                <w:color w:val="535353"/>
                <w:spacing w:val="0"/>
                <w:sz w:val="21"/>
                <w:szCs w:val="21"/>
                <w:shd w:val="clear" w:fill="FFFFFF"/>
              </w:rPr>
            </w:pPr>
            <w:r>
              <w:rPr>
                <w:rFonts w:hint="eastAsia" w:ascii="宋体" w:hAnsi="宋体" w:eastAsia="宋体" w:cs="宋体"/>
                <w:sz w:val="21"/>
                <w:szCs w:val="21"/>
              </w:rPr>
              <w:t>厂家：</w:t>
            </w:r>
            <w:r>
              <w:rPr>
                <w:rFonts w:hint="eastAsia" w:ascii="宋体" w:hAnsi="宋体" w:eastAsia="宋体" w:cs="宋体"/>
                <w:sz w:val="21"/>
                <w:szCs w:val="21"/>
                <w:lang w:val="en-US" w:eastAsia="zh-CN"/>
              </w:rPr>
              <w:t>香河县博华金属制品厂</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品牌：</w:t>
            </w:r>
            <w:r>
              <w:rPr>
                <w:rFonts w:hint="eastAsia" w:ascii="宋体" w:hAnsi="宋体" w:eastAsia="宋体" w:cs="宋体"/>
                <w:sz w:val="21"/>
                <w:szCs w:val="21"/>
                <w:lang w:val="en-US" w:eastAsia="zh-CN"/>
              </w:rPr>
              <w:t>中悦博华</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A31</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 尺寸：1100x770x1000mm</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 钢制底座，木制桌面</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3. 隐藏式机箱</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4.电脑显示器 鼠标 键盘均可隐藏置桌面底下</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张</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2,338.00</w:t>
            </w: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9,352.00</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水槽+三口水龙头</w:t>
            </w:r>
          </w:p>
        </w:tc>
        <w:tc>
          <w:tcPr>
            <w:tcW w:w="4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尺寸：宽550*深450*高310mm</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材质：水槽：采用高密度PP一次性成型水槽，耐酸碱，抑菌，易清洗，采用实验室专用PP耐酸碱水槽，带存水弯及下水配件。三口水龙头采用主体:加厚铜质，涂层:高亮度环氧树脂涂层,耐腐蚀、耐热,防紫外线辐射，陶瓷阀芯:90°旋转,使用寿命开关50万次。共配有洗眼器27套，结合水槽一起使用，守护实验人员的安全。</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套</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1,450.00</w:t>
            </w: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78,300.00</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试剂架</w:t>
            </w:r>
          </w:p>
        </w:tc>
        <w:tc>
          <w:tcPr>
            <w:tcW w:w="4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尺寸：宽1000*深300*高750mm  双层</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材质：铝合金立柱，10MM钢化单面磨砂玻璃层板，双层活动玻璃层板，层板高度可任意调整，带有铝合金护栏防止物品跌落。</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800.00</w:t>
            </w: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10,400.00</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试剂架</w:t>
            </w:r>
          </w:p>
        </w:tc>
        <w:tc>
          <w:tcPr>
            <w:tcW w:w="4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尺寸：宽1000*深300*高200mm</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材质：铝合金立柱，10MM钢化单面磨砂玻璃层板，，单层活动玻璃层板，层板高度可任意调整，带有铝合金护栏防止物品跌落。隔板底层配有LED灯管。</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850.00</w:t>
            </w: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66,300.00</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电子门锁</w:t>
            </w:r>
          </w:p>
        </w:tc>
        <w:tc>
          <w:tcPr>
            <w:tcW w:w="4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厂家：德施曼机电（中国）有限公司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品牌：德施曼</w:t>
            </w:r>
          </w:p>
          <w:p>
            <w:pPr>
              <w:keepNext w:val="0"/>
              <w:keepLines w:val="0"/>
              <w:pageBreakBefore w:val="0"/>
              <w:kinsoku/>
              <w:wordWrap/>
              <w:overflowPunct/>
              <w:topLinePunct w:val="0"/>
              <w:autoSpaceDE/>
              <w:autoSpaceDN/>
              <w:bidi w:val="0"/>
              <w:adjustRightInd/>
              <w:snapToGrid/>
              <w:spacing w:line="320" w:lineRule="exact"/>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型号：</w:t>
            </w:r>
            <w:r>
              <w:rPr>
                <w:rFonts w:hint="eastAsia" w:ascii="宋体" w:hAnsi="宋体" w:cs="宋体"/>
                <w:sz w:val="21"/>
                <w:szCs w:val="21"/>
                <w:highlight w:val="none"/>
                <w:lang w:val="en-US" w:eastAsia="zh-CN"/>
              </w:rPr>
              <w:t>T862</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1、密码键盘：10位按键密码键盘</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2、开门方式：指纹，密码，钥匙，刷卡</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3、指纹头：FPC半导体指纹头</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4、识别速度：≤0.1秒</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5、用户数：100枚指纹，10组密码，100枚卡片</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6、电池：4节五号电池</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highlight w:val="none"/>
              </w:rPr>
              <w:t>7、应急电源接口：有</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套</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1,700.00</w:t>
            </w: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37,400.00</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电子防潮柜</w:t>
            </w:r>
          </w:p>
        </w:tc>
        <w:tc>
          <w:tcPr>
            <w:tcW w:w="4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w:t>
            </w:r>
            <w:r>
              <w:rPr>
                <w:rFonts w:hint="eastAsia" w:ascii="宋体" w:hAnsi="宋体" w:eastAsia="宋体" w:cs="宋体"/>
                <w:i w:val="0"/>
                <w:iCs w:val="0"/>
                <w:caps w:val="0"/>
                <w:color w:val="333333"/>
                <w:spacing w:val="0"/>
                <w:sz w:val="21"/>
                <w:szCs w:val="21"/>
                <w:shd w:val="clear" w:fill="FFFFFF"/>
              </w:rPr>
              <w:t>东莞市爱酷防潮设备科技有限公司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w:t>
            </w:r>
            <w:r>
              <w:rPr>
                <w:rFonts w:hint="eastAsia" w:ascii="宋体" w:hAnsi="宋体" w:eastAsia="宋体" w:cs="宋体"/>
                <w:i w:val="0"/>
                <w:iCs w:val="0"/>
                <w:caps w:val="0"/>
                <w:color w:val="333333"/>
                <w:spacing w:val="0"/>
                <w:sz w:val="21"/>
                <w:szCs w:val="21"/>
                <w:shd w:val="clear" w:fill="FFFFFF"/>
              </w:rPr>
              <w:t>爱酷</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AK-1400</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1、采用空气循环对流吸湿，每道门内有可调式隔板，可依据工件大小作适当调整；</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2、控湿方式：全功能微电脑电子控制，双键触摸式薄膜开关（置于柜外）方面调节控制；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3、显示方式：两组数字七段显示器，实时显示柜内“湿度”及“温度”；</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4、除湿方式：高分子物理机芯（专利产品）湿度设定范围：20-60%RH（控制面板显示范围1-60%RH）温度显示范围1-99℃  无耗材，无声运作，除湿更快速，稳定。</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5、主机设计：高分子物理结构：外壳采用PPS防火材质，断电24小时内，自动附以化学补位吸湿功能，节省电源。</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6、材质：采用1.0mm厚冷钢及特殊支撑设计、结构更坚固、湿气不内渗、外观双层粉底烤漆，美观大方；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7、透明视窗:六门安全强化玻璃，附隐藏式气密把手并具有防盗功能，</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8、、耗电量： 32W/HR除湿中最大消耗电力 ( Max) </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9、电源：采用Switching power 90-260V全功能稳压电路（50/60HZ）符合国际CE、UL国际认证；</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10、本公司采用高分子物理机芯控湿之优点：强力除湿,  无耗材、无声运作、除湿更快速、稳定，柜内湿气若超过预定值，湿度感测组件霍尼韦尔（美国全装进口）即透过微电脑进行运做，立即启动物理分子筛进行柜内除湿动作，利用分子转换特性，强力除湿，再利用进口陶瓷晶片加热排湿；迅速将柜内湿气排除，使产品避免潮气侵害。</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11、本机型整体为防静电烤漆，标准10的6-9次方欧姆，包含内外表面，隔板，以及防静电接地。</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个</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8,800.00</w:t>
            </w: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105,600.00</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中央空调</w:t>
            </w:r>
          </w:p>
        </w:tc>
        <w:tc>
          <w:tcPr>
            <w:tcW w:w="4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厂家：</w:t>
            </w:r>
            <w:r>
              <w:rPr>
                <w:rFonts w:hint="eastAsia" w:ascii="宋体" w:hAnsi="宋体" w:eastAsia="宋体" w:cs="宋体"/>
                <w:sz w:val="21"/>
                <w:szCs w:val="21"/>
                <w:lang w:val="en-US" w:eastAsia="zh-CN"/>
              </w:rPr>
              <w:t>珠海格力电器股份有限公司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w:t>
            </w:r>
            <w:r>
              <w:rPr>
                <w:rFonts w:hint="eastAsia" w:ascii="宋体" w:hAnsi="宋体" w:eastAsia="宋体" w:cs="宋体"/>
                <w:sz w:val="21"/>
                <w:szCs w:val="21"/>
                <w:lang w:val="en-US" w:eastAsia="zh-CN"/>
              </w:rPr>
              <w:t>格力</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KF-50TW/503</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0NhCa-3</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1.匹数：2P</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2.工作方式：定频</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3.空调类型：天花机</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4.制冷功率：1630W</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5.制冷量：5200W</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内机循环风量：1150m3/H</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套</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7,500.00</w:t>
            </w: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7,500.00</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墙体粉刷</w:t>
            </w:r>
          </w:p>
        </w:tc>
        <w:tc>
          <w:tcPr>
            <w:tcW w:w="4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粉刷面积：2160平方米</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1、满刮双飞粉腻子两遍；</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2、环保乳胶漆一底两面。</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项</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20,000.00</w:t>
            </w: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20,000.00</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r>
        <w:tblPrEx>
          <w:tblCellMar>
            <w:top w:w="0" w:type="dxa"/>
            <w:left w:w="54" w:type="dxa"/>
            <w:bottom w:w="0" w:type="dxa"/>
            <w:right w:w="54" w:type="dxa"/>
          </w:tblCellMar>
        </w:tblPrEx>
        <w:trPr>
          <w:trHeight w:val="51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窗帘</w:t>
            </w:r>
          </w:p>
        </w:tc>
        <w:tc>
          <w:tcPr>
            <w:tcW w:w="4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厂家：广州远方实验室设备科技有限公司</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eastAsia="宋体" w:cs="宋体"/>
                <w:sz w:val="21"/>
                <w:szCs w:val="21"/>
              </w:rPr>
              <w:t>品牌：广州远方</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型号：</w:t>
            </w:r>
            <w:r>
              <w:rPr>
                <w:rFonts w:hint="eastAsia" w:ascii="宋体" w:hAnsi="宋体" w:eastAsia="宋体" w:cs="宋体"/>
                <w:sz w:val="21"/>
                <w:szCs w:val="21"/>
                <w:lang w:val="en-US" w:eastAsia="zh-CN"/>
              </w:rPr>
              <w:t>定制</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sz w:val="21"/>
                <w:szCs w:val="21"/>
              </w:rPr>
            </w:pPr>
            <w:r>
              <w:rPr>
                <w:rFonts w:hint="eastAsia" w:ascii="宋体" w:hAnsi="宋体" w:cs="宋体"/>
                <w:kern w:val="0"/>
                <w:sz w:val="20"/>
                <w:szCs w:val="20"/>
              </w:rPr>
              <w:t>采用罗马杆安装，蓝色遮光布，遮光率≥50%</w:t>
            </w:r>
          </w:p>
        </w:tc>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m²</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110.00</w:t>
            </w: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13,860.00</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1"/>
              </w:tabs>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合</w:t>
            </w:r>
            <w:r>
              <w:rPr>
                <w:rFonts w:hint="eastAsia" w:ascii="宋体" w:hAnsi="宋体" w:eastAsia="宋体" w:cs="宋体"/>
                <w:kern w:val="0"/>
                <w:sz w:val="21"/>
                <w:szCs w:val="21"/>
                <w:lang w:val="en-US" w:eastAsia="zh-CN"/>
              </w:rPr>
              <w:t>同签订后30天</w:t>
            </w:r>
            <w:r>
              <w:rPr>
                <w:rFonts w:hint="eastAsia" w:ascii="宋体" w:hAnsi="宋体" w:eastAsia="宋体" w:cs="宋体"/>
                <w:kern w:val="0"/>
                <w:sz w:val="21"/>
                <w:szCs w:val="21"/>
              </w:rPr>
              <w:t>内</w:t>
            </w:r>
          </w:p>
        </w:tc>
      </w:tr>
    </w:tbl>
    <w:p>
      <w:pPr>
        <w:spacing w:line="360" w:lineRule="exact"/>
        <w:rPr>
          <w:rFonts w:ascii="宋体" w:hAnsi="宋体"/>
          <w:sz w:val="24"/>
        </w:rPr>
      </w:pPr>
      <w:r>
        <w:rPr>
          <w:rFonts w:hint="eastAsia" w:ascii="宋体" w:hAnsi="宋体"/>
          <w:sz w:val="24"/>
        </w:rPr>
        <w:t>是否小微型企业产品:是（   ）；否（</w:t>
      </w:r>
      <w:r>
        <w:rPr>
          <w:rFonts w:hint="eastAsia" w:ascii="宋体" w:hAnsi="宋体"/>
          <w:sz w:val="24"/>
          <w:lang w:val="en-US" w:eastAsia="zh-CN"/>
        </w:rPr>
        <w:t>√</w:t>
      </w:r>
      <w:r>
        <w:rPr>
          <w:rFonts w:hint="eastAsia" w:ascii="宋体" w:hAnsi="宋体"/>
          <w:sz w:val="24"/>
        </w:rPr>
        <w:t>）。</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总价：</w:t>
      </w:r>
      <w:r>
        <w:rPr>
          <w:rFonts w:hint="eastAsia" w:ascii="宋体" w:hAnsi="宋体"/>
          <w:sz w:val="24"/>
          <w:lang w:val="en-US" w:eastAsia="zh-CN"/>
        </w:rPr>
        <w:t>¥1,49</w:t>
      </w:r>
      <w:r>
        <w:rPr>
          <w:rFonts w:hint="default" w:ascii="宋体" w:hAnsi="宋体"/>
          <w:sz w:val="24"/>
          <w:lang w:val="en-US" w:eastAsia="zh-CN"/>
        </w:rPr>
        <w:t>5</w:t>
      </w:r>
      <w:r>
        <w:rPr>
          <w:rFonts w:hint="eastAsia" w:ascii="宋体" w:hAnsi="宋体"/>
          <w:sz w:val="24"/>
          <w:lang w:val="en-US" w:eastAsia="zh-CN"/>
        </w:rPr>
        <w:t>,</w:t>
      </w:r>
      <w:r>
        <w:rPr>
          <w:rFonts w:hint="default" w:ascii="宋体" w:hAnsi="宋体"/>
          <w:sz w:val="24"/>
          <w:lang w:val="en-US" w:eastAsia="zh-CN"/>
        </w:rPr>
        <w:t>80</w:t>
      </w:r>
      <w:r>
        <w:rPr>
          <w:rFonts w:hint="eastAsia" w:ascii="宋体" w:hAnsi="宋体"/>
          <w:sz w:val="24"/>
          <w:lang w:val="en-US" w:eastAsia="zh-CN"/>
        </w:rPr>
        <w:t>0.00</w:t>
      </w:r>
      <w:r>
        <w:rPr>
          <w:rFonts w:hint="eastAsia" w:ascii="宋体" w:hAnsi="宋体"/>
          <w:sz w:val="24"/>
        </w:rPr>
        <w:t xml:space="preserve"> </w:t>
      </w:r>
      <w:r>
        <w:rPr>
          <w:rFonts w:hint="eastAsia" w:ascii="宋体" w:hAnsi="宋体"/>
          <w:sz w:val="24"/>
          <w:lang w:val="en-US" w:eastAsia="zh-CN"/>
        </w:rPr>
        <w:t>元</w:t>
      </w:r>
      <w:r>
        <w:rPr>
          <w:rFonts w:hint="eastAsia" w:ascii="宋体" w:hAnsi="宋体"/>
          <w:sz w:val="24"/>
        </w:rPr>
        <w:t xml:space="preserve">              大写：</w:t>
      </w:r>
      <w:r>
        <w:rPr>
          <w:rFonts w:hint="eastAsia" w:ascii="宋体" w:hAnsi="宋体"/>
          <w:sz w:val="24"/>
          <w:lang w:val="en-US" w:eastAsia="zh-CN"/>
        </w:rPr>
        <w:t>人民币壹佰肆拾玖万伍仟捌佰元整</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lang w:val="en-US" w:eastAsia="zh-CN"/>
        </w:rPr>
      </w:pPr>
      <w:r>
        <w:rPr>
          <w:rFonts w:hint="eastAsia" w:ascii="宋体" w:hAnsi="宋体"/>
          <w:sz w:val="24"/>
        </w:rPr>
        <w:t>优惠政策产品扣除后总价：</w:t>
      </w:r>
      <w:r>
        <w:rPr>
          <w:rFonts w:hint="eastAsia" w:ascii="宋体" w:hAnsi="宋体"/>
          <w:sz w:val="24"/>
          <w:lang w:val="en-US" w:eastAsia="zh-CN"/>
        </w:rPr>
        <w:t>无</w:t>
      </w:r>
      <w:r>
        <w:rPr>
          <w:rFonts w:hint="eastAsia" w:ascii="宋体" w:hAnsi="宋体"/>
          <w:sz w:val="24"/>
        </w:rPr>
        <w:t xml:space="preserve">          大写：</w:t>
      </w:r>
      <w:r>
        <w:rPr>
          <w:rFonts w:hint="eastAsia" w:ascii="宋体" w:hAnsi="宋体"/>
          <w:sz w:val="24"/>
          <w:lang w:val="en-US" w:eastAsia="zh-CN"/>
        </w:rPr>
        <w:t>无</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lang w:val="en-US" w:eastAsia="zh-CN"/>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default" w:ascii="宋体" w:hAnsi="宋体" w:eastAsia="宋体"/>
          <w:sz w:val="24"/>
          <w:lang w:val="en-US" w:eastAsia="zh-CN"/>
        </w:rPr>
      </w:pPr>
      <w:r>
        <w:rPr>
          <w:rFonts w:hint="eastAsia" w:ascii="宋体" w:hAnsi="宋体"/>
          <w:sz w:val="24"/>
        </w:rPr>
        <w:t xml:space="preserve">投标人代表签名：             职务： </w:t>
      </w:r>
      <w:r>
        <w:rPr>
          <w:rFonts w:hint="eastAsia" w:ascii="宋体" w:hAnsi="宋体"/>
          <w:sz w:val="24"/>
          <w:lang w:val="en-US" w:eastAsia="zh-CN"/>
        </w:rPr>
        <w:t xml:space="preserve">项目专员   </w:t>
      </w:r>
      <w:r>
        <w:rPr>
          <w:rFonts w:hint="eastAsia" w:ascii="宋体" w:hAnsi="宋体"/>
          <w:sz w:val="24"/>
        </w:rPr>
        <w:t xml:space="preserve"> 联系电话：</w:t>
      </w:r>
      <w:r>
        <w:rPr>
          <w:rFonts w:hint="eastAsia" w:ascii="宋体" w:hAnsi="宋体"/>
          <w:sz w:val="24"/>
          <w:lang w:val="en-US" w:eastAsia="zh-CN"/>
        </w:rPr>
        <w:t xml:space="preserve">0898-32876915  </w:t>
      </w:r>
      <w:r>
        <w:rPr>
          <w:rFonts w:hint="eastAsia" w:ascii="宋体" w:hAnsi="宋体"/>
          <w:sz w:val="24"/>
        </w:rPr>
        <w:t>日期：</w:t>
      </w:r>
      <w:r>
        <w:rPr>
          <w:rFonts w:hint="eastAsia" w:ascii="宋体" w:hAnsi="宋体"/>
          <w:sz w:val="24"/>
          <w:lang w:val="en-US" w:eastAsia="zh-CN"/>
        </w:rPr>
        <w:t>2021年5月18日</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bookmarkStart w:id="1" w:name="_GoBack"/>
      <w:bookmarkEnd w:id="1"/>
    </w:p>
    <w:p>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pPr>
        <w:spacing w:line="360" w:lineRule="exact"/>
        <w:ind w:firstLine="480" w:firstLineChars="200"/>
        <w:rPr>
          <w:rFonts w:ascii="宋体" w:hAnsi="宋体"/>
          <w:bCs/>
          <w:sz w:val="24"/>
        </w:rPr>
      </w:pPr>
      <w:r>
        <w:rPr>
          <w:rFonts w:hint="eastAsia" w:ascii="宋体" w:hAnsi="宋体"/>
          <w:bCs/>
          <w:sz w:val="24"/>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spacing w:line="360" w:lineRule="exact"/>
        <w:ind w:firstLine="480" w:firstLineChars="200"/>
        <w:rPr>
          <w:rFonts w:hint="eastAsia" w:ascii="宋体" w:hAnsi="宋体"/>
          <w:sz w:val="24"/>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rPr>
        <w:t>4、第8栏中的优惠政策产品指</w:t>
      </w:r>
      <w:r>
        <w:rPr>
          <w:rFonts w:hint="eastAsia" w:ascii="宋体" w:hAnsi="宋体"/>
          <w:sz w:val="24"/>
        </w:rPr>
        <w:t>节能产品、信息安全产品、环境标志产品、绿色产品。</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61674"/>
    <w:rsid w:val="5CE4070B"/>
    <w:rsid w:val="5DF61674"/>
    <w:rsid w:val="62302560"/>
    <w:rsid w:val="7A05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2021-05-18T09:20:00Z</dcterms:created>
  <dc:creator>WPS_1605147684</dc:creator>
  <cp:lastModifiedBy>Administrator</cp:lastModifiedBy>
  <dcterms:modified xsi:type="dcterms:W3CDTF">2021-05-18T10:46:01Z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C8A167672F014834B85CCB1A0B49180E</vt:lpwstr>
  </property>
</Properties>
</file>