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0C09" w:rsidRDefault="00B70C09">
      <w:pPr>
        <w:jc w:val="center"/>
        <w:rPr>
          <w:b/>
          <w:sz w:val="44"/>
        </w:rPr>
      </w:pPr>
      <w:bookmarkStart w:id="0" w:name="_Toc169338716"/>
      <w:bookmarkStart w:id="1" w:name="_Toc517502601"/>
      <w:bookmarkStart w:id="2" w:name="_Toc490832162"/>
      <w:bookmarkStart w:id="3" w:name="_Toc75917299"/>
      <w:bookmarkStart w:id="4" w:name="_Toc531987376"/>
      <w:bookmarkStart w:id="5" w:name="_Toc506628521"/>
      <w:bookmarkStart w:id="6" w:name="_Toc484848505"/>
      <w:bookmarkStart w:id="7" w:name="_Toc46738410"/>
      <w:bookmarkStart w:id="8" w:name="_Toc46738149"/>
      <w:bookmarkStart w:id="9" w:name="_Toc484827160"/>
      <w:bookmarkStart w:id="10" w:name="_Toc46738283"/>
      <w:bookmarkStart w:id="11" w:name="_Toc12118333"/>
      <w:bookmarkStart w:id="12" w:name="_Toc494875372"/>
      <w:bookmarkStart w:id="13" w:name="_Toc494597746"/>
      <w:bookmarkStart w:id="14" w:name="_Toc506611570"/>
      <w:bookmarkStart w:id="15" w:name="_Toc506611778"/>
    </w:p>
    <w:p w:rsidR="00B70C09" w:rsidRDefault="00B70C09">
      <w:pPr>
        <w:jc w:val="center"/>
        <w:rPr>
          <w:b/>
          <w:sz w:val="44"/>
        </w:rPr>
      </w:pPr>
    </w:p>
    <w:p w:rsidR="00B70C09" w:rsidRDefault="00245571">
      <w:pPr>
        <w:jc w:val="center"/>
        <w:rPr>
          <w:b/>
          <w:bCs/>
          <w:sz w:val="44"/>
        </w:rPr>
      </w:pPr>
      <w:r>
        <w:rPr>
          <w:rFonts w:hint="eastAsia"/>
          <w:b/>
          <w:sz w:val="44"/>
        </w:rPr>
        <w:t>2024</w:t>
      </w:r>
      <w:r>
        <w:rPr>
          <w:rFonts w:hint="eastAsia"/>
          <w:b/>
          <w:sz w:val="44"/>
        </w:rPr>
        <w:t>年政府采购项目</w:t>
      </w:r>
    </w:p>
    <w:p w:rsidR="00B70C09" w:rsidRDefault="00B70C09">
      <w:pPr>
        <w:spacing w:line="240" w:lineRule="atLeast"/>
        <w:jc w:val="center"/>
        <w:rPr>
          <w:rFonts w:ascii="宋体"/>
          <w:sz w:val="32"/>
          <w:szCs w:val="32"/>
        </w:rPr>
      </w:pPr>
    </w:p>
    <w:p w:rsidR="00B70C09" w:rsidRDefault="00B70C09">
      <w:pPr>
        <w:spacing w:line="240" w:lineRule="atLeast"/>
        <w:jc w:val="center"/>
        <w:rPr>
          <w:rFonts w:ascii="宋体"/>
          <w:sz w:val="32"/>
          <w:szCs w:val="32"/>
        </w:rPr>
      </w:pPr>
    </w:p>
    <w:p w:rsidR="00F65E72" w:rsidRPr="000B3BD4" w:rsidRDefault="00245571" w:rsidP="00F65E72">
      <w:pPr>
        <w:spacing w:line="360" w:lineRule="auto"/>
        <w:jc w:val="center"/>
        <w:rPr>
          <w:rFonts w:ascii="宋体"/>
          <w:sz w:val="40"/>
          <w:szCs w:val="32"/>
        </w:rPr>
      </w:pPr>
      <w:r>
        <w:rPr>
          <w:rFonts w:ascii="宋体" w:hint="eastAsia"/>
          <w:sz w:val="32"/>
          <w:szCs w:val="32"/>
        </w:rPr>
        <w:t>项目名称：</w:t>
      </w:r>
      <w:r w:rsidR="00190187" w:rsidRPr="001F3777">
        <w:rPr>
          <w:rFonts w:ascii="宋体" w:hint="eastAsia"/>
          <w:sz w:val="32"/>
          <w:szCs w:val="32"/>
        </w:rPr>
        <w:t>中小学校校园监控设备采购更新项目</w:t>
      </w:r>
    </w:p>
    <w:p w:rsidR="00B70C09" w:rsidRPr="00F65E72" w:rsidRDefault="00B70C09">
      <w:pPr>
        <w:spacing w:line="240" w:lineRule="atLeast"/>
        <w:jc w:val="center"/>
        <w:rPr>
          <w:rFonts w:ascii="宋体"/>
          <w:sz w:val="32"/>
          <w:szCs w:val="32"/>
        </w:rPr>
      </w:pPr>
    </w:p>
    <w:p w:rsidR="00F65E72" w:rsidRPr="000B3BD4" w:rsidRDefault="00F65E72" w:rsidP="00F65E72">
      <w:pPr>
        <w:spacing w:line="360" w:lineRule="auto"/>
        <w:jc w:val="center"/>
        <w:rPr>
          <w:rFonts w:ascii="宋体"/>
          <w:sz w:val="32"/>
          <w:szCs w:val="32"/>
        </w:rPr>
      </w:pPr>
      <w:r w:rsidRPr="000B3BD4">
        <w:rPr>
          <w:rFonts w:ascii="宋体" w:hint="eastAsia"/>
          <w:sz w:val="32"/>
          <w:szCs w:val="32"/>
        </w:rPr>
        <w:t>项目编号:</w:t>
      </w:r>
      <w:r w:rsidR="00407FB3" w:rsidRPr="00407FB3">
        <w:rPr>
          <w:rFonts w:ascii="宋体" w:hint="eastAsia"/>
          <w:sz w:val="32"/>
          <w:szCs w:val="32"/>
        </w:rPr>
        <w:t xml:space="preserve"> </w:t>
      </w:r>
      <w:r w:rsidR="00407FB3">
        <w:rPr>
          <w:rFonts w:ascii="宋体" w:hint="eastAsia"/>
          <w:sz w:val="32"/>
          <w:szCs w:val="32"/>
        </w:rPr>
        <w:t>HNJY2024-55-7</w:t>
      </w:r>
    </w:p>
    <w:p w:rsidR="00B70C09" w:rsidRDefault="00B70C09">
      <w:pPr>
        <w:spacing w:line="240" w:lineRule="atLeast"/>
        <w:jc w:val="center"/>
        <w:rPr>
          <w:rFonts w:ascii="宋体" w:hAnsi="宋体"/>
          <w:b/>
          <w:kern w:val="0"/>
          <w:sz w:val="28"/>
          <w:szCs w:val="28"/>
        </w:rPr>
      </w:pPr>
    </w:p>
    <w:p w:rsidR="00B70C09" w:rsidRDefault="00B70C09">
      <w:pPr>
        <w:spacing w:line="240" w:lineRule="atLeast"/>
        <w:jc w:val="center"/>
        <w:rPr>
          <w:rFonts w:ascii="宋体" w:hAnsi="宋体"/>
          <w:b/>
          <w:kern w:val="0"/>
          <w:sz w:val="28"/>
          <w:szCs w:val="28"/>
        </w:rPr>
      </w:pPr>
    </w:p>
    <w:p w:rsidR="00B70C09" w:rsidRDefault="00B70C09">
      <w:pPr>
        <w:spacing w:line="240" w:lineRule="atLeast"/>
        <w:jc w:val="center"/>
        <w:rPr>
          <w:b/>
          <w:sz w:val="28"/>
        </w:rPr>
      </w:pPr>
    </w:p>
    <w:p w:rsidR="00B70C09" w:rsidRDefault="00B70C09">
      <w:pPr>
        <w:spacing w:line="240" w:lineRule="atLeast"/>
        <w:jc w:val="center"/>
        <w:rPr>
          <w:b/>
          <w:sz w:val="28"/>
        </w:rPr>
      </w:pPr>
    </w:p>
    <w:p w:rsidR="00B70C09" w:rsidRDefault="00245571">
      <w:pPr>
        <w:spacing w:line="240" w:lineRule="atLeast"/>
        <w:jc w:val="center"/>
        <w:rPr>
          <w:sz w:val="72"/>
          <w:szCs w:val="72"/>
        </w:rPr>
      </w:pPr>
      <w:r>
        <w:rPr>
          <w:rFonts w:hint="eastAsia"/>
          <w:sz w:val="72"/>
          <w:szCs w:val="72"/>
        </w:rPr>
        <w:t>竞争性磋商采购文件</w:t>
      </w:r>
    </w:p>
    <w:p w:rsidR="00B70C09" w:rsidRDefault="00B70C09">
      <w:pPr>
        <w:spacing w:line="240" w:lineRule="atLeast"/>
        <w:jc w:val="center"/>
        <w:rPr>
          <w:rFonts w:ascii="宋体"/>
          <w:sz w:val="72"/>
          <w:szCs w:val="72"/>
        </w:rPr>
      </w:pPr>
    </w:p>
    <w:p w:rsidR="00B70C09" w:rsidRDefault="00B70C09">
      <w:pPr>
        <w:spacing w:line="240" w:lineRule="atLeast"/>
        <w:rPr>
          <w:rFonts w:ascii="宋体"/>
          <w:b/>
          <w:sz w:val="32"/>
        </w:rPr>
      </w:pPr>
    </w:p>
    <w:p w:rsidR="00B70C09" w:rsidRDefault="00B70C09">
      <w:pPr>
        <w:spacing w:line="240" w:lineRule="atLeast"/>
        <w:rPr>
          <w:rFonts w:ascii="宋体"/>
          <w:b/>
          <w:sz w:val="32"/>
        </w:rPr>
      </w:pPr>
    </w:p>
    <w:p w:rsidR="00B70C09" w:rsidRDefault="00B70C09">
      <w:pPr>
        <w:spacing w:line="240" w:lineRule="atLeast"/>
        <w:rPr>
          <w:rFonts w:ascii="宋体"/>
          <w:b/>
          <w:sz w:val="32"/>
        </w:rPr>
      </w:pPr>
    </w:p>
    <w:p w:rsidR="00B70C09" w:rsidRDefault="00B70C09">
      <w:pPr>
        <w:pStyle w:val="a0"/>
      </w:pPr>
    </w:p>
    <w:p w:rsidR="00190187" w:rsidRDefault="00190187" w:rsidP="00190187">
      <w:pPr>
        <w:jc w:val="center"/>
        <w:rPr>
          <w:rFonts w:ascii="宋体" w:hAnsi="宋体"/>
          <w:sz w:val="30"/>
          <w:szCs w:val="30"/>
        </w:rPr>
      </w:pPr>
      <w:r>
        <w:rPr>
          <w:rFonts w:ascii="宋体" w:hAnsi="宋体" w:hint="eastAsia"/>
          <w:sz w:val="30"/>
          <w:szCs w:val="30"/>
        </w:rPr>
        <w:t>采购人：</w:t>
      </w:r>
      <w:r w:rsidRPr="001F3777">
        <w:rPr>
          <w:rFonts w:ascii="宋体" w:hAnsi="宋体" w:hint="eastAsia"/>
          <w:sz w:val="30"/>
          <w:szCs w:val="30"/>
        </w:rPr>
        <w:t>昌江黎族自治县教育局</w:t>
      </w:r>
    </w:p>
    <w:p w:rsidR="00190187" w:rsidRDefault="00190187" w:rsidP="00190187">
      <w:pPr>
        <w:pStyle w:val="ab"/>
        <w:ind w:leftChars="397" w:left="834" w:firstLineChars="160"/>
        <w:jc w:val="both"/>
        <w:outlineLvl w:val="0"/>
        <w:rPr>
          <w:b/>
          <w:sz w:val="32"/>
          <w:szCs w:val="32"/>
        </w:rPr>
      </w:pPr>
      <w:r>
        <w:rPr>
          <w:rFonts w:hint="eastAsia"/>
          <w:sz w:val="30"/>
          <w:szCs w:val="30"/>
        </w:rPr>
        <w:t>采购代理机构：海南省教学仪器设备招标中心有限公司</w:t>
      </w:r>
    </w:p>
    <w:p w:rsidR="00190187" w:rsidRDefault="00190187" w:rsidP="00190187">
      <w:pPr>
        <w:pStyle w:val="ab"/>
        <w:ind w:leftChars="398" w:left="836" w:firstLineChars="910" w:firstLine="2912"/>
        <w:jc w:val="both"/>
        <w:rPr>
          <w:sz w:val="32"/>
          <w:szCs w:val="32"/>
        </w:rPr>
      </w:pPr>
      <w:bookmarkStart w:id="16" w:name="OLE_LINK2"/>
      <w:bookmarkStart w:id="17" w:name="OLE_LINK1"/>
      <w:r>
        <w:rPr>
          <w:rFonts w:hint="eastAsia"/>
          <w:sz w:val="32"/>
          <w:szCs w:val="32"/>
        </w:rPr>
        <w:t>2024年12月</w:t>
      </w:r>
    </w:p>
    <w:bookmarkEnd w:id="16"/>
    <w:bookmarkEnd w:id="17"/>
    <w:p w:rsidR="00B70C09" w:rsidRDefault="00B70C09">
      <w:pPr>
        <w:jc w:val="center"/>
      </w:pPr>
    </w:p>
    <w:p w:rsidR="00B70C09" w:rsidRDefault="00B70C09">
      <w:pPr>
        <w:pStyle w:val="a8"/>
      </w:pPr>
    </w:p>
    <w:p w:rsidR="00B70C09" w:rsidRDefault="00245571">
      <w:pPr>
        <w:jc w:val="center"/>
        <w:rPr>
          <w:b/>
          <w:bCs/>
          <w:sz w:val="36"/>
          <w:szCs w:val="36"/>
        </w:rPr>
      </w:pPr>
      <w:r>
        <w:rPr>
          <w:rFonts w:hint="eastAsia"/>
          <w:b/>
          <w:bCs/>
          <w:sz w:val="36"/>
          <w:szCs w:val="36"/>
        </w:rPr>
        <w:t>目录</w:t>
      </w:r>
    </w:p>
    <w:p w:rsidR="00B70C09" w:rsidRDefault="00B70C09">
      <w:pPr>
        <w:pStyle w:val="ab"/>
        <w:spacing w:line="360" w:lineRule="exact"/>
        <w:ind w:leftChars="398" w:left="836" w:firstLineChars="597" w:firstLine="1918"/>
        <w:jc w:val="both"/>
        <w:rPr>
          <w:b/>
          <w:bCs/>
          <w:sz w:val="32"/>
          <w:szCs w:val="32"/>
        </w:rPr>
      </w:pPr>
    </w:p>
    <w:p w:rsidR="00B70C09" w:rsidRDefault="00B70C09"/>
    <w:p w:rsidR="00B70C09" w:rsidRDefault="00245571">
      <w:pPr>
        <w:spacing w:line="900" w:lineRule="exact"/>
        <w:rPr>
          <w:b/>
          <w:sz w:val="32"/>
          <w:szCs w:val="32"/>
        </w:rPr>
      </w:pPr>
      <w:r>
        <w:rPr>
          <w:rFonts w:hint="eastAsia"/>
          <w:b/>
          <w:sz w:val="32"/>
          <w:szCs w:val="32"/>
        </w:rPr>
        <w:t>第一部分</w:t>
      </w:r>
      <w:r w:rsidR="00CA2B3F">
        <w:rPr>
          <w:rFonts w:hint="eastAsia"/>
          <w:b/>
          <w:sz w:val="32"/>
          <w:szCs w:val="32"/>
        </w:rPr>
        <w:t xml:space="preserve"> </w:t>
      </w:r>
      <w:r>
        <w:rPr>
          <w:rFonts w:hint="eastAsia"/>
          <w:b/>
          <w:sz w:val="32"/>
          <w:szCs w:val="32"/>
        </w:rPr>
        <w:t>竞争性磋商采购邀请函</w:t>
      </w:r>
    </w:p>
    <w:p w:rsidR="00B70C09" w:rsidRDefault="00CA2B3F">
      <w:pPr>
        <w:spacing w:line="900" w:lineRule="exact"/>
        <w:outlineLvl w:val="0"/>
        <w:rPr>
          <w:b/>
          <w:sz w:val="32"/>
          <w:szCs w:val="32"/>
        </w:rPr>
      </w:pPr>
      <w:r>
        <w:rPr>
          <w:rFonts w:hint="eastAsia"/>
          <w:b/>
          <w:sz w:val="32"/>
          <w:szCs w:val="32"/>
        </w:rPr>
        <w:t>第二部分</w:t>
      </w:r>
      <w:r>
        <w:rPr>
          <w:rFonts w:hint="eastAsia"/>
          <w:b/>
          <w:sz w:val="32"/>
          <w:szCs w:val="32"/>
        </w:rPr>
        <w:t xml:space="preserve"> </w:t>
      </w:r>
      <w:r w:rsidR="00245571">
        <w:rPr>
          <w:rFonts w:hint="eastAsia"/>
          <w:b/>
          <w:sz w:val="32"/>
          <w:szCs w:val="32"/>
        </w:rPr>
        <w:t>竞争性磋商项目需求</w:t>
      </w:r>
    </w:p>
    <w:p w:rsidR="00B70C09" w:rsidRDefault="00245571">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Pr>
          <w:rFonts w:hint="eastAsia"/>
          <w:b/>
          <w:sz w:val="32"/>
          <w:szCs w:val="32"/>
        </w:rPr>
        <w:t>第三部分</w:t>
      </w:r>
      <w:r w:rsidR="00CA2B3F">
        <w:rPr>
          <w:rFonts w:hint="eastAsia"/>
          <w:b/>
          <w:sz w:val="32"/>
          <w:szCs w:val="32"/>
        </w:rPr>
        <w:t xml:space="preserve"> </w:t>
      </w:r>
      <w:r>
        <w:rPr>
          <w:rFonts w:hint="eastAsia"/>
          <w:b/>
          <w:sz w:val="32"/>
          <w:szCs w:val="32"/>
        </w:rPr>
        <w:t>供应商须知</w:t>
      </w:r>
    </w:p>
    <w:p w:rsidR="00B70C09" w:rsidRDefault="00245571">
      <w:pPr>
        <w:spacing w:line="900" w:lineRule="exact"/>
        <w:rPr>
          <w:b/>
          <w:sz w:val="32"/>
          <w:szCs w:val="32"/>
        </w:rPr>
      </w:pPr>
      <w:r>
        <w:rPr>
          <w:rFonts w:hint="eastAsia"/>
          <w:b/>
          <w:sz w:val="32"/>
          <w:szCs w:val="32"/>
        </w:rPr>
        <w:t>第四部分</w:t>
      </w:r>
      <w:r w:rsidR="00CA2B3F">
        <w:rPr>
          <w:rFonts w:hint="eastAsia"/>
          <w:b/>
          <w:sz w:val="32"/>
          <w:szCs w:val="32"/>
        </w:rPr>
        <w:t xml:space="preserve"> </w:t>
      </w:r>
      <w:r>
        <w:rPr>
          <w:rFonts w:hint="eastAsia"/>
          <w:b/>
          <w:sz w:val="32"/>
          <w:szCs w:val="32"/>
        </w:rPr>
        <w:t>评审办法</w:t>
      </w:r>
    </w:p>
    <w:p w:rsidR="00B70C09" w:rsidRDefault="00245571">
      <w:pPr>
        <w:spacing w:line="900" w:lineRule="exact"/>
        <w:rPr>
          <w:b/>
          <w:sz w:val="32"/>
          <w:szCs w:val="32"/>
        </w:rPr>
      </w:pPr>
      <w:r>
        <w:rPr>
          <w:rFonts w:hint="eastAsia"/>
          <w:b/>
          <w:sz w:val="32"/>
          <w:szCs w:val="32"/>
        </w:rPr>
        <w:t>第五部分</w:t>
      </w:r>
      <w:r w:rsidR="00CA2B3F">
        <w:rPr>
          <w:rFonts w:hint="eastAsia"/>
          <w:b/>
          <w:sz w:val="32"/>
          <w:szCs w:val="32"/>
        </w:rPr>
        <w:t xml:space="preserve"> </w:t>
      </w:r>
      <w:r>
        <w:rPr>
          <w:rFonts w:hint="eastAsia"/>
          <w:b/>
          <w:sz w:val="32"/>
          <w:szCs w:val="32"/>
        </w:rPr>
        <w:t>合同条款格式</w:t>
      </w:r>
    </w:p>
    <w:p w:rsidR="00B70C09" w:rsidRDefault="00245571">
      <w:pPr>
        <w:spacing w:line="900" w:lineRule="exact"/>
        <w:rPr>
          <w:b/>
          <w:sz w:val="32"/>
          <w:szCs w:val="32"/>
        </w:rPr>
      </w:pPr>
      <w:r>
        <w:rPr>
          <w:rFonts w:hint="eastAsia"/>
          <w:b/>
          <w:sz w:val="32"/>
          <w:szCs w:val="32"/>
        </w:rPr>
        <w:t>第六部分</w:t>
      </w:r>
      <w:r w:rsidR="00CA2B3F">
        <w:rPr>
          <w:rFonts w:hint="eastAsia"/>
          <w:b/>
          <w:sz w:val="32"/>
          <w:szCs w:val="32"/>
        </w:rPr>
        <w:t xml:space="preserve"> </w:t>
      </w:r>
      <w:r>
        <w:rPr>
          <w:rFonts w:hint="eastAsia"/>
          <w:b/>
          <w:sz w:val="32"/>
          <w:szCs w:val="32"/>
        </w:rPr>
        <w:t>响应文件格式</w:t>
      </w:r>
    </w:p>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245571">
      <w:pPr>
        <w:pStyle w:val="17"/>
        <w:spacing w:line="360" w:lineRule="exact"/>
        <w:ind w:leftChars="398" w:left="836" w:firstLineChars="597" w:firstLine="1918"/>
        <w:jc w:val="both"/>
      </w:pPr>
      <w:bookmarkStart w:id="18" w:name="OLE_LINK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hint="eastAsia"/>
          <w:b/>
          <w:bCs/>
          <w:sz w:val="32"/>
          <w:szCs w:val="32"/>
        </w:rPr>
        <w:lastRenderedPageBreak/>
        <w:t xml:space="preserve">第一部分　</w:t>
      </w:r>
      <w:r w:rsidR="00CA2B3F">
        <w:rPr>
          <w:rFonts w:hint="eastAsia"/>
          <w:b/>
          <w:sz w:val="32"/>
          <w:szCs w:val="32"/>
        </w:rPr>
        <w:t>竞争性磋商采购邀请函</w:t>
      </w:r>
    </w:p>
    <w:p w:rsidR="00190187" w:rsidRDefault="00190187" w:rsidP="00190187">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项目概况</w:t>
      </w:r>
    </w:p>
    <w:p w:rsidR="00190187" w:rsidRDefault="00190187" w:rsidP="00190187">
      <w:pPr>
        <w:pBdr>
          <w:top w:val="single" w:sz="4" w:space="1" w:color="auto"/>
          <w:left w:val="single" w:sz="4" w:space="4" w:color="auto"/>
          <w:bottom w:val="single" w:sz="4" w:space="1" w:color="auto"/>
          <w:right w:val="single" w:sz="4" w:space="4" w:color="auto"/>
        </w:pBdr>
        <w:adjustRightInd w:val="0"/>
        <w:snapToGrid w:val="0"/>
        <w:spacing w:line="360" w:lineRule="auto"/>
        <w:ind w:firstLineChars="250" w:firstLine="600"/>
        <w:rPr>
          <w:rFonts w:ascii="宋体" w:hAnsi="宋体" w:cs="宋体"/>
          <w:kern w:val="0"/>
          <w:sz w:val="24"/>
        </w:rPr>
      </w:pPr>
      <w:r w:rsidRPr="001F3777">
        <w:rPr>
          <w:rFonts w:ascii="宋体" w:hAnsi="宋体" w:cs="宋体" w:hint="eastAsia"/>
          <w:kern w:val="0"/>
          <w:sz w:val="24"/>
          <w:u w:val="single"/>
        </w:rPr>
        <w:t>中小学校校园监控设备采购更新项目</w:t>
      </w:r>
      <w:r>
        <w:rPr>
          <w:rFonts w:ascii="宋体" w:hAnsi="宋体" w:cs="宋体" w:hint="eastAsia"/>
          <w:kern w:val="0"/>
          <w:sz w:val="24"/>
        </w:rPr>
        <w:t>的潜在供应商应在</w:t>
      </w:r>
      <w:r w:rsidRPr="007867C3">
        <w:rPr>
          <w:rFonts w:ascii="宋体" w:hAnsi="宋体" w:cs="宋体" w:hint="eastAsia"/>
          <w:kern w:val="0"/>
          <w:sz w:val="24"/>
          <w:u w:val="single"/>
        </w:rPr>
        <w:t>(</w:t>
      </w:r>
      <w:r w:rsidRPr="007867C3">
        <w:rPr>
          <w:rFonts w:ascii="宋体" w:hAnsi="宋体" w:cs="宋体" w:hint="eastAsia"/>
          <w:color w:val="000000"/>
          <w:kern w:val="0"/>
          <w:sz w:val="24"/>
          <w:u w:val="single"/>
        </w:rPr>
        <w:t>海南阳光数字化招标采购平台https://hnsygszh.etrading.cn/</w:t>
      </w:r>
      <w:r w:rsidRPr="007867C3">
        <w:rPr>
          <w:rFonts w:ascii="宋体" w:hAnsi="宋体" w:cs="宋体" w:hint="eastAsia"/>
          <w:kern w:val="0"/>
          <w:sz w:val="24"/>
          <w:u w:val="single"/>
        </w:rPr>
        <w:t>)</w:t>
      </w:r>
      <w:r>
        <w:rPr>
          <w:rFonts w:ascii="宋体" w:hAnsi="宋体" w:cs="宋体" w:hint="eastAsia"/>
          <w:kern w:val="0"/>
          <w:sz w:val="24"/>
        </w:rPr>
        <w:t>获取磋商文件，并于</w:t>
      </w:r>
      <w:r>
        <w:rPr>
          <w:rFonts w:ascii="宋体" w:hAnsi="宋体" w:cs="宋体" w:hint="eastAsia"/>
          <w:kern w:val="0"/>
          <w:sz w:val="24"/>
          <w:u w:val="single"/>
        </w:rPr>
        <w:t>2024年</w:t>
      </w:r>
      <w:r w:rsidR="00CA2B3F">
        <w:rPr>
          <w:rFonts w:ascii="宋体" w:hAnsi="宋体" w:cs="宋体" w:hint="eastAsia"/>
          <w:kern w:val="0"/>
          <w:sz w:val="24"/>
          <w:u w:val="single"/>
        </w:rPr>
        <w:t>12</w:t>
      </w:r>
      <w:r>
        <w:rPr>
          <w:rFonts w:ascii="宋体" w:hAnsi="宋体" w:cs="宋体" w:hint="eastAsia"/>
          <w:kern w:val="0"/>
          <w:sz w:val="24"/>
          <w:u w:val="single"/>
        </w:rPr>
        <w:t>月</w:t>
      </w:r>
      <w:r w:rsidR="00CA2B3F">
        <w:rPr>
          <w:rFonts w:ascii="宋体" w:hAnsi="宋体" w:cs="宋体" w:hint="eastAsia"/>
          <w:kern w:val="0"/>
          <w:sz w:val="24"/>
          <w:u w:val="single"/>
        </w:rPr>
        <w:t>16</w:t>
      </w:r>
      <w:r>
        <w:rPr>
          <w:rFonts w:ascii="宋体" w:hAnsi="宋体" w:cs="宋体" w:hint="eastAsia"/>
          <w:kern w:val="0"/>
          <w:sz w:val="24"/>
          <w:u w:val="single"/>
        </w:rPr>
        <w:t>日9点00分（北京时间）</w:t>
      </w:r>
      <w:r>
        <w:rPr>
          <w:rFonts w:ascii="宋体" w:hAnsi="宋体" w:cs="宋体" w:hint="eastAsia"/>
          <w:kern w:val="0"/>
          <w:sz w:val="24"/>
        </w:rPr>
        <w:t>前提交响应</w:t>
      </w:r>
      <w:r>
        <w:rPr>
          <w:rFonts w:ascii="宋体" w:hAnsi="宋体" w:cs="宋体"/>
          <w:kern w:val="0"/>
          <w:sz w:val="24"/>
        </w:rPr>
        <w:t>文件</w:t>
      </w:r>
      <w:r>
        <w:rPr>
          <w:rFonts w:ascii="宋体" w:hAnsi="宋体" w:cs="宋体" w:hint="eastAsia"/>
          <w:kern w:val="0"/>
          <w:sz w:val="24"/>
        </w:rPr>
        <w:t>。</w:t>
      </w:r>
    </w:p>
    <w:p w:rsidR="00B70C09" w:rsidRPr="00190187" w:rsidRDefault="00B70C09">
      <w:pPr>
        <w:adjustRightInd w:val="0"/>
        <w:snapToGrid w:val="0"/>
        <w:spacing w:line="360" w:lineRule="auto"/>
        <w:rPr>
          <w:rFonts w:ascii="宋体" w:hAnsi="宋体" w:cs="宋体"/>
          <w:kern w:val="0"/>
          <w:sz w:val="24"/>
        </w:rPr>
      </w:pPr>
    </w:p>
    <w:p w:rsidR="00B70C09" w:rsidRDefault="00245571">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9" w:name="_Toc35393629"/>
      <w:bookmarkStart w:id="20" w:name="_Toc35393798"/>
      <w:bookmarkStart w:id="21" w:name="_Toc28359012"/>
      <w:bookmarkStart w:id="22" w:name="_Toc28359089"/>
      <w:r>
        <w:rPr>
          <w:rFonts w:ascii="宋体" w:hAnsi="宋体" w:cs="宋体" w:hint="eastAsia"/>
          <w:b/>
          <w:kern w:val="0"/>
          <w:sz w:val="24"/>
        </w:rPr>
        <w:t>一、项目基本情况</w:t>
      </w:r>
      <w:bookmarkEnd w:id="19"/>
      <w:bookmarkEnd w:id="20"/>
      <w:bookmarkEnd w:id="21"/>
      <w:bookmarkEnd w:id="22"/>
    </w:p>
    <w:p w:rsidR="00190187" w:rsidRPr="00190187" w:rsidRDefault="00190187" w:rsidP="00190187">
      <w:pPr>
        <w:spacing w:line="360" w:lineRule="auto"/>
        <w:ind w:firstLine="420"/>
        <w:rPr>
          <w:rFonts w:ascii="宋体" w:hAnsi="宋体" w:cs="宋体"/>
          <w:kern w:val="0"/>
          <w:sz w:val="24"/>
        </w:rPr>
      </w:pPr>
      <w:r w:rsidRPr="00190187">
        <w:rPr>
          <w:rFonts w:ascii="宋体" w:hAnsi="宋体" w:cs="宋体" w:hint="eastAsia"/>
          <w:kern w:val="0"/>
          <w:sz w:val="24"/>
        </w:rPr>
        <w:t xml:space="preserve">项目编号：HNJY2024-55-7 </w:t>
      </w:r>
    </w:p>
    <w:p w:rsidR="00190187" w:rsidRPr="00190187" w:rsidRDefault="00190187" w:rsidP="00190187">
      <w:pPr>
        <w:spacing w:line="360" w:lineRule="auto"/>
        <w:ind w:firstLine="420"/>
        <w:rPr>
          <w:rFonts w:ascii="宋体" w:hAnsi="宋体" w:cs="宋体"/>
          <w:kern w:val="0"/>
          <w:sz w:val="24"/>
        </w:rPr>
      </w:pPr>
      <w:r w:rsidRPr="00190187">
        <w:rPr>
          <w:rFonts w:ascii="宋体" w:hAnsi="宋体" w:cs="宋体" w:hint="eastAsia"/>
          <w:kern w:val="0"/>
          <w:sz w:val="24"/>
        </w:rPr>
        <w:t>项目名称：中小学校校园监控设备采购更新项目</w:t>
      </w:r>
    </w:p>
    <w:p w:rsidR="00190187" w:rsidRPr="00190187" w:rsidRDefault="00190187" w:rsidP="00190187">
      <w:pPr>
        <w:spacing w:line="360" w:lineRule="auto"/>
        <w:ind w:firstLine="420"/>
        <w:rPr>
          <w:rFonts w:ascii="宋体" w:hAnsi="宋体" w:cs="宋体"/>
          <w:kern w:val="0"/>
          <w:sz w:val="24"/>
        </w:rPr>
      </w:pPr>
      <w:r w:rsidRPr="00190187">
        <w:rPr>
          <w:rFonts w:ascii="宋体" w:hAnsi="宋体" w:cs="宋体" w:hint="eastAsia"/>
          <w:kern w:val="0"/>
          <w:sz w:val="24"/>
        </w:rPr>
        <w:t xml:space="preserve">采购方式：竞争性磋商 </w:t>
      </w:r>
    </w:p>
    <w:p w:rsidR="00190187" w:rsidRPr="00190187" w:rsidRDefault="00190187" w:rsidP="00190187">
      <w:pPr>
        <w:spacing w:line="360" w:lineRule="auto"/>
        <w:ind w:firstLine="420"/>
        <w:rPr>
          <w:rFonts w:ascii="宋体" w:hAnsi="宋体" w:cs="宋体"/>
          <w:kern w:val="0"/>
          <w:sz w:val="24"/>
        </w:rPr>
      </w:pPr>
      <w:r w:rsidRPr="00190187">
        <w:rPr>
          <w:rFonts w:ascii="宋体" w:hAnsi="宋体" w:cs="宋体" w:hint="eastAsia"/>
          <w:kern w:val="0"/>
          <w:sz w:val="24"/>
        </w:rPr>
        <w:t>预算金额：139.8万元。</w:t>
      </w:r>
    </w:p>
    <w:p w:rsidR="00190187" w:rsidRPr="00190187" w:rsidRDefault="00190187" w:rsidP="00190187">
      <w:pPr>
        <w:spacing w:line="360" w:lineRule="auto"/>
        <w:ind w:firstLine="420"/>
        <w:rPr>
          <w:rFonts w:ascii="宋体" w:hAnsi="宋体" w:cs="宋体"/>
          <w:kern w:val="0"/>
          <w:sz w:val="24"/>
        </w:rPr>
      </w:pPr>
      <w:r w:rsidRPr="00190187">
        <w:rPr>
          <w:rFonts w:ascii="宋体" w:hAnsi="宋体" w:cs="宋体" w:hint="eastAsia"/>
          <w:kern w:val="0"/>
          <w:sz w:val="24"/>
        </w:rPr>
        <w:t>最高限价：139.8万元。</w:t>
      </w:r>
    </w:p>
    <w:p w:rsidR="00190187" w:rsidRPr="00190187" w:rsidRDefault="00190187" w:rsidP="00190187">
      <w:pPr>
        <w:spacing w:line="360" w:lineRule="auto"/>
        <w:ind w:firstLine="420"/>
        <w:rPr>
          <w:rFonts w:ascii="宋体" w:hAnsi="宋体" w:cs="宋体"/>
          <w:kern w:val="0"/>
          <w:sz w:val="24"/>
        </w:rPr>
      </w:pPr>
      <w:r w:rsidRPr="00190187">
        <w:rPr>
          <w:rFonts w:ascii="宋体" w:hAnsi="宋体" w:cs="宋体" w:hint="eastAsia"/>
          <w:kern w:val="0"/>
          <w:sz w:val="24"/>
        </w:rPr>
        <w:t>采购需求：详见招标文件采购需求清单</w:t>
      </w:r>
    </w:p>
    <w:p w:rsidR="00190187" w:rsidRPr="00190187" w:rsidRDefault="00190187" w:rsidP="00190187">
      <w:pPr>
        <w:spacing w:line="360" w:lineRule="auto"/>
        <w:ind w:firstLine="420"/>
        <w:rPr>
          <w:rFonts w:ascii="宋体" w:hAnsi="宋体" w:cs="宋体"/>
          <w:kern w:val="0"/>
          <w:sz w:val="24"/>
        </w:rPr>
      </w:pPr>
      <w:r w:rsidRPr="00190187">
        <w:rPr>
          <w:rFonts w:ascii="宋体" w:hAnsi="宋体" w:cs="宋体" w:hint="eastAsia"/>
          <w:kern w:val="0"/>
          <w:sz w:val="24"/>
        </w:rPr>
        <w:t>合同履行期限：自合同签订之日起30天内完成供货及安装调试完毕。</w:t>
      </w:r>
    </w:p>
    <w:p w:rsidR="00B70C09" w:rsidRDefault="00190187" w:rsidP="00190187">
      <w:pPr>
        <w:spacing w:line="360" w:lineRule="auto"/>
        <w:ind w:firstLine="420"/>
        <w:rPr>
          <w:rFonts w:ascii="宋体" w:hAnsi="宋体" w:cs="宋体"/>
          <w:kern w:val="0"/>
          <w:sz w:val="24"/>
        </w:rPr>
      </w:pPr>
      <w:r>
        <w:rPr>
          <w:rFonts w:ascii="宋体" w:hAnsi="宋体" w:cs="宋体" w:hint="eastAsia"/>
          <w:kern w:val="0"/>
          <w:sz w:val="24"/>
        </w:rPr>
        <w:t>本项目不接受联合体</w:t>
      </w:r>
      <w:r w:rsidR="00245571">
        <w:rPr>
          <w:rFonts w:ascii="宋体" w:hAnsi="宋体" w:cs="宋体" w:hint="eastAsia"/>
          <w:kern w:val="0"/>
          <w:sz w:val="24"/>
        </w:rPr>
        <w:t>投标，不允许分包、转包。</w:t>
      </w:r>
      <w:bookmarkStart w:id="23" w:name="_Toc35393630"/>
      <w:bookmarkStart w:id="24" w:name="_Toc28359013"/>
      <w:bookmarkStart w:id="25" w:name="_Toc28359090"/>
      <w:bookmarkStart w:id="26" w:name="_Toc35393799"/>
    </w:p>
    <w:p w:rsidR="00B70C09" w:rsidRDefault="00245571" w:rsidP="00190187">
      <w:pPr>
        <w:adjustRightInd w:val="0"/>
        <w:snapToGrid w:val="0"/>
        <w:spacing w:line="360" w:lineRule="auto"/>
        <w:rPr>
          <w:rFonts w:ascii="宋体" w:hAnsi="宋体" w:cs="宋体"/>
          <w:b/>
          <w:kern w:val="0"/>
          <w:sz w:val="24"/>
        </w:rPr>
      </w:pPr>
      <w:r>
        <w:rPr>
          <w:rFonts w:ascii="宋体" w:hAnsi="宋体" w:cs="宋体" w:hint="eastAsia"/>
          <w:b/>
          <w:kern w:val="0"/>
          <w:sz w:val="24"/>
        </w:rPr>
        <w:t>二、申请人的资格要求：</w:t>
      </w:r>
      <w:bookmarkStart w:id="27" w:name="_GoBack"/>
      <w:bookmarkStart w:id="28" w:name="_Toc35393800"/>
      <w:bookmarkStart w:id="29" w:name="_Toc28359014"/>
      <w:bookmarkStart w:id="30" w:name="_Toc35393631"/>
      <w:bookmarkStart w:id="31" w:name="_Toc28359091"/>
      <w:bookmarkEnd w:id="23"/>
      <w:bookmarkEnd w:id="24"/>
      <w:bookmarkEnd w:id="25"/>
      <w:bookmarkEnd w:id="26"/>
      <w:bookmarkEnd w:id="27"/>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1.满足《中华人民共和国政府采购法》第二十二条规定； </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2.落实政府采购政策需满足的资格要求：无</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3.本项目的特定资格要求：无</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4.在中华人民共和国境内注册、具有独立承担民事责任的能力（提供营业执照或事业单位法人证书）；</w:t>
      </w:r>
    </w:p>
    <w:p w:rsidR="00190187" w:rsidRPr="00CB6C4F" w:rsidRDefault="00190187" w:rsidP="00190187">
      <w:pPr>
        <w:adjustRightInd w:val="0"/>
        <w:snapToGrid w:val="0"/>
        <w:spacing w:line="360" w:lineRule="auto"/>
        <w:ind w:firstLineChars="200" w:firstLine="480"/>
        <w:rPr>
          <w:rFonts w:ascii="宋体" w:hAnsi="宋体" w:cs="宋体"/>
          <w:color w:val="000000" w:themeColor="text1"/>
          <w:kern w:val="0"/>
          <w:sz w:val="24"/>
        </w:rPr>
      </w:pPr>
      <w:r w:rsidRPr="00CB6C4F">
        <w:rPr>
          <w:rFonts w:ascii="宋体" w:hAnsi="宋体" w:cs="宋体" w:hint="eastAsia"/>
          <w:color w:val="000000" w:themeColor="text1"/>
          <w:kern w:val="0"/>
          <w:sz w:val="24"/>
        </w:rPr>
        <w:t>5.具有良好的商业信誉和健全的财务会计制度(提供承诺函）</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6.具有履行合同所必需的设备和专业技术能力（提供承诺函）；</w:t>
      </w:r>
    </w:p>
    <w:p w:rsidR="00190187" w:rsidRPr="00CB6C4F" w:rsidRDefault="00190187" w:rsidP="00190187">
      <w:pPr>
        <w:adjustRightInd w:val="0"/>
        <w:snapToGrid w:val="0"/>
        <w:spacing w:line="360" w:lineRule="auto"/>
        <w:ind w:firstLineChars="200" w:firstLine="480"/>
        <w:rPr>
          <w:rFonts w:ascii="宋体" w:hAnsi="宋体" w:cs="宋体"/>
          <w:color w:val="000000" w:themeColor="text1"/>
          <w:kern w:val="0"/>
          <w:sz w:val="24"/>
        </w:rPr>
      </w:pPr>
      <w:r w:rsidRPr="00CB6C4F">
        <w:rPr>
          <w:rFonts w:ascii="宋体" w:hAnsi="宋体" w:cs="宋体" w:hint="eastAsia"/>
          <w:color w:val="000000" w:themeColor="text1"/>
          <w:kern w:val="0"/>
          <w:sz w:val="24"/>
        </w:rPr>
        <w:t>7.具有依法缴纳税收和社会保障资金的良好记录（提供承诺函）；</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8．参加本次政府采购活动前三年内，在经营活动中没有重大违法记录（</w:t>
      </w:r>
      <w:r>
        <w:rPr>
          <w:rFonts w:ascii="宋体" w:hAnsi="宋体" w:cs="宋体"/>
          <w:kern w:val="0"/>
          <w:sz w:val="24"/>
        </w:rPr>
        <w:t>成立不足三年的从成立之日起计算</w:t>
      </w:r>
      <w:r>
        <w:rPr>
          <w:rFonts w:ascii="宋体" w:hAnsi="宋体" w:cs="宋体" w:hint="eastAsia"/>
          <w:kern w:val="0"/>
          <w:sz w:val="24"/>
        </w:rPr>
        <w:t>，提供声明）；</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9．</w:t>
      </w:r>
      <w:r>
        <w:rPr>
          <w:rFonts w:ascii="宋体" w:hAnsi="宋体" w:cs="宋体"/>
          <w:kern w:val="0"/>
          <w:sz w:val="24"/>
        </w:rPr>
        <w:t>参加政府采购活动前三年内，在经营活动中没有环保类行政处罚记录（成立不足三年的从成立之日起计算</w:t>
      </w:r>
      <w:r>
        <w:rPr>
          <w:rFonts w:ascii="宋体" w:hAnsi="宋体" w:cs="宋体" w:hint="eastAsia"/>
          <w:kern w:val="0"/>
          <w:sz w:val="24"/>
        </w:rPr>
        <w:t>，提供声明</w:t>
      </w:r>
      <w:r>
        <w:rPr>
          <w:rFonts w:ascii="宋体" w:hAnsi="宋体" w:cs="宋体"/>
          <w:kern w:val="0"/>
          <w:sz w:val="24"/>
        </w:rPr>
        <w:t>）</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10. 必须报名，并提交磋商保证金；</w:t>
      </w:r>
    </w:p>
    <w:p w:rsidR="00190187" w:rsidRPr="00901C78" w:rsidRDefault="00190187" w:rsidP="00190187">
      <w:pPr>
        <w:adjustRightInd w:val="0"/>
        <w:snapToGrid w:val="0"/>
        <w:spacing w:line="360" w:lineRule="auto"/>
        <w:ind w:firstLineChars="200" w:firstLine="480"/>
        <w:rPr>
          <w:rFonts w:ascii="宋体" w:hAnsi="宋体"/>
          <w:b/>
          <w:sz w:val="24"/>
        </w:rPr>
      </w:pPr>
      <w:r>
        <w:rPr>
          <w:rFonts w:ascii="宋体" w:hAnsi="宋体" w:cs="宋体" w:hint="eastAsia"/>
          <w:kern w:val="0"/>
          <w:sz w:val="24"/>
        </w:rPr>
        <w:t>11．投标时提供供应商响应承诺函；</w:t>
      </w:r>
      <w:r w:rsidRPr="00901C78">
        <w:rPr>
          <w:rFonts w:ascii="宋体" w:hAnsi="宋体"/>
          <w:b/>
          <w:sz w:val="24"/>
        </w:rPr>
        <w:t xml:space="preserve"> </w:t>
      </w:r>
    </w:p>
    <w:p w:rsidR="00B70C09"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12. </w:t>
      </w:r>
      <w:r w:rsidRPr="00D87350">
        <w:rPr>
          <w:rFonts w:ascii="宋体" w:hAnsi="宋体" w:cs="宋体" w:hint="eastAsia"/>
          <w:kern w:val="0"/>
          <w:sz w:val="24"/>
        </w:rPr>
        <w:t>在“信用中国”网站（www.creditchina.gov.cn）、中国政府采购网（www.ccgp.gov.cn）没有列入失信被执行人、重大税收违法</w:t>
      </w:r>
      <w:r w:rsidRPr="00053B80">
        <w:rPr>
          <w:rFonts w:ascii="宋体" w:hAnsi="宋体" w:cs="宋体" w:hint="eastAsia"/>
          <w:color w:val="000000" w:themeColor="text1"/>
          <w:kern w:val="0"/>
          <w:sz w:val="24"/>
        </w:rPr>
        <w:t>失信主体</w:t>
      </w:r>
      <w:r w:rsidRPr="00D87350">
        <w:rPr>
          <w:rFonts w:ascii="宋体" w:hAnsi="宋体" w:cs="宋体" w:hint="eastAsia"/>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sidRPr="00053B80">
        <w:rPr>
          <w:rFonts w:ascii="宋体" w:hAnsi="宋体" w:cs="宋体" w:hint="eastAsia"/>
          <w:color w:val="000000" w:themeColor="text1"/>
          <w:kern w:val="0"/>
          <w:sz w:val="24"/>
        </w:rPr>
        <w:t>失信主体</w:t>
      </w:r>
      <w:r w:rsidRPr="00D87350">
        <w:rPr>
          <w:rFonts w:ascii="宋体" w:hAnsi="宋体" w:cs="宋体" w:hint="eastAsia"/>
          <w:kern w:val="0"/>
          <w:sz w:val="24"/>
        </w:rPr>
        <w:t>、政府采购严重违法失信行为记录名单的，视为存在不良信用记录，参与本项目的将被拒绝。）</w:t>
      </w:r>
    </w:p>
    <w:p w:rsidR="00B70C09" w:rsidRDefault="00245571">
      <w:pPr>
        <w:keepNext/>
        <w:keepLines/>
        <w:autoSpaceDE w:val="0"/>
        <w:autoSpaceDN w:val="0"/>
        <w:adjustRightInd w:val="0"/>
        <w:snapToGrid w:val="0"/>
        <w:spacing w:line="360" w:lineRule="auto"/>
        <w:textAlignment w:val="baseline"/>
        <w:outlineLvl w:val="1"/>
        <w:rPr>
          <w:rFonts w:ascii="宋体" w:hAnsi="宋体" w:cs="宋体"/>
          <w:b/>
          <w:kern w:val="0"/>
          <w:sz w:val="24"/>
        </w:rPr>
      </w:pPr>
      <w:r>
        <w:rPr>
          <w:rFonts w:ascii="宋体" w:hAnsi="宋体" w:cs="宋体" w:hint="eastAsia"/>
          <w:b/>
          <w:kern w:val="0"/>
          <w:sz w:val="24"/>
        </w:rPr>
        <w:t>三、获取采购文件</w:t>
      </w:r>
      <w:bookmarkEnd w:id="28"/>
      <w:bookmarkEnd w:id="29"/>
      <w:bookmarkEnd w:id="30"/>
      <w:bookmarkEnd w:id="31"/>
    </w:p>
    <w:p w:rsidR="00B70C09" w:rsidRDefault="00245571">
      <w:pPr>
        <w:adjustRightInd w:val="0"/>
        <w:snapToGrid w:val="0"/>
        <w:spacing w:line="360" w:lineRule="auto"/>
        <w:ind w:firstLine="540"/>
        <w:rPr>
          <w:rFonts w:ascii="宋体" w:hAnsi="宋体" w:cs="宋体"/>
          <w:kern w:val="0"/>
          <w:sz w:val="24"/>
        </w:rPr>
      </w:pPr>
      <w:r>
        <w:rPr>
          <w:rFonts w:ascii="宋体" w:hAnsi="宋体" w:cs="宋体" w:hint="eastAsia"/>
          <w:kern w:val="0"/>
          <w:sz w:val="24"/>
        </w:rPr>
        <w:t>时间：2024年</w:t>
      </w:r>
      <w:r w:rsidR="00CA2B3F">
        <w:rPr>
          <w:rFonts w:ascii="宋体" w:hAnsi="宋体" w:cs="宋体" w:hint="eastAsia"/>
          <w:kern w:val="0"/>
          <w:sz w:val="24"/>
        </w:rPr>
        <w:t>12</w:t>
      </w:r>
      <w:r>
        <w:rPr>
          <w:rFonts w:ascii="宋体" w:hAnsi="宋体" w:cs="宋体" w:hint="eastAsia"/>
          <w:kern w:val="0"/>
          <w:sz w:val="24"/>
        </w:rPr>
        <w:t>月</w:t>
      </w:r>
      <w:r w:rsidR="00CA2B3F">
        <w:rPr>
          <w:rFonts w:ascii="宋体" w:hAnsi="宋体" w:cs="宋体" w:hint="eastAsia"/>
          <w:kern w:val="0"/>
          <w:sz w:val="24"/>
        </w:rPr>
        <w:t>5</w:t>
      </w:r>
      <w:r>
        <w:rPr>
          <w:rFonts w:ascii="宋体" w:hAnsi="宋体" w:cs="宋体" w:hint="eastAsia"/>
          <w:kern w:val="0"/>
          <w:sz w:val="24"/>
        </w:rPr>
        <w:t>日至2024年</w:t>
      </w:r>
      <w:r w:rsidR="0099460C">
        <w:rPr>
          <w:rFonts w:ascii="宋体" w:hAnsi="宋体" w:cs="宋体" w:hint="eastAsia"/>
          <w:kern w:val="0"/>
          <w:sz w:val="24"/>
        </w:rPr>
        <w:t>12</w:t>
      </w:r>
      <w:r>
        <w:rPr>
          <w:rFonts w:ascii="宋体" w:hAnsi="宋体" w:cs="宋体" w:hint="eastAsia"/>
          <w:kern w:val="0"/>
          <w:sz w:val="24"/>
        </w:rPr>
        <w:t>月</w:t>
      </w:r>
      <w:r w:rsidR="00CA2B3F">
        <w:rPr>
          <w:rFonts w:ascii="宋体" w:hAnsi="宋体" w:cs="宋体" w:hint="eastAsia"/>
          <w:kern w:val="0"/>
          <w:sz w:val="24"/>
        </w:rPr>
        <w:t>12</w:t>
      </w:r>
      <w:r>
        <w:rPr>
          <w:rFonts w:ascii="宋体" w:hAnsi="宋体" w:cs="宋体" w:hint="eastAsia"/>
          <w:kern w:val="0"/>
          <w:sz w:val="24"/>
        </w:rPr>
        <w:t>日，每天上午08:00至12:00，下午12:01至23:59（北京时间，</w:t>
      </w:r>
      <w:r>
        <w:rPr>
          <w:rFonts w:ascii="宋体" w:hAnsi="宋体" w:cs="宋体"/>
          <w:kern w:val="0"/>
          <w:sz w:val="24"/>
        </w:rPr>
        <w:t>法定节假日</w:t>
      </w:r>
      <w:r>
        <w:rPr>
          <w:rFonts w:ascii="宋体" w:hAnsi="宋体" w:cs="宋体" w:hint="eastAsia"/>
          <w:kern w:val="0"/>
          <w:sz w:val="24"/>
        </w:rPr>
        <w:t>除外 ）</w:t>
      </w:r>
    </w:p>
    <w:p w:rsidR="00B70C09" w:rsidRDefault="00245571">
      <w:pPr>
        <w:adjustRightInd w:val="0"/>
        <w:snapToGrid w:val="0"/>
        <w:spacing w:line="360" w:lineRule="auto"/>
        <w:ind w:firstLine="540"/>
        <w:rPr>
          <w:rFonts w:ascii="宋体" w:hAnsi="宋体" w:cs="宋体"/>
          <w:kern w:val="0"/>
          <w:sz w:val="24"/>
        </w:rPr>
      </w:pPr>
      <w:r>
        <w:rPr>
          <w:rFonts w:ascii="宋体" w:hAnsi="宋体" w:cs="宋体" w:hint="eastAsia"/>
          <w:kern w:val="0"/>
          <w:sz w:val="24"/>
        </w:rPr>
        <w:t>地点：海南阳光数字化招标采购平台（https://hnsygszh.etrading.cn/）</w:t>
      </w:r>
    </w:p>
    <w:p w:rsidR="00B70C09" w:rsidRDefault="00245571">
      <w:pPr>
        <w:adjustRightInd w:val="0"/>
        <w:snapToGrid w:val="0"/>
        <w:spacing w:line="360" w:lineRule="auto"/>
        <w:ind w:firstLine="540"/>
        <w:rPr>
          <w:rFonts w:ascii="宋体" w:hAnsi="宋体" w:cs="宋体"/>
          <w:kern w:val="0"/>
          <w:sz w:val="24"/>
        </w:rPr>
      </w:pPr>
      <w:r>
        <w:rPr>
          <w:rFonts w:ascii="宋体" w:hAnsi="宋体" w:cs="宋体" w:hint="eastAsia"/>
          <w:kern w:val="0"/>
          <w:sz w:val="24"/>
        </w:rPr>
        <w:t>方式：网上获取</w:t>
      </w:r>
    </w:p>
    <w:p w:rsidR="00B70C09" w:rsidRDefault="00245571">
      <w:pPr>
        <w:adjustRightInd w:val="0"/>
        <w:snapToGrid w:val="0"/>
        <w:spacing w:line="360" w:lineRule="auto"/>
        <w:ind w:firstLine="540"/>
        <w:rPr>
          <w:rFonts w:ascii="宋体" w:hAnsi="宋体" w:cs="宋体"/>
          <w:kern w:val="0"/>
          <w:sz w:val="24"/>
        </w:rPr>
      </w:pPr>
      <w:r>
        <w:rPr>
          <w:rFonts w:ascii="宋体" w:hAnsi="宋体" w:cs="宋体" w:hint="eastAsia"/>
          <w:kern w:val="0"/>
          <w:sz w:val="24"/>
        </w:rPr>
        <w:t xml:space="preserve">售价：350元 </w:t>
      </w:r>
    </w:p>
    <w:p w:rsidR="00B70C09" w:rsidRDefault="00245571">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2" w:name="_Toc28359015"/>
      <w:bookmarkStart w:id="33" w:name="_Toc35393632"/>
      <w:bookmarkStart w:id="34" w:name="_Toc35393801"/>
      <w:bookmarkStart w:id="35" w:name="_Toc28359092"/>
      <w:r>
        <w:rPr>
          <w:rFonts w:ascii="宋体" w:hAnsi="宋体" w:cs="宋体" w:hint="eastAsia"/>
          <w:b/>
          <w:kern w:val="0"/>
          <w:sz w:val="24"/>
        </w:rPr>
        <w:t>四、响应文件提交</w:t>
      </w:r>
      <w:bookmarkEnd w:id="32"/>
      <w:bookmarkEnd w:id="33"/>
      <w:bookmarkEnd w:id="34"/>
      <w:bookmarkEnd w:id="35"/>
    </w:p>
    <w:p w:rsidR="00B70C09" w:rsidRDefault="0024557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截止时间：2024年</w:t>
      </w:r>
      <w:r w:rsidR="0099460C">
        <w:rPr>
          <w:rFonts w:ascii="宋体" w:hAnsi="宋体" w:cs="宋体" w:hint="eastAsia"/>
          <w:kern w:val="0"/>
          <w:sz w:val="24"/>
        </w:rPr>
        <w:t>12</w:t>
      </w:r>
      <w:r>
        <w:rPr>
          <w:rFonts w:ascii="宋体" w:hAnsi="宋体" w:cs="宋体" w:hint="eastAsia"/>
          <w:kern w:val="0"/>
          <w:sz w:val="24"/>
        </w:rPr>
        <w:t>月</w:t>
      </w:r>
      <w:r w:rsidR="00CA2B3F">
        <w:rPr>
          <w:rFonts w:ascii="宋体" w:hAnsi="宋体" w:cs="宋体" w:hint="eastAsia"/>
          <w:kern w:val="0"/>
          <w:sz w:val="24"/>
        </w:rPr>
        <w:t>16</w:t>
      </w:r>
      <w:r>
        <w:rPr>
          <w:rFonts w:ascii="宋体" w:hAnsi="宋体" w:cs="宋体" w:hint="eastAsia"/>
          <w:kern w:val="0"/>
          <w:sz w:val="24"/>
        </w:rPr>
        <w:t>日</w:t>
      </w:r>
      <w:r w:rsidR="0099460C">
        <w:rPr>
          <w:rFonts w:ascii="宋体" w:hAnsi="宋体" w:cs="宋体" w:hint="eastAsia"/>
          <w:kern w:val="0"/>
          <w:sz w:val="24"/>
        </w:rPr>
        <w:t>0</w:t>
      </w:r>
      <w:r>
        <w:rPr>
          <w:rFonts w:ascii="宋体" w:hAnsi="宋体" w:cs="宋体" w:hint="eastAsia"/>
          <w:kern w:val="0"/>
          <w:sz w:val="24"/>
        </w:rPr>
        <w:t>9点00分（北京时间）</w:t>
      </w:r>
    </w:p>
    <w:p w:rsidR="00B70C09" w:rsidRDefault="0024557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地点：海南省海口市蓝天路2-8号、海南省教学仪器设备招标中心有限公司开标室</w:t>
      </w:r>
    </w:p>
    <w:p w:rsidR="00B70C09" w:rsidRDefault="00245571">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36" w:name="_Toc28359016"/>
      <w:bookmarkStart w:id="37" w:name="_Toc35393633"/>
      <w:bookmarkStart w:id="38" w:name="_Toc35393802"/>
      <w:bookmarkStart w:id="39" w:name="_Toc28359093"/>
      <w:r>
        <w:rPr>
          <w:rFonts w:ascii="宋体" w:hAnsi="宋体" w:cs="宋体" w:hint="eastAsia"/>
          <w:b/>
          <w:kern w:val="0"/>
          <w:sz w:val="24"/>
        </w:rPr>
        <w:t>五、开启</w:t>
      </w:r>
      <w:bookmarkEnd w:id="36"/>
      <w:bookmarkEnd w:id="37"/>
      <w:bookmarkEnd w:id="38"/>
      <w:bookmarkEnd w:id="39"/>
    </w:p>
    <w:p w:rsidR="00B70C09" w:rsidRDefault="0024557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时间：2024年</w:t>
      </w:r>
      <w:r w:rsidR="0099460C">
        <w:rPr>
          <w:rFonts w:ascii="宋体" w:hAnsi="宋体" w:cs="宋体" w:hint="eastAsia"/>
          <w:kern w:val="0"/>
          <w:sz w:val="24"/>
        </w:rPr>
        <w:t>12</w:t>
      </w:r>
      <w:r>
        <w:rPr>
          <w:rFonts w:ascii="宋体" w:hAnsi="宋体" w:cs="宋体" w:hint="eastAsia"/>
          <w:kern w:val="0"/>
          <w:sz w:val="24"/>
        </w:rPr>
        <w:t>月</w:t>
      </w:r>
      <w:r w:rsidR="00CA2B3F">
        <w:rPr>
          <w:rFonts w:ascii="宋体" w:hAnsi="宋体" w:cs="宋体" w:hint="eastAsia"/>
          <w:kern w:val="0"/>
          <w:sz w:val="24"/>
        </w:rPr>
        <w:t>16</w:t>
      </w:r>
      <w:r>
        <w:rPr>
          <w:rFonts w:ascii="宋体" w:hAnsi="宋体" w:cs="宋体" w:hint="eastAsia"/>
          <w:kern w:val="0"/>
          <w:sz w:val="24"/>
        </w:rPr>
        <w:t>日</w:t>
      </w:r>
      <w:r w:rsidR="0099460C">
        <w:rPr>
          <w:rFonts w:ascii="宋体" w:hAnsi="宋体" w:cs="宋体" w:hint="eastAsia"/>
          <w:kern w:val="0"/>
          <w:sz w:val="24"/>
        </w:rPr>
        <w:t>0</w:t>
      </w:r>
      <w:r>
        <w:rPr>
          <w:rFonts w:ascii="宋体" w:hAnsi="宋体" w:cs="宋体" w:hint="eastAsia"/>
          <w:kern w:val="0"/>
          <w:sz w:val="24"/>
        </w:rPr>
        <w:t>9点00分（北京时间）</w:t>
      </w:r>
    </w:p>
    <w:p w:rsidR="00B70C09" w:rsidRDefault="0024557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地点：海南省海口市蓝天路2-8号、海南省教学仪器设备招标中心有限公司开标室</w:t>
      </w:r>
    </w:p>
    <w:p w:rsidR="00B70C09" w:rsidRDefault="00245571">
      <w:pPr>
        <w:keepNext/>
        <w:keepLines/>
        <w:autoSpaceDE w:val="0"/>
        <w:autoSpaceDN w:val="0"/>
        <w:adjustRightInd w:val="0"/>
        <w:snapToGrid w:val="0"/>
        <w:spacing w:line="360" w:lineRule="auto"/>
        <w:jc w:val="left"/>
        <w:textAlignment w:val="baseline"/>
        <w:outlineLvl w:val="1"/>
        <w:rPr>
          <w:rFonts w:ascii="宋体" w:hAnsi="宋体" w:cs="宋体"/>
          <w:b/>
          <w:kern w:val="0"/>
          <w:sz w:val="24"/>
        </w:rPr>
      </w:pPr>
      <w:bookmarkStart w:id="40" w:name="_Toc28359094"/>
      <w:bookmarkStart w:id="41" w:name="_Toc35393803"/>
      <w:bookmarkStart w:id="42" w:name="_Toc35393634"/>
      <w:bookmarkStart w:id="43" w:name="_Toc28359017"/>
      <w:r>
        <w:rPr>
          <w:rFonts w:ascii="宋体" w:hAnsi="宋体" w:cs="宋体" w:hint="eastAsia"/>
          <w:b/>
          <w:kern w:val="0"/>
          <w:sz w:val="24"/>
        </w:rPr>
        <w:t>六、</w:t>
      </w:r>
      <w:bookmarkStart w:id="44" w:name="_Toc35393635"/>
      <w:bookmarkStart w:id="45" w:name="_Toc35393804"/>
      <w:bookmarkEnd w:id="40"/>
      <w:bookmarkEnd w:id="41"/>
      <w:bookmarkEnd w:id="42"/>
      <w:bookmarkEnd w:id="43"/>
      <w:r>
        <w:rPr>
          <w:rFonts w:ascii="宋体" w:hAnsi="宋体" w:cs="宋体" w:hint="eastAsia"/>
          <w:b/>
          <w:kern w:val="0"/>
          <w:sz w:val="24"/>
        </w:rPr>
        <w:t>其他补充事宜</w:t>
      </w:r>
      <w:bookmarkEnd w:id="44"/>
      <w:bookmarkEnd w:id="45"/>
    </w:p>
    <w:p w:rsidR="00B70C09" w:rsidRDefault="0024557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1、供应商须登录海南阳光数字化招标采购平台（https://hnsygszh.etrading.cn/）查询、获取采购文件。并按照招标采购平台的要求办理注册、资料核验及在线下载采购文件。已办理过海南CA锁的供应商，无需再次办理CA锁，账号注册完成后，登录平台内并进行CA锁绑定激活。</w:t>
      </w:r>
    </w:p>
    <w:p w:rsidR="00B70C09" w:rsidRDefault="0024557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技术咨询：4009280095-5；</w:t>
      </w:r>
    </w:p>
    <w:p w:rsidR="00B70C09" w:rsidRDefault="0024557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2.投标人（供应商）操作教程：https://www.etrading.cn/bszn/015005/video_guide.html</w:t>
      </w:r>
    </w:p>
    <w:p w:rsidR="00B70C09" w:rsidRDefault="0024557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本项目为</w:t>
      </w:r>
      <w:r w:rsidRPr="00CA2B3F">
        <w:rPr>
          <w:rFonts w:ascii="宋体" w:hAnsi="宋体" w:cs="宋体" w:hint="eastAsia"/>
          <w:b/>
          <w:kern w:val="0"/>
          <w:sz w:val="24"/>
        </w:rPr>
        <w:t>非电子标项目</w:t>
      </w:r>
      <w:r>
        <w:rPr>
          <w:rFonts w:ascii="宋体" w:hAnsi="宋体" w:cs="宋体" w:hint="eastAsia"/>
          <w:kern w:val="0"/>
          <w:sz w:val="24"/>
        </w:rPr>
        <w:t>，需投标现场提交纸质版响应文件。</w:t>
      </w:r>
    </w:p>
    <w:p w:rsidR="00B70C09" w:rsidRDefault="0024557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供应商应登录海南阳光数字化招标采购平台（https://hnsygszh.etrading.cn/）上传PDF格式响应文件正本。 （适用于网络递交）</w:t>
      </w:r>
    </w:p>
    <w:p w:rsidR="00B70C09" w:rsidRDefault="00245571">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3</w:t>
      </w:r>
      <w:r>
        <w:rPr>
          <w:rFonts w:ascii="宋体" w:hAnsi="宋体" w:cs="宋体" w:hint="eastAsia"/>
          <w:kern w:val="0"/>
          <w:sz w:val="24"/>
        </w:rPr>
        <w:t>、投标方应准备正本壹份和副本贰份，并在每一份“投标文件”上要明确注明“正本”</w:t>
      </w:r>
      <w:r>
        <w:rPr>
          <w:rFonts w:ascii="宋体" w:hAnsi="宋体" w:cs="宋体" w:hint="eastAsia"/>
          <w:kern w:val="0"/>
          <w:sz w:val="24"/>
        </w:rPr>
        <w:lastRenderedPageBreak/>
        <w:t>或“副本”字样。</w:t>
      </w:r>
    </w:p>
    <w:p w:rsidR="00B70C09" w:rsidRDefault="0024557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4、投标方应将“投标文件”胶装成册。为了方便开标、评标，投标人应将“投标文件”的 “开标一览表（以包为单位）”单独密封于一小信封内，并在该信封上标明“开标一览表”字样，然后再装入“投标文件”正本的密封袋中。</w:t>
      </w:r>
    </w:p>
    <w:p w:rsidR="00836577" w:rsidRPr="00836577" w:rsidRDefault="00245571" w:rsidP="0083657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5、招标人不接受有任何选择的报价。</w:t>
      </w:r>
    </w:p>
    <w:p w:rsidR="00B70C09" w:rsidRDefault="0083657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sidR="00245571">
        <w:rPr>
          <w:rFonts w:ascii="宋体" w:hAnsi="宋体" w:cs="宋体" w:hint="eastAsia"/>
          <w:kern w:val="0"/>
          <w:sz w:val="24"/>
        </w:rPr>
        <w:t>采购信息查询：</w:t>
      </w:r>
      <w:hyperlink r:id="rId8" w:history="1">
        <w:r w:rsidRPr="00F23096">
          <w:rPr>
            <w:rStyle w:val="af8"/>
            <w:rFonts w:ascii="宋体" w:hAnsi="宋体" w:cs="宋体"/>
            <w:kern w:val="0"/>
          </w:rPr>
          <w:t>http://www.hainjy.com/</w:t>
        </w:r>
      </w:hyperlink>
    </w:p>
    <w:p w:rsidR="00B70C09" w:rsidRDefault="00245571">
      <w:pPr>
        <w:adjustRightInd w:val="0"/>
        <w:snapToGrid w:val="0"/>
        <w:spacing w:line="360" w:lineRule="auto"/>
        <w:ind w:firstLineChars="200" w:firstLine="482"/>
        <w:rPr>
          <w:rFonts w:ascii="宋体" w:hAnsi="宋体" w:cs="宋体"/>
          <w:b/>
          <w:kern w:val="0"/>
          <w:sz w:val="24"/>
        </w:rPr>
      </w:pPr>
      <w:bookmarkStart w:id="46" w:name="_Toc28359095"/>
      <w:bookmarkStart w:id="47" w:name="_Toc35393805"/>
      <w:bookmarkStart w:id="48" w:name="_Toc28359018"/>
      <w:bookmarkStart w:id="49" w:name="_Toc35393636"/>
      <w:r>
        <w:rPr>
          <w:rFonts w:ascii="宋体" w:hAnsi="宋体" w:cs="宋体" w:hint="eastAsia"/>
          <w:b/>
          <w:kern w:val="0"/>
          <w:sz w:val="24"/>
        </w:rPr>
        <w:t>七、凡对本次采购提出询问，请按</w:t>
      </w:r>
      <w:r>
        <w:rPr>
          <w:rFonts w:ascii="宋体" w:hAnsi="宋体" w:cs="宋体"/>
          <w:b/>
          <w:kern w:val="0"/>
          <w:sz w:val="24"/>
        </w:rPr>
        <w:t>以下方式</w:t>
      </w:r>
      <w:r>
        <w:rPr>
          <w:rFonts w:ascii="宋体" w:hAnsi="宋体" w:cs="宋体" w:hint="eastAsia"/>
          <w:b/>
          <w:kern w:val="0"/>
          <w:sz w:val="24"/>
        </w:rPr>
        <w:t>联系。</w:t>
      </w:r>
      <w:bookmarkEnd w:id="46"/>
      <w:bookmarkEnd w:id="47"/>
      <w:bookmarkEnd w:id="48"/>
      <w:bookmarkEnd w:id="49"/>
    </w:p>
    <w:p w:rsidR="00190187" w:rsidRDefault="00190187" w:rsidP="00190187">
      <w:pPr>
        <w:adjustRightInd w:val="0"/>
        <w:snapToGrid w:val="0"/>
        <w:spacing w:line="360" w:lineRule="auto"/>
        <w:ind w:firstLineChars="200" w:firstLine="480"/>
        <w:rPr>
          <w:rFonts w:ascii="宋体" w:hAnsi="宋体" w:cs="宋体"/>
          <w:kern w:val="0"/>
          <w:sz w:val="24"/>
        </w:rPr>
      </w:pPr>
      <w:bookmarkStart w:id="50" w:name="_Toc35393637"/>
      <w:bookmarkStart w:id="51" w:name="_Toc28359096"/>
      <w:bookmarkStart w:id="52" w:name="_Toc28359019"/>
      <w:bookmarkStart w:id="53" w:name="_Toc35393806"/>
      <w:bookmarkEnd w:id="18"/>
      <w:r>
        <w:rPr>
          <w:rFonts w:ascii="宋体" w:hAnsi="宋体" w:cs="宋体" w:hint="eastAsia"/>
          <w:kern w:val="0"/>
          <w:sz w:val="24"/>
        </w:rPr>
        <w:t>1.采购人信息</w:t>
      </w:r>
      <w:bookmarkEnd w:id="50"/>
      <w:bookmarkEnd w:id="51"/>
      <w:bookmarkEnd w:id="52"/>
      <w:bookmarkEnd w:id="53"/>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名    称：</w:t>
      </w:r>
      <w:r w:rsidRPr="009959B9">
        <w:rPr>
          <w:rFonts w:ascii="宋体" w:hAnsi="宋体" w:cs="宋体" w:hint="eastAsia"/>
          <w:kern w:val="0"/>
          <w:sz w:val="24"/>
        </w:rPr>
        <w:t>昌江黎族自治县教育局</w:t>
      </w:r>
      <w:r>
        <w:rPr>
          <w:rFonts w:ascii="宋体" w:hAnsi="宋体" w:cs="宋体" w:hint="eastAsia"/>
          <w:kern w:val="0"/>
          <w:sz w:val="24"/>
        </w:rPr>
        <w:t xml:space="preserve">　 </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地    址：</w:t>
      </w:r>
      <w:r w:rsidRPr="009959B9">
        <w:rPr>
          <w:rFonts w:ascii="宋体" w:hAnsi="宋体" w:cs="宋体" w:hint="eastAsia"/>
          <w:kern w:val="0"/>
          <w:sz w:val="24"/>
        </w:rPr>
        <w:t>海南省昌江黎族自治县石碌镇东风路41号</w:t>
      </w:r>
      <w:r>
        <w:rPr>
          <w:rFonts w:ascii="宋体" w:hAnsi="宋体" w:cs="宋体" w:hint="eastAsia"/>
          <w:kern w:val="0"/>
          <w:sz w:val="24"/>
        </w:rPr>
        <w:t xml:space="preserve">　 </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联系方式： </w:t>
      </w:r>
      <w:r w:rsidRPr="00173B71">
        <w:rPr>
          <w:rFonts w:ascii="宋体" w:hAnsi="宋体" w:cs="宋体"/>
          <w:kern w:val="0"/>
          <w:sz w:val="24"/>
        </w:rPr>
        <w:t>0898-</w:t>
      </w:r>
      <w:r>
        <w:rPr>
          <w:rFonts w:ascii="宋体" w:hAnsi="宋体" w:cs="宋体" w:hint="eastAsia"/>
          <w:kern w:val="0"/>
          <w:sz w:val="24"/>
        </w:rPr>
        <w:t xml:space="preserve">26623528 </w:t>
      </w:r>
    </w:p>
    <w:p w:rsidR="00190187" w:rsidRDefault="00190187" w:rsidP="00190187">
      <w:pPr>
        <w:adjustRightInd w:val="0"/>
        <w:snapToGrid w:val="0"/>
        <w:spacing w:line="360" w:lineRule="auto"/>
        <w:ind w:firstLineChars="200" w:firstLine="480"/>
        <w:rPr>
          <w:rFonts w:ascii="宋体" w:hAnsi="宋体" w:cs="宋体"/>
          <w:kern w:val="0"/>
          <w:sz w:val="24"/>
        </w:rPr>
      </w:pPr>
      <w:bookmarkStart w:id="54" w:name="_Toc35393638"/>
      <w:bookmarkStart w:id="55" w:name="_Toc28359020"/>
      <w:bookmarkStart w:id="56" w:name="_Toc28359097"/>
      <w:bookmarkStart w:id="57" w:name="_Toc35393807"/>
      <w:r>
        <w:rPr>
          <w:rFonts w:ascii="宋体" w:hAnsi="宋体" w:cs="宋体" w:hint="eastAsia"/>
          <w:kern w:val="0"/>
          <w:sz w:val="24"/>
        </w:rPr>
        <w:t>2.采购代理机构信息</w:t>
      </w:r>
      <w:bookmarkEnd w:id="54"/>
      <w:bookmarkEnd w:id="55"/>
      <w:bookmarkEnd w:id="56"/>
      <w:bookmarkEnd w:id="57"/>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名    称：　海南省教学仪器设备招标中心有限公司　　</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地　　址：　海南省海口市蓝天路西2-8号　　</w:t>
      </w:r>
    </w:p>
    <w:p w:rsidR="00190187" w:rsidRDefault="00190187" w:rsidP="00190187">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联系方式：　0898-66779294</w:t>
      </w:r>
    </w:p>
    <w:p w:rsidR="00B70C09" w:rsidRDefault="00190187" w:rsidP="00190187">
      <w:pPr>
        <w:pStyle w:val="a8"/>
        <w:ind w:firstLine="465"/>
        <w:rPr>
          <w:rFonts w:ascii="宋体" w:hAnsi="宋体" w:cs="宋体"/>
          <w:kern w:val="0"/>
          <w:sz w:val="24"/>
        </w:rPr>
      </w:pPr>
      <w:r>
        <w:rPr>
          <w:rFonts w:ascii="宋体" w:hAnsi="宋体" w:cs="宋体" w:hint="eastAsia"/>
          <w:kern w:val="0"/>
          <w:sz w:val="24"/>
        </w:rPr>
        <w:t>联 系 人：  何丹丹</w:t>
      </w:r>
    </w:p>
    <w:p w:rsidR="00B70C09" w:rsidRDefault="00B70C09"/>
    <w:p w:rsidR="00B70C09" w:rsidRDefault="00B70C09">
      <w:pPr>
        <w:pStyle w:val="a0"/>
      </w:pPr>
    </w:p>
    <w:p w:rsidR="00342B92" w:rsidRDefault="00342B92">
      <w:pPr>
        <w:pStyle w:val="a8"/>
        <w:ind w:firstLine="465"/>
        <w:jc w:val="center"/>
        <w:rPr>
          <w:b/>
          <w:bCs/>
          <w:sz w:val="32"/>
          <w:szCs w:val="32"/>
        </w:rPr>
      </w:pPr>
    </w:p>
    <w:p w:rsidR="00342B92" w:rsidRDefault="00342B92">
      <w:pPr>
        <w:pStyle w:val="a8"/>
        <w:ind w:firstLine="465"/>
        <w:jc w:val="center"/>
        <w:rPr>
          <w:b/>
          <w:bCs/>
          <w:sz w:val="32"/>
          <w:szCs w:val="32"/>
        </w:rPr>
      </w:pPr>
    </w:p>
    <w:p w:rsidR="00342B92" w:rsidRDefault="00342B92">
      <w:pPr>
        <w:pStyle w:val="a8"/>
        <w:ind w:firstLine="465"/>
        <w:jc w:val="center"/>
        <w:rPr>
          <w:b/>
          <w:bCs/>
          <w:sz w:val="32"/>
          <w:szCs w:val="32"/>
        </w:rPr>
      </w:pPr>
    </w:p>
    <w:p w:rsidR="00342B92" w:rsidRDefault="00342B92">
      <w:pPr>
        <w:pStyle w:val="a8"/>
        <w:ind w:firstLine="465"/>
        <w:jc w:val="center"/>
        <w:rPr>
          <w:b/>
          <w:bCs/>
          <w:sz w:val="32"/>
          <w:szCs w:val="32"/>
        </w:rPr>
      </w:pPr>
    </w:p>
    <w:p w:rsidR="00342B92" w:rsidRDefault="00342B92">
      <w:pPr>
        <w:pStyle w:val="a8"/>
        <w:ind w:firstLine="465"/>
        <w:jc w:val="center"/>
        <w:rPr>
          <w:b/>
          <w:bCs/>
          <w:sz w:val="32"/>
          <w:szCs w:val="32"/>
        </w:rPr>
      </w:pPr>
    </w:p>
    <w:p w:rsidR="00342B92" w:rsidRDefault="00342B92">
      <w:pPr>
        <w:pStyle w:val="a8"/>
        <w:ind w:firstLine="465"/>
        <w:jc w:val="center"/>
        <w:rPr>
          <w:b/>
          <w:bCs/>
          <w:sz w:val="32"/>
          <w:szCs w:val="32"/>
        </w:rPr>
      </w:pPr>
    </w:p>
    <w:p w:rsidR="009D0FE1" w:rsidRDefault="009D0FE1" w:rsidP="009D0FE1"/>
    <w:p w:rsidR="009D0FE1" w:rsidRDefault="009D0FE1" w:rsidP="009D0FE1">
      <w:pPr>
        <w:pStyle w:val="a0"/>
      </w:pPr>
    </w:p>
    <w:p w:rsidR="009D0FE1" w:rsidRPr="009D0FE1" w:rsidRDefault="009D0FE1" w:rsidP="009D0FE1">
      <w:pPr>
        <w:pStyle w:val="a0"/>
      </w:pPr>
    </w:p>
    <w:p w:rsidR="00B70C09" w:rsidRDefault="00245571">
      <w:pPr>
        <w:pStyle w:val="a8"/>
        <w:ind w:firstLine="465"/>
        <w:jc w:val="center"/>
        <w:rPr>
          <w:rFonts w:ascii="宋体" w:hAnsi="宋体" w:cs="宋体"/>
          <w:kern w:val="0"/>
          <w:sz w:val="24"/>
        </w:rPr>
      </w:pPr>
      <w:r>
        <w:rPr>
          <w:rFonts w:hint="eastAsia"/>
          <w:b/>
          <w:bCs/>
          <w:sz w:val="32"/>
          <w:szCs w:val="32"/>
        </w:rPr>
        <w:lastRenderedPageBreak/>
        <w:t>第二部分</w:t>
      </w:r>
      <w:r w:rsidR="00CA2B3F">
        <w:rPr>
          <w:rFonts w:hint="eastAsia"/>
          <w:b/>
          <w:bCs/>
          <w:sz w:val="32"/>
          <w:szCs w:val="32"/>
        </w:rPr>
        <w:t xml:space="preserve"> </w:t>
      </w:r>
      <w:r>
        <w:rPr>
          <w:rFonts w:hint="eastAsia"/>
          <w:b/>
          <w:bCs/>
          <w:sz w:val="32"/>
          <w:szCs w:val="32"/>
        </w:rPr>
        <w:t>竞争性磋商采购项目需求</w:t>
      </w:r>
    </w:p>
    <w:p w:rsidR="00B70C09" w:rsidRDefault="00245571" w:rsidP="0099460C">
      <w:pPr>
        <w:spacing w:line="360" w:lineRule="auto"/>
        <w:ind w:firstLineChars="47" w:firstLine="113"/>
        <w:outlineLvl w:val="0"/>
        <w:rPr>
          <w:rFonts w:ascii="宋体" w:hAnsi="宋体"/>
          <w:b/>
          <w:kern w:val="0"/>
          <w:sz w:val="32"/>
          <w:shd w:val="clear" w:color="auto" w:fill="FFFFFF"/>
        </w:rPr>
      </w:pPr>
      <w:bookmarkStart w:id="58" w:name="_Toc373100977"/>
      <w:r>
        <w:rPr>
          <w:rFonts w:hAnsi="宋体"/>
          <w:sz w:val="24"/>
          <w:shd w:val="clear" w:color="auto" w:fill="FFFFFF"/>
        </w:rPr>
        <w:t>一、</w:t>
      </w:r>
      <w:bookmarkEnd w:id="58"/>
      <w:r>
        <w:rPr>
          <w:rFonts w:ascii="宋体" w:hAnsi="宋体" w:hint="eastAsia"/>
          <w:kern w:val="24"/>
          <w:sz w:val="24"/>
          <w:shd w:val="clear" w:color="auto" w:fill="FFFFFF"/>
        </w:rPr>
        <w:t>供应商须知前附表</w:t>
      </w:r>
    </w:p>
    <w:tbl>
      <w:tblPr>
        <w:tblW w:w="499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913"/>
        <w:gridCol w:w="2919"/>
        <w:gridCol w:w="5681"/>
      </w:tblGrid>
      <w:tr w:rsidR="00B70C09">
        <w:trPr>
          <w:trHeight w:val="311"/>
        </w:trPr>
        <w:tc>
          <w:tcPr>
            <w:tcW w:w="480" w:type="pct"/>
            <w:vAlign w:val="center"/>
          </w:tcPr>
          <w:p w:rsidR="00B70C09" w:rsidRDefault="00245571">
            <w:pPr>
              <w:pStyle w:val="aff3"/>
              <w:spacing w:line="500" w:lineRule="exact"/>
              <w:ind w:left="9" w:firstLine="0"/>
              <w:jc w:val="center"/>
              <w:rPr>
                <w:rFonts w:ascii="宋体" w:hAnsi="宋体"/>
                <w:sz w:val="24"/>
                <w:szCs w:val="24"/>
                <w:shd w:val="clear" w:color="auto" w:fill="FFFFFF"/>
                <w:lang w:val="zh-CN"/>
              </w:rPr>
            </w:pPr>
            <w:r>
              <w:rPr>
                <w:rFonts w:ascii="宋体" w:hAnsi="宋体" w:hint="eastAsia"/>
                <w:sz w:val="24"/>
                <w:szCs w:val="24"/>
                <w:shd w:val="clear" w:color="auto" w:fill="FFFFFF"/>
                <w:lang w:val="zh-CN"/>
              </w:rPr>
              <w:t>序号</w:t>
            </w:r>
          </w:p>
        </w:tc>
        <w:tc>
          <w:tcPr>
            <w:tcW w:w="1533" w:type="pct"/>
            <w:vAlign w:val="center"/>
          </w:tcPr>
          <w:p w:rsidR="00B70C09" w:rsidRDefault="00245571">
            <w:pPr>
              <w:pStyle w:val="aff3"/>
              <w:spacing w:line="500" w:lineRule="exact"/>
              <w:rPr>
                <w:rFonts w:ascii="宋体" w:hAnsi="宋体"/>
                <w:sz w:val="24"/>
                <w:szCs w:val="24"/>
                <w:shd w:val="clear" w:color="auto" w:fill="FFFFFF"/>
                <w:lang w:val="zh-CN"/>
              </w:rPr>
            </w:pPr>
            <w:r>
              <w:rPr>
                <w:rFonts w:ascii="宋体" w:hAnsi="宋体" w:hint="eastAsia"/>
                <w:sz w:val="24"/>
                <w:szCs w:val="24"/>
                <w:shd w:val="clear" w:color="auto" w:fill="FFFFFF"/>
                <w:lang w:val="zh-CN"/>
              </w:rPr>
              <w:t>条款名称</w:t>
            </w:r>
          </w:p>
        </w:tc>
        <w:tc>
          <w:tcPr>
            <w:tcW w:w="2985" w:type="pct"/>
            <w:vAlign w:val="center"/>
          </w:tcPr>
          <w:p w:rsidR="00B70C09" w:rsidRDefault="00245571" w:rsidP="0099460C">
            <w:pPr>
              <w:pStyle w:val="aff3"/>
              <w:spacing w:line="500" w:lineRule="exact"/>
              <w:ind w:leftChars="272" w:left="571" w:firstLineChars="699" w:firstLine="1678"/>
              <w:rPr>
                <w:rFonts w:ascii="宋体" w:hAnsi="宋体"/>
                <w:sz w:val="24"/>
                <w:szCs w:val="24"/>
                <w:shd w:val="clear" w:color="auto" w:fill="FFFFFF"/>
                <w:lang w:val="zh-CN"/>
              </w:rPr>
            </w:pPr>
            <w:r>
              <w:rPr>
                <w:rFonts w:ascii="宋体" w:hAnsi="宋体" w:hint="eastAsia"/>
                <w:sz w:val="24"/>
                <w:szCs w:val="24"/>
                <w:shd w:val="clear" w:color="auto" w:fill="FFFFFF"/>
                <w:lang w:val="zh-CN"/>
              </w:rPr>
              <w:t>说明和要求</w:t>
            </w:r>
          </w:p>
        </w:tc>
      </w:tr>
      <w:tr w:rsidR="00B70C09">
        <w:trPr>
          <w:trHeight w:val="311"/>
        </w:trPr>
        <w:tc>
          <w:tcPr>
            <w:tcW w:w="480" w:type="pct"/>
            <w:vAlign w:val="center"/>
          </w:tcPr>
          <w:p w:rsidR="00B70C09" w:rsidRDefault="00245571">
            <w:pPr>
              <w:pStyle w:val="aff3"/>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1</w:t>
            </w:r>
          </w:p>
        </w:tc>
        <w:tc>
          <w:tcPr>
            <w:tcW w:w="1533" w:type="pct"/>
            <w:vAlign w:val="center"/>
          </w:tcPr>
          <w:p w:rsidR="00B70C09" w:rsidRDefault="00245571">
            <w:pPr>
              <w:spacing w:line="380" w:lineRule="exact"/>
              <w:jc w:val="center"/>
              <w:rPr>
                <w:rFonts w:ascii="宋体" w:hAnsi="宋体"/>
                <w:kern w:val="0"/>
                <w:sz w:val="24"/>
                <w:shd w:val="clear" w:color="auto" w:fill="FFFFFF"/>
              </w:rPr>
            </w:pPr>
            <w:r>
              <w:rPr>
                <w:rFonts w:ascii="宋体" w:hAnsi="宋体" w:hint="eastAsia"/>
                <w:sz w:val="24"/>
                <w:shd w:val="clear" w:color="auto" w:fill="FFFFFF"/>
                <w:lang w:val="zh-CN"/>
              </w:rPr>
              <w:t>项目预算</w:t>
            </w:r>
          </w:p>
        </w:tc>
        <w:tc>
          <w:tcPr>
            <w:tcW w:w="2985" w:type="pct"/>
            <w:vAlign w:val="center"/>
          </w:tcPr>
          <w:p w:rsidR="00190187" w:rsidRDefault="00190187" w:rsidP="00190187">
            <w:pPr>
              <w:spacing w:line="380" w:lineRule="exact"/>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本项目采购预算为：</w:t>
            </w:r>
            <w:r>
              <w:rPr>
                <w:rFonts w:ascii="宋体" w:hAnsi="宋体" w:cs="宋体" w:hint="eastAsia"/>
                <w:kern w:val="0"/>
                <w:sz w:val="24"/>
              </w:rPr>
              <w:t>139.8万元。</w:t>
            </w:r>
          </w:p>
          <w:p w:rsidR="00B70C09" w:rsidRDefault="00190187" w:rsidP="00190187">
            <w:pPr>
              <w:spacing w:line="380" w:lineRule="exact"/>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报价（包括第一次报价及磋商后的最后报价）不能超过采购预算，超过视为无效响应。</w:t>
            </w:r>
          </w:p>
        </w:tc>
      </w:tr>
      <w:tr w:rsidR="00B70C09">
        <w:trPr>
          <w:trHeight w:val="746"/>
        </w:trPr>
        <w:tc>
          <w:tcPr>
            <w:tcW w:w="480" w:type="pct"/>
            <w:vAlign w:val="center"/>
          </w:tcPr>
          <w:p w:rsidR="00B70C09" w:rsidRDefault="00245571">
            <w:pPr>
              <w:pStyle w:val="aff3"/>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2</w:t>
            </w:r>
          </w:p>
        </w:tc>
        <w:tc>
          <w:tcPr>
            <w:tcW w:w="1533" w:type="pct"/>
            <w:vAlign w:val="center"/>
          </w:tcPr>
          <w:p w:rsidR="00B70C09" w:rsidRDefault="00245571">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是否接受进口产品投标</w:t>
            </w:r>
          </w:p>
        </w:tc>
        <w:tc>
          <w:tcPr>
            <w:tcW w:w="2985" w:type="pct"/>
            <w:vAlign w:val="center"/>
          </w:tcPr>
          <w:p w:rsidR="00B70C09" w:rsidRDefault="00245571">
            <w:pPr>
              <w:spacing w:line="440" w:lineRule="exact"/>
              <w:ind w:firstLineChars="100" w:firstLine="240"/>
              <w:jc w:val="left"/>
              <w:rPr>
                <w:rFonts w:ascii="宋体" w:hAnsi="宋体" w:cs="宋体"/>
                <w:kern w:val="0"/>
                <w:sz w:val="24"/>
                <w:shd w:val="clear" w:color="auto" w:fill="FFFFFF"/>
                <w:lang w:val="zh-CN"/>
              </w:rPr>
            </w:pPr>
            <w:r>
              <w:rPr>
                <w:rFonts w:ascii="宋体" w:hAnsi="宋体" w:cs="宋体" w:hint="eastAsia"/>
                <w:kern w:val="0"/>
                <w:sz w:val="24"/>
                <w:shd w:val="clear" w:color="auto" w:fill="FFFFFF"/>
                <w:lang w:val="zh-CN"/>
              </w:rPr>
              <w:t>接受（ ）    不接受（√）</w:t>
            </w:r>
          </w:p>
        </w:tc>
      </w:tr>
      <w:tr w:rsidR="00B70C09">
        <w:trPr>
          <w:trHeight w:val="257"/>
        </w:trPr>
        <w:tc>
          <w:tcPr>
            <w:tcW w:w="480" w:type="pct"/>
            <w:vAlign w:val="center"/>
          </w:tcPr>
          <w:p w:rsidR="00B70C09" w:rsidRDefault="00245571" w:rsidP="0099460C">
            <w:pPr>
              <w:pStyle w:val="aff3"/>
              <w:spacing w:line="500" w:lineRule="exact"/>
              <w:ind w:leftChars="4" w:left="8" w:firstLineChars="249" w:firstLine="598"/>
              <w:rPr>
                <w:rFonts w:ascii="宋体" w:hAnsi="宋体"/>
                <w:sz w:val="24"/>
                <w:szCs w:val="24"/>
                <w:shd w:val="clear" w:color="auto" w:fill="FFFFFF"/>
                <w:lang w:val="zh-CN"/>
              </w:rPr>
            </w:pPr>
            <w:r>
              <w:rPr>
                <w:rFonts w:ascii="宋体" w:hAnsi="宋体" w:hint="eastAsia"/>
                <w:sz w:val="24"/>
                <w:szCs w:val="24"/>
                <w:shd w:val="clear" w:color="auto" w:fill="FFFFFF"/>
                <w:lang w:val="zh-CN"/>
              </w:rPr>
              <w:t>3</w:t>
            </w:r>
          </w:p>
        </w:tc>
        <w:tc>
          <w:tcPr>
            <w:tcW w:w="1533" w:type="pct"/>
            <w:vAlign w:val="center"/>
          </w:tcPr>
          <w:p w:rsidR="00B70C09" w:rsidRDefault="00245571">
            <w:pPr>
              <w:spacing w:line="500" w:lineRule="exact"/>
              <w:jc w:val="center"/>
              <w:rPr>
                <w:rFonts w:ascii="宋体" w:hAnsi="宋体"/>
                <w:sz w:val="24"/>
                <w:shd w:val="clear" w:color="auto" w:fill="FFFFFF"/>
              </w:rPr>
            </w:pPr>
            <w:r>
              <w:rPr>
                <w:rFonts w:ascii="宋体" w:hAnsi="宋体" w:hint="eastAsia"/>
                <w:sz w:val="24"/>
                <w:shd w:val="clear" w:color="auto" w:fill="FFFFFF"/>
              </w:rPr>
              <w:t>标前踏勘现场或/和标前答疑会</w:t>
            </w:r>
          </w:p>
        </w:tc>
        <w:tc>
          <w:tcPr>
            <w:tcW w:w="2985" w:type="pct"/>
            <w:vAlign w:val="center"/>
          </w:tcPr>
          <w:p w:rsidR="00B70C09" w:rsidRDefault="00245571">
            <w:pPr>
              <w:spacing w:line="50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组织（ ）   不组织（√）</w:t>
            </w:r>
          </w:p>
        </w:tc>
      </w:tr>
      <w:tr w:rsidR="00B70C09">
        <w:trPr>
          <w:trHeight w:val="257"/>
        </w:trPr>
        <w:tc>
          <w:tcPr>
            <w:tcW w:w="480" w:type="pct"/>
            <w:vAlign w:val="center"/>
          </w:tcPr>
          <w:p w:rsidR="00B70C09" w:rsidRDefault="00245571">
            <w:pPr>
              <w:pStyle w:val="aff3"/>
              <w:spacing w:line="500" w:lineRule="exact"/>
              <w:ind w:left="0" w:firstLineChars="200" w:firstLine="480"/>
              <w:rPr>
                <w:rFonts w:ascii="宋体" w:hAnsi="宋体"/>
                <w:sz w:val="24"/>
                <w:szCs w:val="24"/>
                <w:shd w:val="clear" w:color="auto" w:fill="FFFFFF"/>
                <w:lang w:val="zh-CN"/>
              </w:rPr>
            </w:pPr>
            <w:r>
              <w:rPr>
                <w:rFonts w:ascii="宋体" w:hAnsi="宋体" w:hint="eastAsia"/>
                <w:sz w:val="24"/>
                <w:szCs w:val="24"/>
                <w:shd w:val="clear" w:color="auto" w:fill="FFFFFF"/>
                <w:lang w:val="zh-CN"/>
              </w:rPr>
              <w:t>4</w:t>
            </w:r>
          </w:p>
        </w:tc>
        <w:tc>
          <w:tcPr>
            <w:tcW w:w="1533" w:type="pct"/>
            <w:vAlign w:val="center"/>
          </w:tcPr>
          <w:p w:rsidR="00B70C09" w:rsidRDefault="00245571">
            <w:pPr>
              <w:pStyle w:val="aff3"/>
              <w:spacing w:line="500" w:lineRule="exact"/>
              <w:ind w:left="0" w:firstLine="0"/>
              <w:rPr>
                <w:rFonts w:ascii="宋体" w:hAnsi="宋体"/>
                <w:kern w:val="0"/>
                <w:sz w:val="24"/>
                <w:szCs w:val="24"/>
                <w:shd w:val="clear" w:color="auto" w:fill="FFFFFF"/>
                <w:lang w:val="zh-CN"/>
              </w:rPr>
            </w:pPr>
            <w:r>
              <w:rPr>
                <w:rFonts w:ascii="宋体" w:hAnsi="宋体" w:hint="eastAsia"/>
                <w:kern w:val="0"/>
                <w:sz w:val="24"/>
                <w:szCs w:val="24"/>
                <w:shd w:val="clear" w:color="auto" w:fill="FFFFFF"/>
                <w:lang w:val="zh-CN"/>
              </w:rPr>
              <w:t>述标和/或产（样）品演（展）示</w:t>
            </w:r>
          </w:p>
        </w:tc>
        <w:tc>
          <w:tcPr>
            <w:tcW w:w="2985" w:type="pct"/>
            <w:vAlign w:val="center"/>
          </w:tcPr>
          <w:p w:rsidR="00B70C09" w:rsidRDefault="00245571">
            <w:pPr>
              <w:widowControl/>
              <w:tabs>
                <w:tab w:val="left" w:pos="425"/>
              </w:tabs>
              <w:spacing w:line="360" w:lineRule="exact"/>
              <w:ind w:firstLineChars="100" w:firstLine="240"/>
              <w:jc w:val="left"/>
              <w:rPr>
                <w:rFonts w:ascii="宋体" w:hAnsi="宋体"/>
                <w:kern w:val="0"/>
                <w:sz w:val="24"/>
                <w:shd w:val="clear" w:color="auto" w:fill="FFFFFF"/>
                <w:lang w:val="zh-CN"/>
              </w:rPr>
            </w:pPr>
            <w:r>
              <w:rPr>
                <w:rFonts w:ascii="宋体" w:hAnsi="宋体" w:hint="eastAsia"/>
                <w:kern w:val="0"/>
                <w:sz w:val="24"/>
                <w:shd w:val="clear" w:color="auto" w:fill="FFFFFF"/>
                <w:lang w:val="zh-CN"/>
              </w:rPr>
              <w:t>有（）       无（√）</w:t>
            </w:r>
          </w:p>
        </w:tc>
      </w:tr>
      <w:tr w:rsidR="00B70C09">
        <w:trPr>
          <w:trHeight w:val="688"/>
        </w:trPr>
        <w:tc>
          <w:tcPr>
            <w:tcW w:w="480" w:type="pct"/>
            <w:vAlign w:val="center"/>
          </w:tcPr>
          <w:p w:rsidR="00B70C09" w:rsidRDefault="00245571">
            <w:pPr>
              <w:pStyle w:val="aff3"/>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5</w:t>
            </w:r>
          </w:p>
        </w:tc>
        <w:tc>
          <w:tcPr>
            <w:tcW w:w="1533" w:type="pct"/>
            <w:vAlign w:val="center"/>
          </w:tcPr>
          <w:p w:rsidR="00B70C09" w:rsidRDefault="00245571">
            <w:pPr>
              <w:pStyle w:val="aff3"/>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响应有效期</w:t>
            </w:r>
          </w:p>
        </w:tc>
        <w:tc>
          <w:tcPr>
            <w:tcW w:w="2985" w:type="pct"/>
            <w:vAlign w:val="center"/>
          </w:tcPr>
          <w:p w:rsidR="00B70C09" w:rsidRDefault="00245571">
            <w:pPr>
              <w:pStyle w:val="aff3"/>
              <w:spacing w:line="360" w:lineRule="exact"/>
              <w:jc w:val="left"/>
              <w:rPr>
                <w:rFonts w:ascii="宋体" w:hAnsi="宋体"/>
                <w:sz w:val="24"/>
                <w:szCs w:val="24"/>
                <w:shd w:val="clear" w:color="auto" w:fill="FFFFFF"/>
                <w:lang w:val="zh-CN"/>
              </w:rPr>
            </w:pPr>
            <w:r>
              <w:rPr>
                <w:rFonts w:ascii="宋体" w:hAnsi="宋体" w:hint="eastAsia"/>
                <w:sz w:val="24"/>
                <w:szCs w:val="24"/>
                <w:shd w:val="clear" w:color="auto" w:fill="FFFFFF"/>
              </w:rPr>
              <w:t>自响应文件递交之日起90天内。</w:t>
            </w:r>
          </w:p>
        </w:tc>
      </w:tr>
      <w:tr w:rsidR="00B70C09">
        <w:trPr>
          <w:trHeight w:val="644"/>
        </w:trPr>
        <w:tc>
          <w:tcPr>
            <w:tcW w:w="480" w:type="pct"/>
            <w:vAlign w:val="center"/>
          </w:tcPr>
          <w:p w:rsidR="00B70C09" w:rsidRDefault="00245571">
            <w:pPr>
              <w:pStyle w:val="aff3"/>
              <w:spacing w:line="500" w:lineRule="exact"/>
              <w:ind w:left="9"/>
              <w:rPr>
                <w:rFonts w:ascii="宋体" w:hAnsi="宋体"/>
                <w:sz w:val="24"/>
                <w:szCs w:val="24"/>
                <w:shd w:val="clear" w:color="auto" w:fill="FFFFFF"/>
                <w:lang w:val="zh-CN"/>
              </w:rPr>
            </w:pPr>
            <w:r>
              <w:rPr>
                <w:rFonts w:ascii="宋体" w:hAnsi="宋体" w:hint="eastAsia"/>
                <w:sz w:val="24"/>
                <w:szCs w:val="24"/>
                <w:shd w:val="clear" w:color="auto" w:fill="FFFFFF"/>
                <w:lang w:val="zh-CN"/>
              </w:rPr>
              <w:t>6</w:t>
            </w:r>
          </w:p>
        </w:tc>
        <w:tc>
          <w:tcPr>
            <w:tcW w:w="1533" w:type="pct"/>
            <w:vAlign w:val="center"/>
          </w:tcPr>
          <w:p w:rsidR="00B70C09" w:rsidRDefault="00245571">
            <w:pPr>
              <w:pStyle w:val="aff3"/>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响应文件份数</w:t>
            </w:r>
          </w:p>
        </w:tc>
        <w:tc>
          <w:tcPr>
            <w:tcW w:w="2985" w:type="pct"/>
            <w:vAlign w:val="center"/>
          </w:tcPr>
          <w:p w:rsidR="00B70C09" w:rsidRDefault="00245571">
            <w:pPr>
              <w:pStyle w:val="aff3"/>
              <w:spacing w:line="440" w:lineRule="exact"/>
              <w:ind w:firstLineChars="100" w:firstLine="240"/>
              <w:rPr>
                <w:rFonts w:ascii="宋体" w:hAnsi="宋体"/>
                <w:color w:val="000000"/>
                <w:sz w:val="24"/>
                <w:szCs w:val="24"/>
                <w:shd w:val="clear" w:color="auto" w:fill="FFFFFF"/>
                <w:lang w:val="zh-CN"/>
              </w:rPr>
            </w:pPr>
            <w:r>
              <w:rPr>
                <w:rFonts w:ascii="宋体" w:hAnsi="宋体" w:hint="eastAsia"/>
                <w:color w:val="000000"/>
                <w:sz w:val="24"/>
                <w:szCs w:val="24"/>
                <w:shd w:val="clear" w:color="auto" w:fill="FFFFFF"/>
                <w:lang w:val="zh-CN"/>
              </w:rPr>
              <w:t>正本</w:t>
            </w:r>
            <w:r>
              <w:rPr>
                <w:rFonts w:ascii="宋体" w:hAnsi="宋体" w:hint="eastAsia"/>
                <w:color w:val="000000"/>
                <w:sz w:val="24"/>
                <w:szCs w:val="24"/>
                <w:u w:val="single"/>
                <w:shd w:val="clear" w:color="auto" w:fill="FFFFFF"/>
                <w:lang w:val="zh-CN"/>
              </w:rPr>
              <w:t xml:space="preserve">  壹 </w:t>
            </w:r>
            <w:r>
              <w:rPr>
                <w:rFonts w:ascii="宋体" w:hAnsi="宋体" w:hint="eastAsia"/>
                <w:color w:val="000000"/>
                <w:sz w:val="24"/>
                <w:szCs w:val="24"/>
                <w:shd w:val="clear" w:color="auto" w:fill="FFFFFF"/>
                <w:lang w:val="zh-CN"/>
              </w:rPr>
              <w:t>份    副本</w:t>
            </w:r>
            <w:r>
              <w:rPr>
                <w:rFonts w:ascii="宋体" w:hAnsi="宋体" w:hint="eastAsia"/>
                <w:color w:val="000000"/>
                <w:sz w:val="24"/>
                <w:szCs w:val="24"/>
                <w:u w:val="single"/>
                <w:shd w:val="clear" w:color="auto" w:fill="FFFFFF"/>
                <w:lang w:val="zh-CN"/>
              </w:rPr>
              <w:t xml:space="preserve"> 贰 </w:t>
            </w:r>
            <w:r>
              <w:rPr>
                <w:rFonts w:ascii="宋体" w:hAnsi="宋体" w:hint="eastAsia"/>
                <w:color w:val="000000"/>
                <w:sz w:val="24"/>
                <w:szCs w:val="24"/>
                <w:shd w:val="clear" w:color="auto" w:fill="FFFFFF"/>
                <w:lang w:val="zh-CN"/>
              </w:rPr>
              <w:t>份</w:t>
            </w:r>
          </w:p>
          <w:p w:rsidR="00B70C09" w:rsidRDefault="00245571">
            <w:pPr>
              <w:pStyle w:val="aff3"/>
              <w:spacing w:line="440" w:lineRule="exact"/>
              <w:ind w:left="0" w:firstLine="0"/>
              <w:jc w:val="left"/>
              <w:rPr>
                <w:b/>
                <w:color w:val="000000"/>
                <w:lang w:val="zh-CN"/>
              </w:rPr>
            </w:pPr>
            <w:r>
              <w:rPr>
                <w:rFonts w:hint="eastAsia"/>
                <w:b/>
                <w:color w:val="000000"/>
              </w:rPr>
              <w:t>（响应时递交</w:t>
            </w:r>
            <w:r>
              <w:rPr>
                <w:rFonts w:hint="eastAsia"/>
                <w:b/>
                <w:color w:val="000000"/>
              </w:rPr>
              <w:t>U</w:t>
            </w:r>
            <w:r>
              <w:rPr>
                <w:rFonts w:hint="eastAsia"/>
                <w:b/>
                <w:color w:val="000000"/>
              </w:rPr>
              <w:t>盘拷贝的</w:t>
            </w:r>
            <w:r>
              <w:rPr>
                <w:rFonts w:hint="eastAsia"/>
                <w:b/>
                <w:color w:val="000000"/>
              </w:rPr>
              <w:t>PDF</w:t>
            </w:r>
            <w:r>
              <w:rPr>
                <w:rFonts w:hint="eastAsia"/>
                <w:b/>
                <w:color w:val="000000"/>
              </w:rPr>
              <w:t>格式正本的响应文件和报价一览表和规格响应表</w:t>
            </w:r>
            <w:r>
              <w:rPr>
                <w:rFonts w:hint="eastAsia"/>
                <w:b/>
                <w:color w:val="000000"/>
              </w:rPr>
              <w:t>PDF</w:t>
            </w:r>
            <w:r>
              <w:rPr>
                <w:rFonts w:hint="eastAsia"/>
                <w:b/>
                <w:color w:val="000000"/>
              </w:rPr>
              <w:t>格式并加盖公章</w:t>
            </w:r>
            <w:r>
              <w:rPr>
                <w:rFonts w:ascii="宋体" w:hAnsi="宋体" w:cs="宋体" w:hint="eastAsia"/>
                <w:b/>
                <w:bCs/>
                <w:color w:val="000000"/>
                <w:kern w:val="0"/>
                <w:sz w:val="24"/>
              </w:rPr>
              <w:t>）</w:t>
            </w:r>
          </w:p>
          <w:p w:rsidR="00B70C09" w:rsidRDefault="00245571">
            <w:pPr>
              <w:pStyle w:val="aff3"/>
              <w:spacing w:line="440" w:lineRule="exact"/>
              <w:ind w:left="0" w:firstLine="0"/>
              <w:jc w:val="left"/>
              <w:rPr>
                <w:rFonts w:ascii="宋体" w:hAnsi="宋体"/>
                <w:b/>
                <w:sz w:val="18"/>
                <w:szCs w:val="18"/>
                <w:shd w:val="clear" w:color="auto" w:fill="FFFFFF"/>
                <w:lang w:val="zh-CN"/>
              </w:rPr>
            </w:pPr>
            <w:r>
              <w:rPr>
                <w:rFonts w:ascii="宋体" w:hAnsi="宋体" w:hint="eastAsia"/>
                <w:b/>
                <w:color w:val="000000"/>
                <w:kern w:val="0"/>
                <w:sz w:val="18"/>
                <w:szCs w:val="18"/>
              </w:rPr>
              <w:t>温馨提示：为了节约能源保护环境，制作响应文件时建议双面打印</w:t>
            </w:r>
          </w:p>
        </w:tc>
      </w:tr>
      <w:tr w:rsidR="00B70C09">
        <w:trPr>
          <w:trHeight w:val="641"/>
        </w:trPr>
        <w:tc>
          <w:tcPr>
            <w:tcW w:w="480" w:type="pct"/>
            <w:vAlign w:val="center"/>
          </w:tcPr>
          <w:p w:rsidR="00B70C09" w:rsidRDefault="00245571">
            <w:pPr>
              <w:pStyle w:val="a1"/>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7</w:t>
            </w:r>
          </w:p>
        </w:tc>
        <w:tc>
          <w:tcPr>
            <w:tcW w:w="1533" w:type="pct"/>
            <w:vAlign w:val="center"/>
          </w:tcPr>
          <w:p w:rsidR="00B70C09" w:rsidRDefault="00245571">
            <w:pPr>
              <w:pStyle w:val="aff3"/>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评审方法</w:t>
            </w:r>
          </w:p>
        </w:tc>
        <w:tc>
          <w:tcPr>
            <w:tcW w:w="2985" w:type="pct"/>
            <w:vAlign w:val="center"/>
          </w:tcPr>
          <w:p w:rsidR="00B70C09" w:rsidRDefault="00245571">
            <w:pPr>
              <w:pStyle w:val="aff3"/>
              <w:spacing w:line="400" w:lineRule="exact"/>
              <w:ind w:leftChars="31" w:left="65" w:firstLineChars="50" w:firstLine="120"/>
              <w:jc w:val="left"/>
              <w:rPr>
                <w:rFonts w:ascii="宋体" w:hAnsi="宋体"/>
                <w:sz w:val="24"/>
                <w:szCs w:val="24"/>
                <w:shd w:val="clear" w:color="auto" w:fill="FFFFFF"/>
                <w:lang w:val="zh-CN"/>
              </w:rPr>
            </w:pPr>
            <w:r>
              <w:rPr>
                <w:rFonts w:ascii="宋体" w:hAnsi="宋体" w:hint="eastAsia"/>
                <w:sz w:val="24"/>
                <w:szCs w:val="24"/>
                <w:shd w:val="clear" w:color="auto" w:fill="FFFFFF"/>
                <w:lang w:val="zh-CN"/>
              </w:rPr>
              <w:t>最低评标价法（  ） 综合评分法（√）</w:t>
            </w:r>
          </w:p>
        </w:tc>
      </w:tr>
      <w:tr w:rsidR="00B70C09">
        <w:trPr>
          <w:trHeight w:val="641"/>
        </w:trPr>
        <w:tc>
          <w:tcPr>
            <w:tcW w:w="480" w:type="pct"/>
            <w:vAlign w:val="center"/>
          </w:tcPr>
          <w:p w:rsidR="00B70C09" w:rsidRDefault="00245571">
            <w:pPr>
              <w:pStyle w:val="a1"/>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8</w:t>
            </w:r>
          </w:p>
        </w:tc>
        <w:tc>
          <w:tcPr>
            <w:tcW w:w="1533" w:type="pct"/>
            <w:vAlign w:val="center"/>
          </w:tcPr>
          <w:p w:rsidR="00B70C09" w:rsidRDefault="00245571">
            <w:pPr>
              <w:pStyle w:val="aff3"/>
              <w:spacing w:line="500" w:lineRule="exact"/>
              <w:ind w:left="0" w:firstLine="0"/>
              <w:rPr>
                <w:rFonts w:ascii="宋体" w:hAnsi="宋体"/>
                <w:sz w:val="24"/>
                <w:szCs w:val="24"/>
                <w:shd w:val="clear" w:color="auto" w:fill="FFFFFF"/>
                <w:lang w:val="zh-CN"/>
              </w:rPr>
            </w:pPr>
            <w:r>
              <w:rPr>
                <w:rFonts w:ascii="宋体" w:hAnsi="宋体" w:hint="eastAsia"/>
                <w:bCs/>
                <w:sz w:val="24"/>
                <w:szCs w:val="24"/>
                <w:shd w:val="clear" w:color="auto" w:fill="FFFFFF"/>
              </w:rPr>
              <w:t>交货时间</w:t>
            </w:r>
          </w:p>
        </w:tc>
        <w:tc>
          <w:tcPr>
            <w:tcW w:w="2985" w:type="pct"/>
            <w:vAlign w:val="center"/>
          </w:tcPr>
          <w:p w:rsidR="00B70C09" w:rsidRDefault="00190187">
            <w:pPr>
              <w:spacing w:line="360" w:lineRule="auto"/>
              <w:rPr>
                <w:rFonts w:ascii="宋体" w:hAnsi="宋体" w:cs="宋体"/>
                <w:kern w:val="0"/>
                <w:sz w:val="24"/>
              </w:rPr>
            </w:pPr>
            <w:r>
              <w:rPr>
                <w:rFonts w:ascii="宋体" w:hAnsi="宋体" w:cs="宋体" w:hint="eastAsia"/>
                <w:kern w:val="0"/>
                <w:sz w:val="24"/>
              </w:rPr>
              <w:t>自合同签订之日起3</w:t>
            </w:r>
            <w:r>
              <w:rPr>
                <w:rFonts w:ascii="宋体" w:hAnsi="宋体" w:cs="宋体"/>
                <w:kern w:val="0"/>
                <w:sz w:val="24"/>
              </w:rPr>
              <w:t>0</w:t>
            </w:r>
            <w:r>
              <w:rPr>
                <w:rFonts w:ascii="宋体" w:hAnsi="宋体" w:cs="宋体" w:hint="eastAsia"/>
                <w:kern w:val="0"/>
                <w:sz w:val="24"/>
              </w:rPr>
              <w:t>天内完成供货及安装调试完毕。</w:t>
            </w:r>
          </w:p>
        </w:tc>
      </w:tr>
      <w:tr w:rsidR="00B70C09">
        <w:trPr>
          <w:trHeight w:val="641"/>
        </w:trPr>
        <w:tc>
          <w:tcPr>
            <w:tcW w:w="480" w:type="pct"/>
            <w:vAlign w:val="center"/>
          </w:tcPr>
          <w:p w:rsidR="00B70C09" w:rsidRDefault="00245571">
            <w:pPr>
              <w:pStyle w:val="a1"/>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9</w:t>
            </w:r>
          </w:p>
        </w:tc>
        <w:tc>
          <w:tcPr>
            <w:tcW w:w="1533" w:type="pct"/>
            <w:vAlign w:val="center"/>
          </w:tcPr>
          <w:p w:rsidR="00B70C09" w:rsidRDefault="00245571">
            <w:pPr>
              <w:pStyle w:val="aff3"/>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交货地点</w:t>
            </w:r>
          </w:p>
        </w:tc>
        <w:tc>
          <w:tcPr>
            <w:tcW w:w="2985" w:type="pct"/>
            <w:vAlign w:val="center"/>
          </w:tcPr>
          <w:p w:rsidR="00B70C09" w:rsidRDefault="00245571">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采购人指定地点</w:t>
            </w:r>
          </w:p>
        </w:tc>
      </w:tr>
      <w:tr w:rsidR="00B70C09">
        <w:trPr>
          <w:trHeight w:val="641"/>
        </w:trPr>
        <w:tc>
          <w:tcPr>
            <w:tcW w:w="480" w:type="pct"/>
            <w:vAlign w:val="center"/>
          </w:tcPr>
          <w:p w:rsidR="00B70C09" w:rsidRDefault="00245571">
            <w:pPr>
              <w:pStyle w:val="a1"/>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10</w:t>
            </w:r>
          </w:p>
        </w:tc>
        <w:tc>
          <w:tcPr>
            <w:tcW w:w="1533" w:type="pct"/>
            <w:vAlign w:val="center"/>
          </w:tcPr>
          <w:p w:rsidR="00B70C09" w:rsidRDefault="00190187">
            <w:pPr>
              <w:pStyle w:val="aff3"/>
              <w:spacing w:line="500" w:lineRule="exact"/>
              <w:ind w:left="0" w:firstLine="0"/>
              <w:rPr>
                <w:rFonts w:ascii="宋体" w:hAnsi="宋体"/>
                <w:sz w:val="24"/>
                <w:szCs w:val="24"/>
                <w:shd w:val="clear" w:color="auto" w:fill="FFFFFF"/>
                <w:lang w:val="zh-CN"/>
              </w:rPr>
            </w:pPr>
            <w:r>
              <w:rPr>
                <w:rFonts w:ascii="宋体" w:hAnsi="宋体" w:hint="eastAsia"/>
                <w:sz w:val="24"/>
                <w:szCs w:val="24"/>
                <w:shd w:val="clear" w:color="auto" w:fill="FFFFFF"/>
                <w:lang w:val="zh-CN"/>
              </w:rPr>
              <w:t>磋商</w:t>
            </w:r>
            <w:r w:rsidR="00245571">
              <w:rPr>
                <w:rFonts w:ascii="宋体" w:hAnsi="宋体" w:hint="eastAsia"/>
                <w:sz w:val="24"/>
                <w:szCs w:val="24"/>
                <w:shd w:val="clear" w:color="auto" w:fill="FFFFFF"/>
                <w:lang w:val="zh-CN"/>
              </w:rPr>
              <w:t>保证金</w:t>
            </w:r>
          </w:p>
        </w:tc>
        <w:tc>
          <w:tcPr>
            <w:tcW w:w="2985" w:type="pct"/>
            <w:vAlign w:val="center"/>
          </w:tcPr>
          <w:p w:rsidR="00190187" w:rsidRPr="009959B9" w:rsidRDefault="00190187" w:rsidP="00190187">
            <w:pPr>
              <w:spacing w:line="276" w:lineRule="auto"/>
              <w:rPr>
                <w:rFonts w:ascii="宋体" w:hAnsi="宋体"/>
                <w:sz w:val="24"/>
                <w:shd w:val="clear" w:color="auto" w:fill="FFFFFF"/>
              </w:rPr>
            </w:pPr>
            <w:r w:rsidRPr="009959B9">
              <w:rPr>
                <w:rFonts w:ascii="宋体" w:hAnsi="宋体" w:hint="eastAsia"/>
                <w:sz w:val="24"/>
                <w:shd w:val="clear" w:color="auto" w:fill="FFFFFF"/>
              </w:rPr>
              <w:t>（1）</w:t>
            </w:r>
            <w:r>
              <w:rPr>
                <w:rFonts w:ascii="宋体" w:hAnsi="宋体" w:hint="eastAsia"/>
                <w:sz w:val="24"/>
                <w:shd w:val="clear" w:color="auto" w:fill="FFFFFF"/>
              </w:rPr>
              <w:t>磋商保证金</w:t>
            </w:r>
            <w:r w:rsidRPr="009959B9">
              <w:rPr>
                <w:rFonts w:ascii="宋体" w:hAnsi="宋体" w:hint="eastAsia"/>
                <w:sz w:val="24"/>
                <w:shd w:val="clear" w:color="auto" w:fill="FFFFFF"/>
              </w:rPr>
              <w:t>：</w:t>
            </w:r>
          </w:p>
          <w:p w:rsidR="00190187" w:rsidRPr="009959B9" w:rsidRDefault="00190187" w:rsidP="00190187">
            <w:pPr>
              <w:spacing w:line="276" w:lineRule="auto"/>
              <w:rPr>
                <w:rFonts w:ascii="宋体" w:hAnsi="宋体"/>
                <w:sz w:val="24"/>
                <w:shd w:val="clear" w:color="auto" w:fill="FFFFFF"/>
              </w:rPr>
            </w:pPr>
            <w:r w:rsidRPr="009959B9">
              <w:rPr>
                <w:rFonts w:ascii="宋体" w:hAnsi="宋体" w:hint="eastAsia"/>
                <w:sz w:val="24"/>
                <w:shd w:val="clear" w:color="auto" w:fill="FFFFFF"/>
              </w:rPr>
              <w:t>本项目</w:t>
            </w:r>
            <w:r>
              <w:rPr>
                <w:rFonts w:ascii="宋体" w:hAnsi="宋体" w:hint="eastAsia"/>
                <w:sz w:val="24"/>
                <w:shd w:val="clear" w:color="auto" w:fill="FFFFFF"/>
              </w:rPr>
              <w:t>磋商保证金</w:t>
            </w:r>
            <w:r w:rsidRPr="009959B9">
              <w:rPr>
                <w:rFonts w:ascii="宋体" w:hAnsi="宋体" w:hint="eastAsia"/>
                <w:sz w:val="24"/>
                <w:shd w:val="clear" w:color="auto" w:fill="FFFFFF"/>
              </w:rPr>
              <w:t>金额：7000元</w:t>
            </w:r>
          </w:p>
          <w:p w:rsidR="00190187" w:rsidRPr="009959B9" w:rsidRDefault="00190187" w:rsidP="00190187">
            <w:pPr>
              <w:spacing w:line="276" w:lineRule="auto"/>
              <w:rPr>
                <w:rFonts w:ascii="宋体" w:hAnsi="宋体"/>
                <w:sz w:val="24"/>
                <w:shd w:val="clear" w:color="auto" w:fill="FFFFFF"/>
              </w:rPr>
            </w:pPr>
            <w:r w:rsidRPr="009959B9">
              <w:rPr>
                <w:rFonts w:ascii="宋体" w:hAnsi="宋体" w:hint="eastAsia"/>
                <w:sz w:val="24"/>
                <w:shd w:val="clear" w:color="auto" w:fill="FFFFFF"/>
              </w:rPr>
              <w:t>（2）递交</w:t>
            </w:r>
            <w:r>
              <w:rPr>
                <w:rFonts w:ascii="宋体" w:hAnsi="宋体" w:hint="eastAsia"/>
                <w:sz w:val="24"/>
                <w:shd w:val="clear" w:color="auto" w:fill="FFFFFF"/>
              </w:rPr>
              <w:t>磋商保证金</w:t>
            </w:r>
            <w:r w:rsidRPr="009959B9">
              <w:rPr>
                <w:rFonts w:ascii="宋体" w:hAnsi="宋体" w:hint="eastAsia"/>
                <w:sz w:val="24"/>
                <w:shd w:val="clear" w:color="auto" w:fill="FFFFFF"/>
              </w:rPr>
              <w:t>银行账户：</w:t>
            </w:r>
          </w:p>
          <w:p w:rsidR="00190187" w:rsidRPr="009959B9" w:rsidRDefault="00190187" w:rsidP="00190187">
            <w:pPr>
              <w:spacing w:line="276" w:lineRule="auto"/>
              <w:rPr>
                <w:rFonts w:ascii="宋体" w:hAnsi="宋体"/>
                <w:sz w:val="24"/>
                <w:shd w:val="clear" w:color="auto" w:fill="FFFFFF"/>
              </w:rPr>
            </w:pPr>
            <w:r w:rsidRPr="009959B9">
              <w:rPr>
                <w:rFonts w:ascii="宋体" w:hAnsi="宋体" w:hint="eastAsia"/>
                <w:sz w:val="24"/>
                <w:shd w:val="clear" w:color="auto" w:fill="FFFFFF"/>
              </w:rPr>
              <w:t>单位名称：海南省教学仪器设备招标中心有限公司</w:t>
            </w:r>
          </w:p>
          <w:p w:rsidR="00190187" w:rsidRPr="009959B9" w:rsidRDefault="00190187" w:rsidP="00190187">
            <w:pPr>
              <w:spacing w:line="276" w:lineRule="auto"/>
              <w:rPr>
                <w:rFonts w:ascii="宋体" w:hAnsi="宋体"/>
                <w:sz w:val="24"/>
                <w:shd w:val="clear" w:color="auto" w:fill="FFFFFF"/>
              </w:rPr>
            </w:pPr>
            <w:r w:rsidRPr="009959B9">
              <w:rPr>
                <w:rFonts w:ascii="宋体" w:hAnsi="宋体" w:hint="eastAsia"/>
                <w:sz w:val="24"/>
                <w:shd w:val="clear" w:color="auto" w:fill="FFFFFF"/>
              </w:rPr>
              <w:t>开户银行：中国建设银行股份有限公司海口国兴大道支行</w:t>
            </w:r>
          </w:p>
          <w:p w:rsidR="00190187" w:rsidRPr="009959B9" w:rsidRDefault="00190187" w:rsidP="00190187">
            <w:pPr>
              <w:spacing w:line="276" w:lineRule="auto"/>
              <w:rPr>
                <w:rFonts w:ascii="宋体" w:hAnsi="宋体"/>
                <w:sz w:val="24"/>
                <w:shd w:val="clear" w:color="auto" w:fill="FFFFFF"/>
              </w:rPr>
            </w:pPr>
            <w:r w:rsidRPr="009959B9">
              <w:rPr>
                <w:rFonts w:ascii="宋体" w:hAnsi="宋体" w:hint="eastAsia"/>
                <w:sz w:val="24"/>
                <w:shd w:val="clear" w:color="auto" w:fill="FFFFFF"/>
              </w:rPr>
              <w:t>银行账号：46001002537052500288</w:t>
            </w:r>
          </w:p>
          <w:p w:rsidR="00190187" w:rsidRPr="009959B9" w:rsidRDefault="00190187" w:rsidP="00190187">
            <w:pPr>
              <w:spacing w:line="276" w:lineRule="auto"/>
              <w:rPr>
                <w:rFonts w:ascii="宋体" w:hAnsi="宋体"/>
                <w:sz w:val="24"/>
                <w:shd w:val="clear" w:color="auto" w:fill="FFFFFF"/>
              </w:rPr>
            </w:pPr>
            <w:r w:rsidRPr="009959B9">
              <w:rPr>
                <w:rFonts w:ascii="宋体" w:hAnsi="宋体" w:hint="eastAsia"/>
                <w:sz w:val="24"/>
                <w:shd w:val="clear" w:color="auto" w:fill="FFFFFF"/>
              </w:rPr>
              <w:t>财务联系电话：0898-66737260</w:t>
            </w:r>
          </w:p>
          <w:p w:rsidR="00190187" w:rsidRPr="009959B9" w:rsidRDefault="00190187" w:rsidP="00190187">
            <w:pPr>
              <w:spacing w:line="276" w:lineRule="auto"/>
              <w:rPr>
                <w:rFonts w:ascii="宋体" w:hAnsi="宋体"/>
                <w:sz w:val="24"/>
                <w:shd w:val="clear" w:color="auto" w:fill="FFFFFF"/>
              </w:rPr>
            </w:pPr>
            <w:r w:rsidRPr="009959B9">
              <w:rPr>
                <w:rFonts w:ascii="宋体" w:hAnsi="宋体" w:hint="eastAsia"/>
                <w:sz w:val="24"/>
                <w:shd w:val="clear" w:color="auto" w:fill="FFFFFF"/>
              </w:rPr>
              <w:t>（3）</w:t>
            </w:r>
            <w:r>
              <w:rPr>
                <w:rFonts w:ascii="宋体" w:hAnsi="宋体" w:hint="eastAsia"/>
                <w:sz w:val="24"/>
                <w:shd w:val="clear" w:color="auto" w:fill="FFFFFF"/>
              </w:rPr>
              <w:t>磋商保证金</w:t>
            </w:r>
            <w:r w:rsidRPr="009959B9">
              <w:rPr>
                <w:rFonts w:ascii="宋体" w:hAnsi="宋体" w:hint="eastAsia"/>
                <w:sz w:val="24"/>
                <w:shd w:val="clear" w:color="auto" w:fill="FFFFFF"/>
              </w:rPr>
              <w:t>不得超过项目估算价的0.5%；</w:t>
            </w:r>
            <w:r>
              <w:rPr>
                <w:rFonts w:ascii="宋体" w:hAnsi="宋体" w:hint="eastAsia"/>
                <w:sz w:val="24"/>
                <w:shd w:val="clear" w:color="auto" w:fill="FFFFFF"/>
              </w:rPr>
              <w:t>磋商保证金</w:t>
            </w:r>
            <w:r w:rsidRPr="009959B9">
              <w:rPr>
                <w:rFonts w:ascii="宋体" w:hAnsi="宋体" w:hint="eastAsia"/>
                <w:sz w:val="24"/>
                <w:shd w:val="clear" w:color="auto" w:fill="FFFFFF"/>
              </w:rPr>
              <w:t>的形式：以银行转账、支票、汇票、本票或者金融</w:t>
            </w:r>
            <w:r w:rsidRPr="009959B9">
              <w:rPr>
                <w:rFonts w:ascii="宋体" w:hAnsi="宋体" w:hint="eastAsia"/>
                <w:sz w:val="24"/>
                <w:shd w:val="clear" w:color="auto" w:fill="FFFFFF"/>
              </w:rPr>
              <w:lastRenderedPageBreak/>
              <w:t>机构、担保机构出具的保函等非现金形式提交，银行转账以外方式递交</w:t>
            </w:r>
            <w:r>
              <w:rPr>
                <w:rFonts w:ascii="宋体" w:hAnsi="宋体" w:hint="eastAsia"/>
                <w:sz w:val="24"/>
                <w:shd w:val="clear" w:color="auto" w:fill="FFFFFF"/>
              </w:rPr>
              <w:t>磋商保证金</w:t>
            </w:r>
            <w:r w:rsidRPr="009959B9">
              <w:rPr>
                <w:rFonts w:ascii="宋体" w:hAnsi="宋体" w:hint="eastAsia"/>
                <w:sz w:val="24"/>
                <w:shd w:val="clear" w:color="auto" w:fill="FFFFFF"/>
              </w:rPr>
              <w:t>的应符合现行相关规定；</w:t>
            </w:r>
          </w:p>
          <w:p w:rsidR="00190187" w:rsidRPr="009959B9" w:rsidRDefault="00190187" w:rsidP="00190187">
            <w:pPr>
              <w:spacing w:line="276" w:lineRule="auto"/>
              <w:rPr>
                <w:rFonts w:ascii="宋体" w:hAnsi="宋体"/>
                <w:sz w:val="24"/>
                <w:shd w:val="clear" w:color="auto" w:fill="FFFFFF"/>
              </w:rPr>
            </w:pPr>
            <w:r w:rsidRPr="009959B9">
              <w:rPr>
                <w:rFonts w:ascii="宋体" w:hAnsi="宋体" w:hint="eastAsia"/>
                <w:sz w:val="24"/>
                <w:shd w:val="clear" w:color="auto" w:fill="FFFFFF"/>
              </w:rPr>
              <w:t>（4）</w:t>
            </w:r>
            <w:r>
              <w:rPr>
                <w:rFonts w:ascii="宋体" w:hAnsi="宋体" w:hint="eastAsia"/>
                <w:sz w:val="24"/>
                <w:shd w:val="clear" w:color="auto" w:fill="FFFFFF"/>
              </w:rPr>
              <w:t>磋商保证金</w:t>
            </w:r>
            <w:r w:rsidRPr="009959B9">
              <w:rPr>
                <w:rFonts w:ascii="宋体" w:hAnsi="宋体" w:hint="eastAsia"/>
                <w:sz w:val="24"/>
                <w:shd w:val="clear" w:color="auto" w:fill="FFFFFF"/>
              </w:rPr>
              <w:t>交纳时间以保证金到帐时间为准；</w:t>
            </w:r>
          </w:p>
          <w:p w:rsidR="00B70C09" w:rsidRDefault="00190187" w:rsidP="00190187">
            <w:pPr>
              <w:pStyle w:val="aff3"/>
              <w:spacing w:line="400" w:lineRule="exact"/>
              <w:ind w:left="0" w:firstLine="0"/>
              <w:jc w:val="left"/>
              <w:rPr>
                <w:rFonts w:ascii="宋体" w:hAnsi="宋体"/>
                <w:sz w:val="24"/>
                <w:szCs w:val="24"/>
                <w:shd w:val="clear" w:color="auto" w:fill="FFFFFF"/>
              </w:rPr>
            </w:pPr>
            <w:r w:rsidRPr="009959B9">
              <w:rPr>
                <w:rFonts w:ascii="宋体" w:hAnsi="宋体" w:hint="eastAsia"/>
                <w:sz w:val="24"/>
                <w:shd w:val="clear" w:color="auto" w:fill="FFFFFF"/>
              </w:rPr>
              <w:t>如:供应商</w:t>
            </w:r>
            <w:r>
              <w:rPr>
                <w:rFonts w:ascii="宋体" w:hAnsi="宋体" w:hint="eastAsia"/>
                <w:sz w:val="24"/>
                <w:shd w:val="clear" w:color="auto" w:fill="FFFFFF"/>
              </w:rPr>
              <w:t>磋商保证金</w:t>
            </w:r>
            <w:r w:rsidRPr="009959B9">
              <w:rPr>
                <w:rFonts w:ascii="宋体" w:hAnsi="宋体" w:hint="eastAsia"/>
                <w:sz w:val="24"/>
                <w:shd w:val="clear" w:color="auto" w:fill="FFFFFF"/>
              </w:rPr>
              <w:t>未按要求缴纳的视为无效响应。</w:t>
            </w:r>
          </w:p>
        </w:tc>
      </w:tr>
      <w:tr w:rsidR="00B70C09">
        <w:trPr>
          <w:trHeight w:val="641"/>
        </w:trPr>
        <w:tc>
          <w:tcPr>
            <w:tcW w:w="480" w:type="pct"/>
            <w:vAlign w:val="center"/>
          </w:tcPr>
          <w:p w:rsidR="00B70C09" w:rsidRDefault="00245571">
            <w:pPr>
              <w:pStyle w:val="aff3"/>
              <w:spacing w:line="400" w:lineRule="exact"/>
              <w:ind w:left="0" w:firstLine="0"/>
              <w:jc w:val="center"/>
              <w:rPr>
                <w:rFonts w:ascii="宋体" w:hAnsi="宋体"/>
                <w:sz w:val="24"/>
                <w:szCs w:val="24"/>
                <w:shd w:val="clear" w:color="auto" w:fill="FFFFFF"/>
              </w:rPr>
            </w:pPr>
            <w:r>
              <w:rPr>
                <w:rFonts w:ascii="宋体" w:hAnsi="宋体" w:hint="eastAsia"/>
                <w:sz w:val="24"/>
                <w:szCs w:val="24"/>
                <w:shd w:val="clear" w:color="auto" w:fill="FFFFFF"/>
              </w:rPr>
              <w:lastRenderedPageBreak/>
              <w:t>11</w:t>
            </w:r>
          </w:p>
        </w:tc>
        <w:tc>
          <w:tcPr>
            <w:tcW w:w="1533" w:type="pct"/>
            <w:vAlign w:val="center"/>
          </w:tcPr>
          <w:p w:rsidR="00B70C09" w:rsidRDefault="00245571">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本项目所属行业</w:t>
            </w:r>
          </w:p>
        </w:tc>
        <w:tc>
          <w:tcPr>
            <w:tcW w:w="2985" w:type="pct"/>
            <w:vAlign w:val="center"/>
          </w:tcPr>
          <w:p w:rsidR="00B70C09" w:rsidRDefault="00245571">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根据《统计上大中小微型企业划分办法（2017）》，本项目所属行业为</w:t>
            </w:r>
            <w:r>
              <w:rPr>
                <w:rFonts w:ascii="宋体" w:hAnsi="宋体" w:hint="eastAsia"/>
                <w:sz w:val="24"/>
                <w:szCs w:val="24"/>
                <w:u w:val="single"/>
                <w:shd w:val="clear" w:color="auto" w:fill="FFFFFF"/>
              </w:rPr>
              <w:t>工业</w:t>
            </w:r>
            <w:r>
              <w:rPr>
                <w:rFonts w:ascii="宋体" w:hAnsi="宋体" w:hint="eastAsia"/>
                <w:sz w:val="24"/>
                <w:szCs w:val="24"/>
                <w:shd w:val="clear" w:color="auto" w:fill="FFFFFF"/>
              </w:rPr>
              <w:t>。</w:t>
            </w:r>
          </w:p>
        </w:tc>
      </w:tr>
      <w:tr w:rsidR="00B70C09">
        <w:trPr>
          <w:trHeight w:val="641"/>
        </w:trPr>
        <w:tc>
          <w:tcPr>
            <w:tcW w:w="480" w:type="pct"/>
            <w:vAlign w:val="center"/>
          </w:tcPr>
          <w:p w:rsidR="00B70C09" w:rsidRDefault="00245571">
            <w:pPr>
              <w:pStyle w:val="a1"/>
              <w:spacing w:line="500" w:lineRule="exact"/>
              <w:ind w:firstLineChars="100" w:firstLine="240"/>
              <w:rPr>
                <w:rFonts w:ascii="宋体" w:hAnsi="宋体"/>
                <w:szCs w:val="24"/>
                <w:shd w:val="clear" w:color="auto" w:fill="FFFFFF"/>
                <w:lang w:val="zh-CN"/>
              </w:rPr>
            </w:pPr>
            <w:r>
              <w:rPr>
                <w:rFonts w:ascii="宋体" w:hAnsi="宋体" w:hint="eastAsia"/>
                <w:szCs w:val="24"/>
                <w:shd w:val="clear" w:color="auto" w:fill="FFFFFF"/>
                <w:lang w:val="zh-CN"/>
              </w:rPr>
              <w:t>12</w:t>
            </w:r>
          </w:p>
        </w:tc>
        <w:tc>
          <w:tcPr>
            <w:tcW w:w="1533" w:type="pct"/>
            <w:vAlign w:val="center"/>
          </w:tcPr>
          <w:p w:rsidR="00B70C09" w:rsidRDefault="00245571">
            <w:pPr>
              <w:pStyle w:val="aff3"/>
              <w:spacing w:line="500" w:lineRule="exact"/>
              <w:ind w:left="0" w:firstLine="0"/>
              <w:rPr>
                <w:rFonts w:ascii="宋体" w:hAnsi="宋体"/>
                <w:sz w:val="24"/>
                <w:szCs w:val="24"/>
                <w:shd w:val="clear" w:color="auto" w:fill="FFFFFF"/>
              </w:rPr>
            </w:pPr>
            <w:r>
              <w:rPr>
                <w:rFonts w:ascii="宋体" w:hAnsi="宋体" w:hint="eastAsia"/>
                <w:sz w:val="24"/>
                <w:szCs w:val="24"/>
                <w:shd w:val="clear" w:color="auto" w:fill="FFFFFF"/>
              </w:rPr>
              <w:t>备注</w:t>
            </w:r>
          </w:p>
        </w:tc>
        <w:tc>
          <w:tcPr>
            <w:tcW w:w="2985" w:type="pct"/>
            <w:vAlign w:val="center"/>
          </w:tcPr>
          <w:p w:rsidR="00B70C09" w:rsidRDefault="00245571">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1、采购需求中未列明偏差的除特殊订制类货物以外，列明的尺寸、重量及体积允许±5</w:t>
            </w:r>
            <w:r>
              <w:rPr>
                <w:rFonts w:ascii="宋体" w:hAnsi="宋体"/>
                <w:sz w:val="24"/>
                <w:szCs w:val="24"/>
                <w:shd w:val="clear" w:color="auto" w:fill="FFFFFF"/>
              </w:rPr>
              <w:t>%</w:t>
            </w:r>
            <w:r>
              <w:rPr>
                <w:rFonts w:ascii="宋体" w:hAnsi="宋体" w:hint="eastAsia"/>
                <w:sz w:val="24"/>
                <w:szCs w:val="24"/>
                <w:shd w:val="clear" w:color="auto" w:fill="FFFFFF"/>
              </w:rPr>
              <w:t>偏差。</w:t>
            </w:r>
          </w:p>
          <w:p w:rsidR="00B70C09" w:rsidRDefault="00245571">
            <w:pPr>
              <w:pStyle w:val="aff3"/>
              <w:spacing w:line="400" w:lineRule="exact"/>
              <w:ind w:left="0" w:firstLine="0"/>
              <w:jc w:val="left"/>
              <w:rPr>
                <w:rFonts w:ascii="宋体" w:hAnsi="宋体"/>
                <w:sz w:val="24"/>
                <w:szCs w:val="24"/>
                <w:shd w:val="clear" w:color="auto" w:fill="FFFFFF"/>
              </w:rPr>
            </w:pPr>
            <w:r>
              <w:rPr>
                <w:rFonts w:ascii="宋体" w:hAnsi="宋体" w:hint="eastAsia"/>
                <w:sz w:val="24"/>
                <w:szCs w:val="24"/>
                <w:shd w:val="clear" w:color="auto" w:fill="FFFFFF"/>
              </w:rPr>
              <w:t>2、采购标的物需按照国家相关标准、行业标准、地方标准或者其他标准、规范执行。</w:t>
            </w:r>
          </w:p>
        </w:tc>
      </w:tr>
    </w:tbl>
    <w:p w:rsidR="00B70C09" w:rsidRDefault="00B70C09"/>
    <w:p w:rsidR="00342B92" w:rsidRPr="00342B92" w:rsidRDefault="00342B92" w:rsidP="00CA2B3F">
      <w:pPr>
        <w:pStyle w:val="a0"/>
        <w:ind w:left="0" w:firstLine="0"/>
      </w:pPr>
    </w:p>
    <w:p w:rsidR="00B70C09" w:rsidRDefault="00245571">
      <w:pPr>
        <w:adjustRightInd w:val="0"/>
        <w:snapToGrid w:val="0"/>
        <w:spacing w:line="360" w:lineRule="auto"/>
        <w:ind w:firstLineChars="200" w:firstLine="562"/>
        <w:rPr>
          <w:rFonts w:ascii="宋体" w:hAnsi="宋体" w:cs="宋体"/>
          <w:b/>
          <w:kern w:val="0"/>
          <w:sz w:val="24"/>
          <w:szCs w:val="22"/>
        </w:rPr>
      </w:pPr>
      <w:r>
        <w:rPr>
          <w:rFonts w:ascii="宋体" w:hAnsi="宋体" w:hint="eastAsia"/>
          <w:b/>
          <w:kern w:val="0"/>
          <w:sz w:val="28"/>
          <w:szCs w:val="22"/>
        </w:rPr>
        <w:t>采购</w:t>
      </w:r>
      <w:r w:rsidR="00154F8D">
        <w:rPr>
          <w:rFonts w:ascii="宋体" w:hAnsi="宋体" w:hint="eastAsia"/>
          <w:b/>
          <w:kern w:val="0"/>
          <w:sz w:val="28"/>
          <w:szCs w:val="22"/>
        </w:rPr>
        <w:t>需求</w:t>
      </w:r>
      <w:r>
        <w:rPr>
          <w:rFonts w:ascii="宋体" w:hAnsi="宋体" w:hint="eastAsia"/>
          <w:b/>
          <w:kern w:val="0"/>
          <w:sz w:val="28"/>
          <w:szCs w:val="22"/>
        </w:rPr>
        <w:t>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645"/>
        <w:gridCol w:w="6352"/>
        <w:gridCol w:w="460"/>
        <w:gridCol w:w="542"/>
      </w:tblGrid>
      <w:tr w:rsidR="00154F8D" w:rsidRPr="005F7B73" w:rsidTr="00154F8D">
        <w:tc>
          <w:tcPr>
            <w:tcW w:w="367" w:type="pct"/>
            <w:shd w:val="clear" w:color="auto" w:fill="auto"/>
            <w:vAlign w:val="center"/>
            <w:hideMark/>
          </w:tcPr>
          <w:p w:rsidR="00154F8D" w:rsidRPr="005F7B73" w:rsidRDefault="00154F8D" w:rsidP="00F34D7F">
            <w:pPr>
              <w:widowControl/>
              <w:jc w:val="center"/>
              <w:rPr>
                <w:rFonts w:ascii="等线" w:eastAsia="等线" w:hAnsi="等线" w:cs="宋体"/>
                <w:b/>
                <w:bCs/>
                <w:color w:val="000000"/>
                <w:kern w:val="0"/>
                <w:sz w:val="22"/>
              </w:rPr>
            </w:pPr>
            <w:r w:rsidRPr="005F7B73">
              <w:rPr>
                <w:rFonts w:ascii="等线" w:eastAsia="等线" w:hAnsi="等线" w:cs="宋体" w:hint="eastAsia"/>
                <w:b/>
                <w:bCs/>
                <w:color w:val="000000"/>
                <w:kern w:val="0"/>
                <w:sz w:val="22"/>
              </w:rPr>
              <w:t>序号</w:t>
            </w:r>
          </w:p>
        </w:tc>
        <w:tc>
          <w:tcPr>
            <w:tcW w:w="847" w:type="pct"/>
            <w:shd w:val="clear" w:color="auto" w:fill="auto"/>
            <w:vAlign w:val="center"/>
            <w:hideMark/>
          </w:tcPr>
          <w:p w:rsidR="00154F8D" w:rsidRPr="005F7B73" w:rsidRDefault="00154F8D" w:rsidP="00F34D7F">
            <w:pPr>
              <w:widowControl/>
              <w:jc w:val="center"/>
              <w:rPr>
                <w:rFonts w:ascii="宋体" w:hAnsi="宋体" w:cs="宋体"/>
                <w:b/>
                <w:bCs/>
                <w:color w:val="000000"/>
                <w:kern w:val="0"/>
                <w:sz w:val="22"/>
              </w:rPr>
            </w:pPr>
            <w:r w:rsidRPr="005F7B73">
              <w:rPr>
                <w:rFonts w:ascii="宋体" w:hAnsi="宋体" w:cs="宋体" w:hint="eastAsia"/>
                <w:b/>
                <w:bCs/>
                <w:color w:val="000000"/>
                <w:kern w:val="0"/>
                <w:sz w:val="22"/>
              </w:rPr>
              <w:t>设备名称</w:t>
            </w:r>
          </w:p>
        </w:tc>
        <w:tc>
          <w:tcPr>
            <w:tcW w:w="3270" w:type="pct"/>
            <w:shd w:val="clear" w:color="auto" w:fill="auto"/>
            <w:noWrap/>
            <w:vAlign w:val="center"/>
            <w:hideMark/>
          </w:tcPr>
          <w:p w:rsidR="00154F8D" w:rsidRPr="005F7B73" w:rsidRDefault="00154F8D" w:rsidP="00F34D7F">
            <w:pPr>
              <w:widowControl/>
              <w:jc w:val="center"/>
              <w:rPr>
                <w:rFonts w:ascii="宋体" w:hAnsi="宋体" w:cs="宋体"/>
                <w:b/>
                <w:bCs/>
                <w:color w:val="000000"/>
                <w:kern w:val="0"/>
                <w:sz w:val="22"/>
              </w:rPr>
            </w:pPr>
            <w:r>
              <w:rPr>
                <w:rFonts w:ascii="宋体" w:hAnsi="宋体" w:cs="宋体" w:hint="eastAsia"/>
                <w:b/>
                <w:bCs/>
                <w:color w:val="000000"/>
                <w:kern w:val="0"/>
                <w:sz w:val="22"/>
              </w:rPr>
              <w:t>参考规格型号及</w:t>
            </w:r>
            <w:r w:rsidRPr="005F7B73">
              <w:rPr>
                <w:rFonts w:ascii="宋体" w:hAnsi="宋体" w:cs="宋体" w:hint="eastAsia"/>
                <w:b/>
                <w:bCs/>
                <w:color w:val="000000"/>
                <w:kern w:val="0"/>
                <w:sz w:val="22"/>
              </w:rPr>
              <w:t>技术参数</w:t>
            </w:r>
          </w:p>
        </w:tc>
        <w:tc>
          <w:tcPr>
            <w:tcW w:w="237" w:type="pct"/>
            <w:shd w:val="clear" w:color="auto" w:fill="auto"/>
            <w:vAlign w:val="center"/>
            <w:hideMark/>
          </w:tcPr>
          <w:p w:rsidR="00154F8D" w:rsidRPr="005F7B73" w:rsidRDefault="00154F8D" w:rsidP="00F34D7F">
            <w:pPr>
              <w:widowControl/>
              <w:jc w:val="center"/>
              <w:rPr>
                <w:rFonts w:ascii="宋体" w:hAnsi="宋体" w:cs="宋体"/>
                <w:b/>
                <w:bCs/>
                <w:color w:val="000000"/>
                <w:kern w:val="0"/>
                <w:sz w:val="22"/>
              </w:rPr>
            </w:pPr>
            <w:r w:rsidRPr="005F7B73">
              <w:rPr>
                <w:rFonts w:ascii="宋体" w:hAnsi="宋体" w:cs="宋体" w:hint="eastAsia"/>
                <w:b/>
                <w:bCs/>
                <w:color w:val="000000"/>
                <w:kern w:val="0"/>
                <w:sz w:val="22"/>
              </w:rPr>
              <w:t>单位</w:t>
            </w:r>
          </w:p>
        </w:tc>
        <w:tc>
          <w:tcPr>
            <w:tcW w:w="280" w:type="pct"/>
            <w:shd w:val="clear" w:color="auto" w:fill="auto"/>
            <w:vAlign w:val="center"/>
            <w:hideMark/>
          </w:tcPr>
          <w:p w:rsidR="00154F8D" w:rsidRPr="005F7B73" w:rsidRDefault="00154F8D" w:rsidP="00F34D7F">
            <w:pPr>
              <w:widowControl/>
              <w:jc w:val="center"/>
              <w:rPr>
                <w:rFonts w:ascii="宋体" w:hAnsi="宋体" w:cs="宋体"/>
                <w:b/>
                <w:bCs/>
                <w:color w:val="000000"/>
                <w:kern w:val="0"/>
                <w:sz w:val="22"/>
              </w:rPr>
            </w:pPr>
            <w:r w:rsidRPr="005F7B73">
              <w:rPr>
                <w:rFonts w:ascii="宋体" w:hAnsi="宋体" w:cs="宋体" w:hint="eastAsia"/>
                <w:b/>
                <w:bCs/>
                <w:color w:val="000000"/>
                <w:kern w:val="0"/>
                <w:sz w:val="22"/>
              </w:rPr>
              <w:t>数量</w:t>
            </w:r>
          </w:p>
        </w:tc>
      </w:tr>
      <w:tr w:rsidR="00154F8D" w:rsidRPr="005F7B73" w:rsidTr="00154F8D">
        <w:tc>
          <w:tcPr>
            <w:tcW w:w="36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t>1</w:t>
            </w:r>
          </w:p>
        </w:tc>
        <w:tc>
          <w:tcPr>
            <w:tcW w:w="847" w:type="pct"/>
            <w:shd w:val="clear" w:color="auto" w:fill="auto"/>
            <w:vAlign w:val="center"/>
            <w:hideMark/>
          </w:tcPr>
          <w:p w:rsidR="00154F8D" w:rsidRPr="005F7B73" w:rsidRDefault="00154F8D" w:rsidP="00F34D7F">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16T监控硬盘</w:t>
            </w:r>
          </w:p>
        </w:tc>
        <w:tc>
          <w:tcPr>
            <w:tcW w:w="3270" w:type="pct"/>
            <w:shd w:val="clear" w:color="auto" w:fill="auto"/>
            <w:vAlign w:val="center"/>
            <w:hideMark/>
          </w:tcPr>
          <w:p w:rsidR="00154F8D" w:rsidRPr="005F7B73" w:rsidRDefault="00154F8D" w:rsidP="00F34D7F">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技术参数：</w:t>
            </w:r>
            <w:r w:rsidRPr="005F7B73">
              <w:rPr>
                <w:rFonts w:ascii="宋体" w:hAnsi="宋体" w:cs="宋体" w:hint="eastAsia"/>
                <w:color w:val="000000"/>
                <w:kern w:val="0"/>
                <w:sz w:val="20"/>
                <w:szCs w:val="20"/>
              </w:rPr>
              <w:br/>
              <w:t>1.单盘容量：16TB；</w:t>
            </w:r>
            <w:r w:rsidRPr="005F7B73">
              <w:rPr>
                <w:rFonts w:ascii="宋体" w:hAnsi="宋体" w:cs="宋体" w:hint="eastAsia"/>
                <w:color w:val="000000"/>
                <w:kern w:val="0"/>
                <w:sz w:val="20"/>
                <w:szCs w:val="20"/>
              </w:rPr>
              <w:br/>
              <w:t>2.缓存：256MB；</w:t>
            </w:r>
            <w:r w:rsidRPr="005F7B73">
              <w:rPr>
                <w:rFonts w:ascii="宋体" w:hAnsi="宋体" w:cs="宋体" w:hint="eastAsia"/>
                <w:color w:val="000000"/>
                <w:kern w:val="0"/>
                <w:sz w:val="20"/>
                <w:szCs w:val="20"/>
              </w:rPr>
              <w:br/>
              <w:t>3.转速：7200RPM；</w:t>
            </w:r>
            <w:r w:rsidRPr="005F7B73">
              <w:rPr>
                <w:rFonts w:ascii="宋体" w:hAnsi="宋体" w:cs="宋体" w:hint="eastAsia"/>
                <w:color w:val="000000"/>
                <w:kern w:val="0"/>
                <w:sz w:val="20"/>
                <w:szCs w:val="20"/>
              </w:rPr>
              <w:br/>
              <w:t>4.硬盘接口：SATA。</w:t>
            </w:r>
          </w:p>
        </w:tc>
        <w:tc>
          <w:tcPr>
            <w:tcW w:w="23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t>块</w:t>
            </w:r>
          </w:p>
        </w:tc>
        <w:tc>
          <w:tcPr>
            <w:tcW w:w="280"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Pr>
                <w:rFonts w:ascii="宋体" w:hAnsi="宋体" w:cs="宋体" w:hint="eastAsia"/>
                <w:color w:val="000000"/>
                <w:kern w:val="0"/>
                <w:sz w:val="20"/>
                <w:szCs w:val="20"/>
              </w:rPr>
              <w:t>298</w:t>
            </w:r>
          </w:p>
        </w:tc>
      </w:tr>
      <w:tr w:rsidR="00154F8D" w:rsidRPr="005F7B73" w:rsidTr="00154F8D">
        <w:tc>
          <w:tcPr>
            <w:tcW w:w="36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t>2</w:t>
            </w:r>
          </w:p>
        </w:tc>
        <w:tc>
          <w:tcPr>
            <w:tcW w:w="847" w:type="pct"/>
            <w:shd w:val="clear" w:color="auto" w:fill="auto"/>
            <w:vAlign w:val="center"/>
            <w:hideMark/>
          </w:tcPr>
          <w:p w:rsidR="00154F8D" w:rsidRPr="005F7B73" w:rsidRDefault="00154F8D" w:rsidP="00F34D7F">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8盘位32路硬盘录像机</w:t>
            </w:r>
          </w:p>
        </w:tc>
        <w:tc>
          <w:tcPr>
            <w:tcW w:w="3270" w:type="pct"/>
            <w:shd w:val="clear" w:color="auto" w:fill="auto"/>
            <w:vAlign w:val="center"/>
            <w:hideMark/>
          </w:tcPr>
          <w:p w:rsidR="00937B63" w:rsidRPr="00937B63" w:rsidRDefault="00154F8D" w:rsidP="00937B63">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技术参数：</w:t>
            </w:r>
            <w:r w:rsidRPr="005F7B73">
              <w:rPr>
                <w:rFonts w:ascii="宋体" w:hAnsi="宋体" w:cs="宋体" w:hint="eastAsia"/>
                <w:color w:val="000000"/>
                <w:kern w:val="0"/>
                <w:sz w:val="20"/>
                <w:szCs w:val="20"/>
              </w:rPr>
              <w:br/>
              <w:t>1、主处理器：工业级微控制器；</w:t>
            </w:r>
            <w:r w:rsidRPr="005F7B73">
              <w:rPr>
                <w:rFonts w:ascii="宋体" w:hAnsi="宋体" w:cs="宋体" w:hint="eastAsia"/>
                <w:color w:val="000000"/>
                <w:kern w:val="0"/>
                <w:sz w:val="20"/>
                <w:szCs w:val="20"/>
              </w:rPr>
              <w:br/>
              <w:t>2、操作系统：</w:t>
            </w:r>
            <w:r w:rsidR="00C52433" w:rsidRPr="005F7B73">
              <w:rPr>
                <w:rFonts w:ascii="宋体" w:hAnsi="宋体" w:cs="宋体" w:hint="eastAsia"/>
                <w:color w:val="000000"/>
                <w:kern w:val="0"/>
                <w:sz w:val="20"/>
                <w:szCs w:val="20"/>
              </w:rPr>
              <w:t>嵌入式Linux操作系统</w:t>
            </w:r>
            <w:r w:rsidR="00C52433">
              <w:rPr>
                <w:rFonts w:ascii="宋体" w:hAnsi="宋体" w:cs="宋体" w:hint="eastAsia"/>
                <w:color w:val="000000"/>
                <w:kern w:val="0"/>
                <w:sz w:val="20"/>
                <w:szCs w:val="20"/>
              </w:rPr>
              <w:t>或同等性能操作系统</w:t>
            </w:r>
            <w:r w:rsidR="00C52433" w:rsidRPr="005F7B73">
              <w:rPr>
                <w:rFonts w:ascii="宋体" w:hAnsi="宋体" w:cs="宋体" w:hint="eastAsia"/>
                <w:color w:val="000000"/>
                <w:kern w:val="0"/>
                <w:sz w:val="20"/>
                <w:szCs w:val="20"/>
              </w:rPr>
              <w:t>；</w:t>
            </w:r>
            <w:r w:rsidRPr="005F7B73">
              <w:rPr>
                <w:rFonts w:ascii="宋体" w:hAnsi="宋体" w:cs="宋体" w:hint="eastAsia"/>
                <w:color w:val="000000"/>
                <w:kern w:val="0"/>
                <w:sz w:val="20"/>
                <w:szCs w:val="20"/>
              </w:rPr>
              <w:br/>
              <w:t>3、后智能分析：支持后智能人脸检测、人脸识别、周界防范、智能动检；</w:t>
            </w:r>
            <w:r w:rsidRPr="005F7B73">
              <w:rPr>
                <w:rFonts w:ascii="宋体" w:hAnsi="宋体" w:cs="宋体" w:hint="eastAsia"/>
                <w:color w:val="000000"/>
                <w:kern w:val="0"/>
                <w:sz w:val="20"/>
                <w:szCs w:val="20"/>
              </w:rPr>
              <w:br/>
              <w:t>4、前智能分析：支持前智能人脸检测、人脸识别、周界防范、智能动检、立体行为分析、人群分布、人数统计；</w:t>
            </w:r>
            <w:r w:rsidRPr="005F7B73">
              <w:rPr>
                <w:rFonts w:ascii="宋体" w:hAnsi="宋体" w:cs="宋体" w:hint="eastAsia"/>
                <w:color w:val="000000"/>
                <w:kern w:val="0"/>
                <w:sz w:val="20"/>
                <w:szCs w:val="20"/>
              </w:rPr>
              <w:br/>
              <w:t>5、支持语音对讲，客户端通过NVR与网络摄像机进行语音对讲；</w:t>
            </w:r>
            <w:r w:rsidRPr="005F7B73">
              <w:rPr>
                <w:rFonts w:ascii="宋体" w:hAnsi="宋体" w:cs="宋体" w:hint="eastAsia"/>
                <w:color w:val="000000"/>
                <w:kern w:val="0"/>
                <w:sz w:val="20"/>
                <w:szCs w:val="20"/>
              </w:rPr>
              <w:br/>
              <w:t>6、支持按时间、按事件等多种方式进行录像的检索、回放、备份，支持图片本地回放与查询；</w:t>
            </w:r>
            <w:r w:rsidRPr="005F7B73">
              <w:rPr>
                <w:rFonts w:ascii="宋体" w:hAnsi="宋体" w:cs="宋体" w:hint="eastAsia"/>
                <w:color w:val="000000"/>
                <w:kern w:val="0"/>
                <w:sz w:val="20"/>
                <w:szCs w:val="20"/>
              </w:rPr>
              <w:br/>
              <w:t>7、支持标签自定义功能，设备支持对指定时间的录像进行标签并归档，便于后续査看；</w:t>
            </w:r>
            <w:r w:rsidRPr="005F7B73">
              <w:rPr>
                <w:rFonts w:ascii="宋体" w:hAnsi="宋体" w:cs="宋体" w:hint="eastAsia"/>
                <w:color w:val="000000"/>
                <w:kern w:val="0"/>
                <w:sz w:val="20"/>
                <w:szCs w:val="20"/>
              </w:rPr>
              <w:br/>
              <w:t>8、人脸检测后智能性能（1080P）(路数)：≥1路，单路同时检测≥10张人脸；</w:t>
            </w:r>
            <w:r w:rsidRPr="005F7B73">
              <w:rPr>
                <w:rFonts w:ascii="宋体" w:hAnsi="宋体" w:cs="宋体" w:hint="eastAsia"/>
                <w:color w:val="000000"/>
                <w:kern w:val="0"/>
                <w:sz w:val="20"/>
                <w:szCs w:val="20"/>
              </w:rPr>
              <w:br/>
              <w:t>9、人脸识别后智能性能（1080P）(路数)：1. 前端人脸检测+后端人脸比对支持≥8路图片流，最多同时处理≥10张/秒人脸；2. 后端人脸检测+后端人脸比对支持≥1路视频流，最多同时处理≥10张/秒人脸；</w:t>
            </w:r>
            <w:r w:rsidRPr="005F7B73">
              <w:rPr>
                <w:rFonts w:ascii="宋体" w:hAnsi="宋体" w:cs="宋体" w:hint="eastAsia"/>
                <w:color w:val="000000"/>
                <w:kern w:val="0"/>
                <w:sz w:val="20"/>
                <w:szCs w:val="20"/>
              </w:rPr>
              <w:br/>
              <w:t>10、接入路数：≥32路；</w:t>
            </w:r>
            <w:r w:rsidRPr="005F7B73">
              <w:rPr>
                <w:rFonts w:ascii="宋体" w:hAnsi="宋体" w:cs="宋体" w:hint="eastAsia"/>
                <w:color w:val="000000"/>
                <w:kern w:val="0"/>
                <w:sz w:val="20"/>
                <w:szCs w:val="20"/>
              </w:rPr>
              <w:br/>
              <w:t>11、分辨率：16MP;12MP;8MP;6MP;5MP;4MP;3MP;1080p;720p;960p;D1;CIF；</w:t>
            </w:r>
            <w:r w:rsidRPr="005F7B73">
              <w:rPr>
                <w:rFonts w:ascii="宋体" w:hAnsi="宋体" w:cs="宋体" w:hint="eastAsia"/>
                <w:color w:val="000000"/>
                <w:kern w:val="0"/>
                <w:sz w:val="20"/>
                <w:szCs w:val="20"/>
              </w:rPr>
              <w:br/>
              <w:t>12、解码能力：1路16MP@30fps; 2路12MP@30fps; 3路8MP@30fps; 4</w:t>
            </w:r>
            <w:r w:rsidRPr="005F7B73">
              <w:rPr>
                <w:rFonts w:ascii="宋体" w:hAnsi="宋体" w:cs="宋体" w:hint="eastAsia"/>
                <w:color w:val="000000"/>
                <w:kern w:val="0"/>
                <w:sz w:val="20"/>
                <w:szCs w:val="20"/>
              </w:rPr>
              <w:lastRenderedPageBreak/>
              <w:t>路5MP@30fps; 6路4MP@30fps; 12路2MP@30fps；；</w:t>
            </w:r>
            <w:r w:rsidRPr="005F7B73">
              <w:rPr>
                <w:rFonts w:ascii="宋体" w:hAnsi="宋体" w:cs="宋体" w:hint="eastAsia"/>
                <w:color w:val="000000"/>
                <w:kern w:val="0"/>
                <w:sz w:val="20"/>
                <w:szCs w:val="20"/>
              </w:rPr>
              <w:br/>
              <w:t>13、支持报警输入输出接口</w:t>
            </w:r>
            <w:r w:rsidRPr="005F7B73">
              <w:rPr>
                <w:rFonts w:ascii="宋体" w:hAnsi="宋体" w:cs="宋体" w:hint="eastAsia"/>
                <w:color w:val="000000"/>
                <w:kern w:val="0"/>
                <w:sz w:val="20"/>
                <w:szCs w:val="20"/>
              </w:rPr>
              <w:br/>
              <w:t>14、硬盘接口：≥8个SATA，单盘最大20T；</w:t>
            </w:r>
            <w:r w:rsidRPr="005F7B73">
              <w:rPr>
                <w:rFonts w:ascii="宋体" w:hAnsi="宋体" w:cs="宋体" w:hint="eastAsia"/>
                <w:color w:val="000000"/>
                <w:kern w:val="0"/>
                <w:sz w:val="20"/>
                <w:szCs w:val="20"/>
              </w:rPr>
              <w:br/>
              <w:t>15、网络接口：≥2个（10M/100M/1000M以太网口，RJ-45）</w:t>
            </w:r>
            <w:r w:rsidRPr="005F7B73">
              <w:rPr>
                <w:rFonts w:ascii="宋体" w:hAnsi="宋体" w:cs="宋体" w:hint="eastAsia"/>
                <w:color w:val="000000"/>
                <w:kern w:val="0"/>
                <w:sz w:val="20"/>
                <w:szCs w:val="20"/>
              </w:rPr>
              <w:br/>
            </w:r>
            <w:r w:rsidR="00937B63" w:rsidRPr="00937B63">
              <w:rPr>
                <w:rFonts w:ascii="宋体" w:hAnsi="宋体" w:cs="宋体" w:hint="eastAsia"/>
                <w:color w:val="000000"/>
                <w:kern w:val="0"/>
                <w:sz w:val="20"/>
                <w:szCs w:val="20"/>
              </w:rPr>
              <w:t>16、▲设备支持应急维护功能，在设备假死、宕机状态下，可通过故障诊断修复工具远程重启设备、恢复出厂设置和升级程序（提供公安部有效检测报告复印件加盖原厂公章或投标专用章）</w:t>
            </w:r>
          </w:p>
          <w:p w:rsidR="00937B63" w:rsidRPr="00937B63" w:rsidRDefault="00937B63" w:rsidP="00937B63">
            <w:pPr>
              <w:widowControl/>
              <w:jc w:val="left"/>
              <w:rPr>
                <w:rFonts w:ascii="宋体" w:hAnsi="宋体" w:cs="宋体"/>
                <w:color w:val="000000"/>
                <w:kern w:val="0"/>
                <w:sz w:val="20"/>
                <w:szCs w:val="20"/>
              </w:rPr>
            </w:pPr>
            <w:r w:rsidRPr="00937B63">
              <w:rPr>
                <w:rFonts w:ascii="宋体" w:hAnsi="宋体" w:cs="宋体" w:hint="eastAsia"/>
                <w:color w:val="000000"/>
                <w:kern w:val="0"/>
                <w:sz w:val="20"/>
                <w:szCs w:val="20"/>
              </w:rPr>
              <w:t>17、▲设备支持物品智能监管功能检测，当设定区域内的背包、快递盒、箱子被搬移后，将触发报警事件，支持联动录像、蜂鸣和发送邮件（提供公安部有效检测报告复印件加盖原厂公章或投标专用章）</w:t>
            </w:r>
          </w:p>
          <w:p w:rsidR="00937B63" w:rsidRPr="00937B63" w:rsidRDefault="00937B63" w:rsidP="00937B63">
            <w:pPr>
              <w:widowControl/>
              <w:jc w:val="left"/>
              <w:rPr>
                <w:rFonts w:ascii="宋体" w:hAnsi="宋体" w:cs="宋体"/>
                <w:color w:val="000000"/>
                <w:kern w:val="0"/>
                <w:sz w:val="20"/>
                <w:szCs w:val="20"/>
              </w:rPr>
            </w:pPr>
            <w:r w:rsidRPr="00937B63">
              <w:rPr>
                <w:rFonts w:ascii="宋体" w:hAnsi="宋体" w:cs="宋体" w:hint="eastAsia"/>
                <w:color w:val="000000"/>
                <w:kern w:val="0"/>
                <w:sz w:val="20"/>
                <w:szCs w:val="20"/>
              </w:rPr>
              <w:t>18、▲支持设置陌生人报警提示音，支持报警布防和联动，支持推送报警信息至客户端（提供公安部有效检测报告复印件加盖原厂公章或投标专用章）</w:t>
            </w:r>
          </w:p>
          <w:p w:rsidR="00154F8D" w:rsidRPr="005F7B73" w:rsidRDefault="00937B63" w:rsidP="00937B63">
            <w:pPr>
              <w:widowControl/>
              <w:jc w:val="left"/>
              <w:rPr>
                <w:rFonts w:ascii="宋体" w:hAnsi="宋体" w:cs="宋体"/>
                <w:color w:val="000000"/>
                <w:kern w:val="0"/>
                <w:sz w:val="20"/>
                <w:szCs w:val="20"/>
              </w:rPr>
            </w:pPr>
            <w:r w:rsidRPr="00937B63">
              <w:rPr>
                <w:rFonts w:ascii="宋体" w:hAnsi="宋体" w:cs="宋体" w:hint="eastAsia"/>
                <w:color w:val="000000"/>
                <w:kern w:val="0"/>
                <w:sz w:val="20"/>
                <w:szCs w:val="20"/>
              </w:rPr>
              <w:t>19、▲设备添加网络摄像机时，可自动将网络摄像机的编码格式切换为H.265,将网络摄像机的码流降低为默认码流的一半以下。（提供公安部有效检测报告复印件加盖原厂公章或投标专用章）</w:t>
            </w:r>
          </w:p>
        </w:tc>
        <w:tc>
          <w:tcPr>
            <w:tcW w:w="23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lastRenderedPageBreak/>
              <w:t>台</w:t>
            </w:r>
          </w:p>
        </w:tc>
        <w:tc>
          <w:tcPr>
            <w:tcW w:w="280"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p>
        </w:tc>
      </w:tr>
      <w:tr w:rsidR="00154F8D" w:rsidRPr="005F7B73" w:rsidTr="00154F8D">
        <w:tc>
          <w:tcPr>
            <w:tcW w:w="36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lastRenderedPageBreak/>
              <w:t>3</w:t>
            </w:r>
          </w:p>
        </w:tc>
        <w:tc>
          <w:tcPr>
            <w:tcW w:w="847" w:type="pct"/>
            <w:shd w:val="clear" w:color="auto" w:fill="auto"/>
            <w:vAlign w:val="center"/>
            <w:hideMark/>
          </w:tcPr>
          <w:p w:rsidR="00154F8D" w:rsidRPr="005F7B73" w:rsidRDefault="00154F8D" w:rsidP="00F34D7F">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集成及调试费</w:t>
            </w:r>
          </w:p>
        </w:tc>
        <w:tc>
          <w:tcPr>
            <w:tcW w:w="3270" w:type="pct"/>
            <w:shd w:val="clear" w:color="auto" w:fill="auto"/>
            <w:vAlign w:val="center"/>
            <w:hideMark/>
          </w:tcPr>
          <w:p w:rsidR="00154F8D" w:rsidRPr="005F7B73" w:rsidRDefault="00154F8D" w:rsidP="00F34D7F">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1.将原有监控的录像机迁移至新录像机，并调试完成。</w:t>
            </w:r>
            <w:r w:rsidRPr="005F7B73">
              <w:rPr>
                <w:rFonts w:ascii="宋体" w:hAnsi="宋体" w:cs="宋体" w:hint="eastAsia"/>
                <w:color w:val="000000"/>
                <w:kern w:val="0"/>
                <w:sz w:val="20"/>
                <w:szCs w:val="20"/>
              </w:rPr>
              <w:br/>
              <w:t>2.将原有硬盘迁移至新录像机，并调试完成。</w:t>
            </w:r>
            <w:r w:rsidRPr="005F7B73">
              <w:rPr>
                <w:rFonts w:ascii="宋体" w:hAnsi="宋体" w:cs="宋体" w:hint="eastAsia"/>
                <w:color w:val="000000"/>
                <w:kern w:val="0"/>
                <w:sz w:val="20"/>
                <w:szCs w:val="20"/>
              </w:rPr>
              <w:br/>
              <w:t>3.集成安装新增的录像机和硬盘。</w:t>
            </w:r>
          </w:p>
        </w:tc>
        <w:tc>
          <w:tcPr>
            <w:tcW w:w="23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t>项</w:t>
            </w:r>
          </w:p>
        </w:tc>
        <w:tc>
          <w:tcPr>
            <w:tcW w:w="280"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Pr>
                <w:rFonts w:ascii="宋体" w:hAnsi="宋体" w:cs="宋体" w:hint="eastAsia"/>
                <w:color w:val="000000"/>
                <w:kern w:val="0"/>
                <w:sz w:val="20"/>
                <w:szCs w:val="20"/>
              </w:rPr>
              <w:t>61</w:t>
            </w:r>
          </w:p>
        </w:tc>
      </w:tr>
      <w:tr w:rsidR="00154F8D" w:rsidRPr="005F7B73" w:rsidTr="00154F8D">
        <w:tc>
          <w:tcPr>
            <w:tcW w:w="36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t>4</w:t>
            </w:r>
          </w:p>
        </w:tc>
        <w:tc>
          <w:tcPr>
            <w:tcW w:w="847" w:type="pct"/>
            <w:shd w:val="clear" w:color="auto" w:fill="auto"/>
            <w:vAlign w:val="center"/>
            <w:hideMark/>
          </w:tcPr>
          <w:p w:rsidR="00154F8D" w:rsidRPr="005F7B73" w:rsidRDefault="00154F8D" w:rsidP="00F34D7F">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16盘位网络硬盘录像机</w:t>
            </w:r>
          </w:p>
        </w:tc>
        <w:tc>
          <w:tcPr>
            <w:tcW w:w="3270" w:type="pct"/>
            <w:shd w:val="clear" w:color="auto" w:fill="auto"/>
            <w:vAlign w:val="center"/>
            <w:hideMark/>
          </w:tcPr>
          <w:p w:rsidR="00937B63" w:rsidRPr="00937B63" w:rsidRDefault="00154F8D" w:rsidP="00937B63">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技术参数：</w:t>
            </w:r>
            <w:r w:rsidRPr="005F7B73">
              <w:rPr>
                <w:rFonts w:ascii="宋体" w:hAnsi="宋体" w:cs="宋体" w:hint="eastAsia"/>
                <w:color w:val="000000"/>
                <w:kern w:val="0"/>
                <w:sz w:val="20"/>
                <w:szCs w:val="20"/>
              </w:rPr>
              <w:br/>
              <w:t>1、主处理器：工业级微控制器；</w:t>
            </w:r>
            <w:r w:rsidRPr="005F7B73">
              <w:rPr>
                <w:rFonts w:ascii="宋体" w:hAnsi="宋体" w:cs="宋体" w:hint="eastAsia"/>
                <w:color w:val="000000"/>
                <w:kern w:val="0"/>
                <w:sz w:val="20"/>
                <w:szCs w:val="20"/>
              </w:rPr>
              <w:br/>
              <w:t>2、操作系统：嵌入式Linux操作系统</w:t>
            </w:r>
            <w:r w:rsidR="00C52433">
              <w:rPr>
                <w:rFonts w:ascii="宋体" w:hAnsi="宋体" w:cs="宋体" w:hint="eastAsia"/>
                <w:color w:val="000000"/>
                <w:kern w:val="0"/>
                <w:sz w:val="20"/>
                <w:szCs w:val="20"/>
              </w:rPr>
              <w:t>或同等性能操作系统</w:t>
            </w:r>
            <w:r w:rsidRPr="005F7B73">
              <w:rPr>
                <w:rFonts w:ascii="宋体" w:hAnsi="宋体" w:cs="宋体" w:hint="eastAsia"/>
                <w:color w:val="000000"/>
                <w:kern w:val="0"/>
                <w:sz w:val="20"/>
                <w:szCs w:val="20"/>
              </w:rPr>
              <w:t>；</w:t>
            </w:r>
            <w:r w:rsidRPr="005F7B73">
              <w:rPr>
                <w:rFonts w:ascii="宋体" w:hAnsi="宋体" w:cs="宋体" w:hint="eastAsia"/>
                <w:color w:val="000000"/>
                <w:kern w:val="0"/>
                <w:sz w:val="20"/>
                <w:szCs w:val="20"/>
              </w:rPr>
              <w:br/>
              <w:t>3、后智能分析：支持后智能人脸检测、人脸识别、周界防范、智能动检；</w:t>
            </w:r>
            <w:r w:rsidRPr="005F7B73">
              <w:rPr>
                <w:rFonts w:ascii="宋体" w:hAnsi="宋体" w:cs="宋体" w:hint="eastAsia"/>
                <w:color w:val="000000"/>
                <w:kern w:val="0"/>
                <w:sz w:val="20"/>
                <w:szCs w:val="20"/>
              </w:rPr>
              <w:br/>
              <w:t>4、前智能分析：支持前智能人脸检测、人脸识别、周界防范、智能动检、立体行为分析、人群分布、人数统计；</w:t>
            </w:r>
            <w:r w:rsidRPr="005F7B73">
              <w:rPr>
                <w:rFonts w:ascii="宋体" w:hAnsi="宋体" w:cs="宋体" w:hint="eastAsia"/>
                <w:color w:val="000000"/>
                <w:kern w:val="0"/>
                <w:sz w:val="20"/>
                <w:szCs w:val="20"/>
              </w:rPr>
              <w:br/>
              <w:t>5、支持语音对讲，客户端通过NVR与网络摄像机进行语音对讲；</w:t>
            </w:r>
            <w:r w:rsidRPr="005F7B73">
              <w:rPr>
                <w:rFonts w:ascii="宋体" w:hAnsi="宋体" w:cs="宋体" w:hint="eastAsia"/>
                <w:color w:val="000000"/>
                <w:kern w:val="0"/>
                <w:sz w:val="20"/>
                <w:szCs w:val="20"/>
              </w:rPr>
              <w:br/>
              <w:t>6、支持按时间、按事件等多种方式进行录像的检索、回放、备份，支持图片本地回放与查询；</w:t>
            </w:r>
            <w:r w:rsidRPr="005F7B73">
              <w:rPr>
                <w:rFonts w:ascii="宋体" w:hAnsi="宋体" w:cs="宋体" w:hint="eastAsia"/>
                <w:color w:val="000000"/>
                <w:kern w:val="0"/>
                <w:sz w:val="20"/>
                <w:szCs w:val="20"/>
              </w:rPr>
              <w:br/>
              <w:t>7、支持标签自定义功能，设备支持对指定时间的录像进行标签并归档，便于后续査看；</w:t>
            </w:r>
            <w:r w:rsidRPr="005F7B73">
              <w:rPr>
                <w:rFonts w:ascii="宋体" w:hAnsi="宋体" w:cs="宋体" w:hint="eastAsia"/>
                <w:color w:val="000000"/>
                <w:kern w:val="0"/>
                <w:sz w:val="20"/>
                <w:szCs w:val="20"/>
              </w:rPr>
              <w:br/>
              <w:t>8、人脸检测后智能性能（1080P）(路数)：≥2路，单路同时检测≥10张人脸；</w:t>
            </w:r>
            <w:r w:rsidRPr="005F7B73">
              <w:rPr>
                <w:rFonts w:ascii="宋体" w:hAnsi="宋体" w:cs="宋体" w:hint="eastAsia"/>
                <w:color w:val="000000"/>
                <w:kern w:val="0"/>
                <w:sz w:val="20"/>
                <w:szCs w:val="20"/>
              </w:rPr>
              <w:br/>
              <w:t>9、人脸识别后智能性能（1080P）(路数)：1. 前端人脸检测+后端人脸比对支持≥15路图片流，最多同时处理≥15张/秒人脸；2. 后端人脸检测+后端人脸比对支持≥2路视频流，最多同时处理≥15张/秒人脸；</w:t>
            </w:r>
            <w:r w:rsidRPr="005F7B73">
              <w:rPr>
                <w:rFonts w:ascii="宋体" w:hAnsi="宋体" w:cs="宋体" w:hint="eastAsia"/>
                <w:color w:val="000000"/>
                <w:kern w:val="0"/>
                <w:sz w:val="20"/>
                <w:szCs w:val="20"/>
              </w:rPr>
              <w:br/>
              <w:t>10、接入路数：≥64路；</w:t>
            </w:r>
            <w:r w:rsidRPr="005F7B73">
              <w:rPr>
                <w:rFonts w:ascii="宋体" w:hAnsi="宋体" w:cs="宋体" w:hint="eastAsia"/>
                <w:color w:val="000000"/>
                <w:kern w:val="0"/>
                <w:sz w:val="20"/>
                <w:szCs w:val="20"/>
              </w:rPr>
              <w:br/>
              <w:t>11、分辨率：32MP;24MP;16MP;12MP;8MP;6MP;5MP;4MP;3MP;1080p;720p;960p;D1;CIF；</w:t>
            </w:r>
            <w:r w:rsidRPr="005F7B73">
              <w:rPr>
                <w:rFonts w:ascii="宋体" w:hAnsi="宋体" w:cs="宋体" w:hint="eastAsia"/>
                <w:color w:val="000000"/>
                <w:kern w:val="0"/>
                <w:sz w:val="20"/>
                <w:szCs w:val="20"/>
              </w:rPr>
              <w:br/>
              <w:t>12、支持报警输入输出接口</w:t>
            </w:r>
            <w:r w:rsidRPr="005F7B73">
              <w:rPr>
                <w:rFonts w:ascii="宋体" w:hAnsi="宋体" w:cs="宋体" w:hint="eastAsia"/>
                <w:color w:val="000000"/>
                <w:kern w:val="0"/>
                <w:sz w:val="20"/>
                <w:szCs w:val="20"/>
              </w:rPr>
              <w:br/>
              <w:t>13、硬盘接口：≥16个SATA，单盘最大20T；</w:t>
            </w:r>
            <w:r w:rsidRPr="005F7B73">
              <w:rPr>
                <w:rFonts w:ascii="宋体" w:hAnsi="宋体" w:cs="宋体" w:hint="eastAsia"/>
                <w:color w:val="000000"/>
                <w:kern w:val="0"/>
                <w:sz w:val="20"/>
                <w:szCs w:val="20"/>
              </w:rPr>
              <w:br/>
              <w:t>14、网络接口：≥2个（10M/100M/1000M以太网口，RJ-45）</w:t>
            </w:r>
            <w:r w:rsidRPr="005F7B73">
              <w:rPr>
                <w:rFonts w:ascii="宋体" w:hAnsi="宋体" w:cs="宋体" w:hint="eastAsia"/>
                <w:color w:val="000000"/>
                <w:kern w:val="0"/>
                <w:sz w:val="20"/>
                <w:szCs w:val="20"/>
              </w:rPr>
              <w:br/>
            </w:r>
            <w:r w:rsidR="00937B63" w:rsidRPr="00937B63">
              <w:rPr>
                <w:rFonts w:ascii="宋体" w:hAnsi="宋体" w:cs="宋体" w:hint="eastAsia"/>
                <w:color w:val="000000"/>
                <w:kern w:val="0"/>
                <w:sz w:val="20"/>
                <w:szCs w:val="20"/>
              </w:rPr>
              <w:t>15、▲设备支持应急维护功能，在设备假死、宕机状态下，可通过故障诊断修复工具远程重启设备、恢复出厂设置和升级程序（提供公安部有</w:t>
            </w:r>
            <w:r w:rsidR="00937B63" w:rsidRPr="00937B63">
              <w:rPr>
                <w:rFonts w:ascii="宋体" w:hAnsi="宋体" w:cs="宋体" w:hint="eastAsia"/>
                <w:color w:val="000000"/>
                <w:kern w:val="0"/>
                <w:sz w:val="20"/>
                <w:szCs w:val="20"/>
              </w:rPr>
              <w:lastRenderedPageBreak/>
              <w:t>效检测报告复印件加盖原厂公章或投标专用章）</w:t>
            </w:r>
          </w:p>
          <w:p w:rsidR="00937B63" w:rsidRPr="00937B63" w:rsidRDefault="00937B63" w:rsidP="00937B63">
            <w:pPr>
              <w:widowControl/>
              <w:jc w:val="left"/>
              <w:rPr>
                <w:rFonts w:ascii="宋体" w:hAnsi="宋体" w:cs="宋体"/>
                <w:color w:val="000000"/>
                <w:kern w:val="0"/>
                <w:sz w:val="20"/>
                <w:szCs w:val="20"/>
              </w:rPr>
            </w:pPr>
            <w:r w:rsidRPr="00937B63">
              <w:rPr>
                <w:rFonts w:ascii="宋体" w:hAnsi="宋体" w:cs="宋体" w:hint="eastAsia"/>
                <w:color w:val="000000"/>
                <w:kern w:val="0"/>
                <w:sz w:val="20"/>
                <w:szCs w:val="20"/>
              </w:rPr>
              <w:t>16、▲设备应自动记录与设备信息安全相关的日志信息，作为独立的安全日志,内容包括用户登录/登出、重要和敏感操作、安全事件等,并划分独立的记录空间存储安全日志,其它日志信息不能覆盖安全日志（提供公安部有效检测报告复印件加盖原厂公章或投标专用章）</w:t>
            </w:r>
          </w:p>
          <w:p w:rsidR="00937B63" w:rsidRPr="00937B63" w:rsidRDefault="00937B63" w:rsidP="00937B63">
            <w:pPr>
              <w:widowControl/>
              <w:jc w:val="left"/>
              <w:rPr>
                <w:rFonts w:ascii="宋体" w:hAnsi="宋体" w:cs="宋体"/>
                <w:color w:val="000000"/>
                <w:kern w:val="0"/>
                <w:sz w:val="20"/>
                <w:szCs w:val="20"/>
              </w:rPr>
            </w:pPr>
            <w:r w:rsidRPr="00937B63">
              <w:rPr>
                <w:rFonts w:ascii="宋体" w:hAnsi="宋体" w:cs="宋体" w:hint="eastAsia"/>
                <w:color w:val="000000"/>
                <w:kern w:val="0"/>
                <w:sz w:val="20"/>
                <w:szCs w:val="20"/>
              </w:rPr>
              <w:t>17、▲搜索列表中的设备，不需要添加就可以通过点击预览按钮查看前端的视频画面（提供公安部有效检测报告复印件加盖原厂公章或投标专用章）</w:t>
            </w:r>
          </w:p>
          <w:p w:rsidR="00154F8D" w:rsidRPr="005F7B73" w:rsidRDefault="00937B63" w:rsidP="00937B63">
            <w:pPr>
              <w:widowControl/>
              <w:jc w:val="left"/>
              <w:rPr>
                <w:rFonts w:ascii="宋体" w:hAnsi="宋体" w:cs="宋体"/>
                <w:color w:val="000000"/>
                <w:kern w:val="0"/>
                <w:sz w:val="20"/>
                <w:szCs w:val="20"/>
              </w:rPr>
            </w:pPr>
            <w:r w:rsidRPr="00937B63">
              <w:rPr>
                <w:rFonts w:ascii="宋体" w:hAnsi="宋体" w:cs="宋体" w:hint="eastAsia"/>
                <w:color w:val="000000"/>
                <w:kern w:val="0"/>
                <w:sz w:val="20"/>
                <w:szCs w:val="20"/>
              </w:rPr>
              <w:t>18、▲设备添加网络摄像机时，可自动将网络摄像机的编码格式切换为H.265,将网络摄像机的码流降低为默认码流的一半以下。（提供公安部有效检测报告复印件加盖原厂公章或投标专用章）</w:t>
            </w:r>
          </w:p>
        </w:tc>
        <w:tc>
          <w:tcPr>
            <w:tcW w:w="23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lastRenderedPageBreak/>
              <w:t>台</w:t>
            </w:r>
          </w:p>
        </w:tc>
        <w:tc>
          <w:tcPr>
            <w:tcW w:w="280"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154F8D" w:rsidRPr="005F7B73" w:rsidTr="00154F8D">
        <w:tc>
          <w:tcPr>
            <w:tcW w:w="36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lastRenderedPageBreak/>
              <w:t>5</w:t>
            </w:r>
          </w:p>
        </w:tc>
        <w:tc>
          <w:tcPr>
            <w:tcW w:w="847" w:type="pct"/>
            <w:shd w:val="clear" w:color="auto" w:fill="auto"/>
            <w:vAlign w:val="center"/>
            <w:hideMark/>
          </w:tcPr>
          <w:p w:rsidR="00154F8D" w:rsidRPr="005F7B73" w:rsidRDefault="00154F8D" w:rsidP="00F34D7F">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36盘位网络视频存储服务器</w:t>
            </w:r>
          </w:p>
        </w:tc>
        <w:tc>
          <w:tcPr>
            <w:tcW w:w="3270" w:type="pct"/>
            <w:shd w:val="clear" w:color="auto" w:fill="auto"/>
            <w:vAlign w:val="center"/>
            <w:hideMark/>
          </w:tcPr>
          <w:p w:rsidR="00154F8D" w:rsidRPr="005F7B73" w:rsidRDefault="00154F8D" w:rsidP="00F34D7F">
            <w:pPr>
              <w:widowControl/>
              <w:jc w:val="left"/>
              <w:rPr>
                <w:rFonts w:ascii="宋体" w:hAnsi="宋体" w:cs="宋体"/>
                <w:color w:val="000000"/>
                <w:kern w:val="0"/>
                <w:sz w:val="20"/>
                <w:szCs w:val="20"/>
              </w:rPr>
            </w:pPr>
            <w:r w:rsidRPr="005F7B73">
              <w:rPr>
                <w:rFonts w:ascii="宋体" w:hAnsi="宋体" w:cs="宋体" w:hint="eastAsia"/>
                <w:color w:val="000000"/>
                <w:kern w:val="0"/>
                <w:sz w:val="20"/>
                <w:szCs w:val="20"/>
              </w:rPr>
              <w:t>技术参数：</w:t>
            </w:r>
            <w:r w:rsidRPr="005F7B73">
              <w:rPr>
                <w:rFonts w:ascii="宋体" w:hAnsi="宋体" w:cs="宋体" w:hint="eastAsia"/>
                <w:color w:val="000000"/>
                <w:kern w:val="0"/>
                <w:sz w:val="20"/>
                <w:szCs w:val="20"/>
              </w:rPr>
              <w:br/>
              <w:t>1、64位多核高性能处理器，≤4U机箱，1+1冗余电源，≥36盘位；</w:t>
            </w:r>
            <w:r w:rsidRPr="005F7B73">
              <w:rPr>
                <w:rFonts w:ascii="宋体" w:hAnsi="宋体" w:cs="宋体" w:hint="eastAsia"/>
                <w:color w:val="000000"/>
                <w:kern w:val="0"/>
                <w:sz w:val="20"/>
                <w:szCs w:val="20"/>
              </w:rPr>
              <w:br/>
              <w:t>2、≥4个千兆数据网口，≥1个百兆管理网口，支持扩展4个千兆数据网口；</w:t>
            </w:r>
            <w:r w:rsidRPr="005F7B73">
              <w:rPr>
                <w:rFonts w:ascii="宋体" w:hAnsi="宋体" w:cs="宋体" w:hint="eastAsia"/>
                <w:color w:val="000000"/>
                <w:kern w:val="0"/>
                <w:sz w:val="20"/>
                <w:szCs w:val="20"/>
              </w:rPr>
              <w:br/>
              <w:t>3、≥1个HDMI，≥4个USB，≥1个eSATA，≥1个SAS，≥1个RS232；</w:t>
            </w:r>
            <w:r w:rsidRPr="005F7B73">
              <w:rPr>
                <w:rFonts w:ascii="宋体" w:hAnsi="宋体" w:cs="宋体" w:hint="eastAsia"/>
                <w:color w:val="000000"/>
                <w:kern w:val="0"/>
                <w:sz w:val="20"/>
                <w:szCs w:val="20"/>
              </w:rPr>
              <w:br/>
              <w:t>4、支持RAID0/1/5/6/10/50/60，SRAID，支持全局热备和局部热备盘；</w:t>
            </w:r>
            <w:r w:rsidRPr="005F7B73">
              <w:rPr>
                <w:rFonts w:ascii="宋体" w:hAnsi="宋体" w:cs="宋体" w:hint="eastAsia"/>
                <w:color w:val="000000"/>
                <w:kern w:val="0"/>
                <w:sz w:val="20"/>
                <w:szCs w:val="20"/>
              </w:rPr>
              <w:br/>
              <w:t>5、支持≥320路H.264/H.265混合接入，网络带宽≥800Mbps接入，≥800Mbps存储，≥800Mbps转发；</w:t>
            </w:r>
            <w:r w:rsidRPr="005F7B73">
              <w:rPr>
                <w:rFonts w:ascii="宋体" w:hAnsi="宋体" w:cs="宋体" w:hint="eastAsia"/>
                <w:color w:val="000000"/>
                <w:kern w:val="0"/>
                <w:sz w:val="20"/>
                <w:szCs w:val="20"/>
              </w:rPr>
              <w:br/>
              <w:t>6、可通过ONVIF、GB28181、RTSP、视图库、主动注册等协议管理不同厂家前端摄像头，实现视频存储；</w:t>
            </w:r>
            <w:r w:rsidRPr="005F7B73">
              <w:rPr>
                <w:rFonts w:ascii="宋体" w:hAnsi="宋体" w:cs="宋体" w:hint="eastAsia"/>
                <w:color w:val="000000"/>
                <w:kern w:val="0"/>
                <w:sz w:val="20"/>
                <w:szCs w:val="20"/>
              </w:rPr>
              <w:br/>
              <w:t>7、支持通过IPSAN、NAS（Samba、FTP、NFS）、视频直存模式访问存储资源；</w:t>
            </w:r>
            <w:r w:rsidRPr="005F7B73">
              <w:rPr>
                <w:rFonts w:ascii="宋体" w:hAnsi="宋体" w:cs="宋体" w:hint="eastAsia"/>
                <w:color w:val="000000"/>
                <w:kern w:val="0"/>
                <w:sz w:val="20"/>
                <w:szCs w:val="20"/>
              </w:rPr>
              <w:br/>
            </w:r>
            <w:r w:rsidRPr="007C58D8">
              <w:rPr>
                <w:rFonts w:ascii="宋体" w:hAnsi="宋体" w:cs="宋体" w:hint="eastAsia"/>
                <w:color w:val="000000"/>
                <w:kern w:val="0"/>
                <w:sz w:val="20"/>
                <w:szCs w:val="20"/>
              </w:rPr>
              <w:t>▲</w:t>
            </w:r>
            <w:r w:rsidRPr="005F7B73">
              <w:rPr>
                <w:rFonts w:ascii="宋体" w:hAnsi="宋体" w:cs="宋体" w:hint="eastAsia"/>
                <w:color w:val="000000"/>
                <w:kern w:val="0"/>
                <w:sz w:val="20"/>
                <w:szCs w:val="20"/>
              </w:rPr>
              <w:t>8、支持纠删码技术。 最多可以支持16个盘掉线或者损坏，数据仍然有效，保留的硬盘中的数据可正常读出，且新数据可正常写入.创建RAID后即为同步完成状态；</w:t>
            </w:r>
            <w:r w:rsidRPr="005F7B73">
              <w:rPr>
                <w:rFonts w:ascii="宋体" w:hAnsi="宋体" w:cs="宋体" w:hint="eastAsia"/>
                <w:color w:val="000000"/>
                <w:kern w:val="0"/>
                <w:sz w:val="20"/>
                <w:szCs w:val="20"/>
              </w:rPr>
              <w:br/>
              <w:t>9、支持硬盘健康状态监测，定期巡检，针对异常硬盘风险预警，支持系统盘、风扇、电源等异常告警；</w:t>
            </w:r>
            <w:r w:rsidRPr="005F7B73">
              <w:rPr>
                <w:rFonts w:ascii="宋体" w:hAnsi="宋体" w:cs="宋体" w:hint="eastAsia"/>
                <w:color w:val="000000"/>
                <w:kern w:val="0"/>
                <w:sz w:val="20"/>
                <w:szCs w:val="20"/>
              </w:rPr>
              <w:br/>
              <w:t>10、可结合硬盘状态、RAID配置、存储模式、网络状态、录像状态等信息，智能诊断用户配置合规性，保障整机可靠运行；</w:t>
            </w:r>
            <w:r w:rsidRPr="005F7B73">
              <w:rPr>
                <w:rFonts w:ascii="宋体" w:hAnsi="宋体" w:cs="宋体" w:hint="eastAsia"/>
                <w:color w:val="000000"/>
                <w:kern w:val="0"/>
                <w:sz w:val="20"/>
                <w:szCs w:val="20"/>
              </w:rPr>
              <w:br/>
              <w:t>11、可将指定选择时间段和指定录像类型（报警、事件、定时等）的录像文件进行回传，支持每日自动定时回传；</w:t>
            </w:r>
            <w:r w:rsidRPr="005F7B73">
              <w:rPr>
                <w:rFonts w:ascii="宋体" w:hAnsi="宋体" w:cs="宋体" w:hint="eastAsia"/>
                <w:color w:val="000000"/>
                <w:kern w:val="0"/>
                <w:sz w:val="20"/>
                <w:szCs w:val="20"/>
              </w:rPr>
              <w:br/>
              <w:t>12、支持关键录像加锁，确保不被循环覆盖；</w:t>
            </w:r>
            <w:r w:rsidRPr="005F7B73">
              <w:rPr>
                <w:rFonts w:ascii="宋体" w:hAnsi="宋体" w:cs="宋体" w:hint="eastAsia"/>
                <w:color w:val="000000"/>
                <w:kern w:val="0"/>
                <w:sz w:val="20"/>
                <w:szCs w:val="20"/>
              </w:rPr>
              <w:br/>
              <w:t>13、支持N+M集群模式，可实现单台或多台设备故障时，故障设备业务自动迁移到其它健康设备上，保障业务不中断。</w:t>
            </w:r>
          </w:p>
        </w:tc>
        <w:tc>
          <w:tcPr>
            <w:tcW w:w="237"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t>台</w:t>
            </w:r>
          </w:p>
        </w:tc>
        <w:tc>
          <w:tcPr>
            <w:tcW w:w="280" w:type="pct"/>
            <w:shd w:val="clear" w:color="auto" w:fill="auto"/>
            <w:vAlign w:val="center"/>
            <w:hideMark/>
          </w:tcPr>
          <w:p w:rsidR="00154F8D" w:rsidRPr="005F7B73" w:rsidRDefault="00154F8D" w:rsidP="00F34D7F">
            <w:pPr>
              <w:widowControl/>
              <w:jc w:val="center"/>
              <w:rPr>
                <w:rFonts w:ascii="宋体" w:hAnsi="宋体" w:cs="宋体"/>
                <w:color w:val="000000"/>
                <w:kern w:val="0"/>
                <w:sz w:val="20"/>
                <w:szCs w:val="20"/>
              </w:rPr>
            </w:pPr>
            <w:r w:rsidRPr="005F7B73">
              <w:rPr>
                <w:rFonts w:ascii="宋体" w:hAnsi="宋体" w:cs="宋体" w:hint="eastAsia"/>
                <w:color w:val="000000"/>
                <w:kern w:val="0"/>
                <w:sz w:val="20"/>
                <w:szCs w:val="20"/>
              </w:rPr>
              <w:t>1</w:t>
            </w:r>
          </w:p>
        </w:tc>
      </w:tr>
    </w:tbl>
    <w:p w:rsidR="00154F8D" w:rsidRPr="00697EC2" w:rsidRDefault="00154F8D" w:rsidP="00154F8D">
      <w:pPr>
        <w:rPr>
          <w:sz w:val="22"/>
        </w:rPr>
      </w:pPr>
      <w:r w:rsidRPr="00F41C24">
        <w:rPr>
          <w:rFonts w:ascii="宋体" w:hAnsi="宋体"/>
          <w:b/>
          <w:sz w:val="24"/>
          <w:shd w:val="clear" w:color="auto" w:fill="FFFFFF"/>
        </w:rPr>
        <w:t>注：此项目货物设备</w:t>
      </w:r>
      <w:r>
        <w:rPr>
          <w:rFonts w:ascii="宋体" w:hAnsi="宋体"/>
          <w:b/>
          <w:sz w:val="24"/>
          <w:shd w:val="clear" w:color="auto" w:fill="FFFFFF"/>
        </w:rPr>
        <w:t>由</w:t>
      </w:r>
      <w:r w:rsidRPr="00697EC2">
        <w:rPr>
          <w:rFonts w:ascii="宋体" w:hAnsi="宋体" w:hint="eastAsia"/>
          <w:b/>
          <w:sz w:val="24"/>
          <w:shd w:val="clear" w:color="auto" w:fill="FFFFFF"/>
        </w:rPr>
        <w:t>昌江黎族自治县教育局</w:t>
      </w:r>
      <w:r w:rsidRPr="00F41C24">
        <w:rPr>
          <w:rFonts w:ascii="宋体" w:hAnsi="宋体"/>
          <w:b/>
          <w:sz w:val="24"/>
          <w:shd w:val="clear" w:color="auto" w:fill="FFFFFF"/>
        </w:rPr>
        <w:t>统一采购，服务学校有：</w:t>
      </w:r>
      <w:r w:rsidRPr="00697EC2">
        <w:rPr>
          <w:rFonts w:hint="eastAsia"/>
          <w:sz w:val="22"/>
        </w:rPr>
        <w:t>红田学校、思源学校、木棉实验学校、昌江五小、民族中学、昌江三小、红林学校、昌江一小、昌江四小、昌江六小、石碌镇学校、昌江二小、昌江中学、矿区中学、矿区学校、霸王岭学校、七叉中心校、叉河中心校、水头小学、昌化中心校、保突小学、乌烈镇学校、海尾中学、保平小学、王下中心学校、海尾中心校、峨港学校</w:t>
      </w:r>
      <w:r>
        <w:rPr>
          <w:rFonts w:hint="eastAsia"/>
          <w:sz w:val="22"/>
        </w:rPr>
        <w:t>、</w:t>
      </w:r>
      <w:r w:rsidRPr="00E95B37">
        <w:rPr>
          <w:rFonts w:hint="eastAsia"/>
          <w:sz w:val="22"/>
        </w:rPr>
        <w:t>十月田学校</w:t>
      </w:r>
    </w:p>
    <w:p w:rsidR="00154F8D" w:rsidRDefault="00154F8D" w:rsidP="00154F8D">
      <w:pPr>
        <w:pStyle w:val="a7"/>
        <w:rPr>
          <w:rFonts w:ascii="宋体" w:hAnsi="宋体"/>
          <w:b/>
          <w:kern w:val="0"/>
          <w:sz w:val="24"/>
        </w:rPr>
      </w:pPr>
    </w:p>
    <w:p w:rsidR="00154F8D" w:rsidRDefault="00CA2B3F" w:rsidP="00154F8D">
      <w:pPr>
        <w:pStyle w:val="a7"/>
      </w:pPr>
      <w:r w:rsidRPr="00CA2B3F">
        <w:rPr>
          <w:rFonts w:ascii="宋体" w:hAnsi="宋体" w:hint="eastAsia"/>
          <w:b/>
          <w:kern w:val="0"/>
          <w:sz w:val="24"/>
        </w:rPr>
        <w:t>一、</w:t>
      </w:r>
      <w:r w:rsidR="00154F8D" w:rsidRPr="00C92946">
        <w:rPr>
          <w:rFonts w:ascii="宋体" w:hAnsi="宋体" w:hint="eastAsia"/>
          <w:b/>
          <w:kern w:val="0"/>
          <w:sz w:val="24"/>
        </w:rPr>
        <w:t>本项目核心产</w:t>
      </w:r>
      <w:r w:rsidR="00154F8D" w:rsidRPr="00C92946">
        <w:rPr>
          <w:rFonts w:hint="eastAsia"/>
          <w:b/>
          <w:sz w:val="22"/>
        </w:rPr>
        <w:t>品为：</w:t>
      </w:r>
      <w:r w:rsidR="00C92946" w:rsidRPr="00C92946">
        <w:rPr>
          <w:rFonts w:hint="eastAsia"/>
          <w:sz w:val="22"/>
        </w:rPr>
        <w:t>8</w:t>
      </w:r>
      <w:r w:rsidR="00C92946" w:rsidRPr="00C92946">
        <w:rPr>
          <w:rFonts w:hint="eastAsia"/>
          <w:sz w:val="22"/>
        </w:rPr>
        <w:t>盘位</w:t>
      </w:r>
      <w:r w:rsidR="00C92946" w:rsidRPr="00C92946">
        <w:rPr>
          <w:rFonts w:hint="eastAsia"/>
          <w:sz w:val="22"/>
        </w:rPr>
        <w:t>32</w:t>
      </w:r>
      <w:r w:rsidR="00C92946" w:rsidRPr="00C92946">
        <w:rPr>
          <w:rFonts w:hint="eastAsia"/>
          <w:sz w:val="22"/>
        </w:rPr>
        <w:t>路硬盘录像机。</w:t>
      </w:r>
    </w:p>
    <w:p w:rsidR="00154F8D" w:rsidRPr="009959B9" w:rsidRDefault="00154F8D" w:rsidP="00154F8D">
      <w:pPr>
        <w:spacing w:line="400" w:lineRule="exact"/>
        <w:outlineLvl w:val="0"/>
        <w:rPr>
          <w:rFonts w:ascii="宋体" w:hAnsi="宋体"/>
          <w:sz w:val="24"/>
          <w:shd w:val="clear" w:color="auto" w:fill="FFFFFF"/>
        </w:rPr>
      </w:pPr>
    </w:p>
    <w:p w:rsidR="00154F8D" w:rsidRPr="00CA2B3F" w:rsidRDefault="00154F8D" w:rsidP="00154F8D">
      <w:pPr>
        <w:spacing w:line="360" w:lineRule="auto"/>
        <w:outlineLvl w:val="0"/>
        <w:rPr>
          <w:rFonts w:ascii="宋体" w:hAnsi="宋体"/>
          <w:b/>
          <w:sz w:val="24"/>
          <w:shd w:val="clear" w:color="auto" w:fill="FFFFFF"/>
        </w:rPr>
      </w:pPr>
      <w:r w:rsidRPr="00CA2B3F">
        <w:rPr>
          <w:rFonts w:ascii="宋体" w:hAnsi="宋体" w:hint="eastAsia"/>
          <w:b/>
          <w:sz w:val="24"/>
          <w:shd w:val="clear" w:color="auto" w:fill="FFFFFF"/>
        </w:rPr>
        <w:t>二、具体要求</w:t>
      </w:r>
    </w:p>
    <w:p w:rsidR="00154F8D" w:rsidRPr="009959B9" w:rsidRDefault="00154F8D" w:rsidP="00154F8D">
      <w:pPr>
        <w:snapToGrid w:val="0"/>
        <w:spacing w:line="360" w:lineRule="auto"/>
        <w:rPr>
          <w:rFonts w:ascii="宋体" w:hAnsi="宋体"/>
          <w:sz w:val="24"/>
          <w:shd w:val="clear" w:color="auto" w:fill="FFFFFF"/>
        </w:rPr>
      </w:pPr>
      <w:r w:rsidRPr="009959B9">
        <w:rPr>
          <w:rFonts w:ascii="宋体" w:hAnsi="宋体" w:hint="eastAsia"/>
          <w:sz w:val="24"/>
          <w:shd w:val="clear" w:color="auto" w:fill="FFFFFF"/>
        </w:rPr>
        <w:lastRenderedPageBreak/>
        <w:t>1、设备的安装调试、试运行和验收标准要求</w:t>
      </w:r>
    </w:p>
    <w:p w:rsidR="00154F8D" w:rsidRPr="009959B9"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1.1本项目为交付设备承包项目，</w:t>
      </w:r>
      <w:r>
        <w:rPr>
          <w:rFonts w:ascii="宋体" w:hAnsi="宋体" w:hint="eastAsia"/>
          <w:sz w:val="24"/>
          <w:shd w:val="clear" w:color="auto" w:fill="FFFFFF"/>
        </w:rPr>
        <w:t>成交</w:t>
      </w:r>
      <w:r w:rsidRPr="009959B9">
        <w:rPr>
          <w:rFonts w:ascii="宋体" w:hAnsi="宋体" w:hint="eastAsia"/>
          <w:sz w:val="24"/>
          <w:shd w:val="clear" w:color="auto" w:fill="FFFFFF"/>
        </w:rPr>
        <w:t>供应商承包及负责</w:t>
      </w:r>
      <w:r>
        <w:rPr>
          <w:rFonts w:ascii="宋体" w:hAnsi="宋体" w:hint="eastAsia"/>
          <w:sz w:val="24"/>
          <w:shd w:val="clear" w:color="auto" w:fill="FFFFFF"/>
        </w:rPr>
        <w:t>采购</w:t>
      </w:r>
      <w:r w:rsidRPr="009959B9">
        <w:rPr>
          <w:rFonts w:ascii="宋体" w:hAnsi="宋体" w:hint="eastAsia"/>
          <w:sz w:val="24"/>
          <w:shd w:val="clear" w:color="auto" w:fill="FFFFFF"/>
        </w:rPr>
        <w:t>文件对</w:t>
      </w:r>
      <w:r>
        <w:rPr>
          <w:rFonts w:ascii="宋体" w:hAnsi="宋体" w:hint="eastAsia"/>
          <w:sz w:val="24"/>
          <w:shd w:val="clear" w:color="auto" w:fill="FFFFFF"/>
        </w:rPr>
        <w:t>成交</w:t>
      </w:r>
      <w:r w:rsidRPr="009959B9">
        <w:rPr>
          <w:rFonts w:ascii="宋体" w:hAnsi="宋体" w:hint="eastAsia"/>
          <w:sz w:val="24"/>
          <w:shd w:val="clear" w:color="auto" w:fill="FFFFFF"/>
        </w:rPr>
        <w:t>供应商要求的一切事宜及责任。包括项目产品供货、配套设备提供、运输、保管、安装、调试、验收、培训及相关服务等以及供应商认为必要的其他货物、材料、工程、服务；供应商应自行增加系统正常、合法、安全运行及使用所必需但招标文件没有包含的所有设备、版权、专利等一切费用，如果供应商在中标并签署合同后，在供货、安装、调试、培训等工作中出现货物的任何遗漏，均由中标供应商免费提供，买方将不再支付任何费用。</w:t>
      </w:r>
    </w:p>
    <w:p w:rsidR="00154F8D" w:rsidRPr="009959B9"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1.2</w:t>
      </w:r>
      <w:r>
        <w:rPr>
          <w:rFonts w:ascii="宋体" w:hAnsi="宋体" w:hint="eastAsia"/>
          <w:sz w:val="24"/>
          <w:shd w:val="clear" w:color="auto" w:fill="FFFFFF"/>
        </w:rPr>
        <w:t>成交</w:t>
      </w:r>
      <w:r w:rsidRPr="009959B9">
        <w:rPr>
          <w:rFonts w:ascii="宋体" w:hAnsi="宋体" w:hint="eastAsia"/>
          <w:sz w:val="24"/>
          <w:shd w:val="clear" w:color="auto" w:fill="FFFFFF"/>
        </w:rPr>
        <w:t>采购设备到达目的地，经安装、调试、技术培训后，</w:t>
      </w:r>
      <w:r>
        <w:rPr>
          <w:rFonts w:ascii="宋体" w:hAnsi="宋体" w:hint="eastAsia"/>
          <w:sz w:val="24"/>
          <w:shd w:val="clear" w:color="auto" w:fill="FFFFFF"/>
        </w:rPr>
        <w:t>成交</w:t>
      </w:r>
      <w:r w:rsidRPr="009959B9">
        <w:rPr>
          <w:rFonts w:ascii="宋体" w:hAnsi="宋体" w:hint="eastAsia"/>
          <w:sz w:val="24"/>
          <w:shd w:val="clear" w:color="auto" w:fill="FFFFFF"/>
        </w:rPr>
        <w:t>供应商向业主提请设备验收。业主在接到供应商通知的5天内派人到现场负责组织验收，业主按</w:t>
      </w:r>
      <w:r>
        <w:rPr>
          <w:rFonts w:ascii="宋体" w:hAnsi="宋体" w:hint="eastAsia"/>
          <w:sz w:val="24"/>
          <w:shd w:val="clear" w:color="auto" w:fill="FFFFFF"/>
        </w:rPr>
        <w:t>成交</w:t>
      </w:r>
      <w:r w:rsidRPr="009959B9">
        <w:rPr>
          <w:rFonts w:ascii="宋体" w:hAnsi="宋体" w:hint="eastAsia"/>
          <w:sz w:val="24"/>
          <w:shd w:val="clear" w:color="auto" w:fill="FFFFFF"/>
        </w:rPr>
        <w:t>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w:t>
      </w:r>
      <w:r>
        <w:rPr>
          <w:rFonts w:ascii="宋体" w:hAnsi="宋体" w:hint="eastAsia"/>
          <w:sz w:val="24"/>
          <w:shd w:val="clear" w:color="auto" w:fill="FFFFFF"/>
        </w:rPr>
        <w:t>响应文件</w:t>
      </w:r>
      <w:r w:rsidRPr="009959B9">
        <w:rPr>
          <w:rFonts w:ascii="宋体" w:hAnsi="宋体" w:hint="eastAsia"/>
          <w:sz w:val="24"/>
          <w:shd w:val="clear" w:color="auto" w:fill="FFFFFF"/>
        </w:rPr>
        <w:t>一致或在</w:t>
      </w:r>
      <w:r>
        <w:rPr>
          <w:rFonts w:ascii="宋体" w:hAnsi="宋体" w:hint="eastAsia"/>
          <w:sz w:val="24"/>
          <w:shd w:val="clear" w:color="auto" w:fill="FFFFFF"/>
        </w:rPr>
        <w:t>采购</w:t>
      </w:r>
      <w:r w:rsidRPr="009959B9">
        <w:rPr>
          <w:rFonts w:ascii="宋体" w:hAnsi="宋体" w:hint="eastAsia"/>
          <w:sz w:val="24"/>
          <w:shd w:val="clear" w:color="auto" w:fill="FFFFFF"/>
        </w:rPr>
        <w:t>文件允许的范围内并符合响应的国家或行业标准以及符合用户的使用要求。如有损坏、缺件、翻新等情况，应按款额赔偿。</w:t>
      </w:r>
    </w:p>
    <w:p w:rsidR="00154F8D" w:rsidRPr="009959B9"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1.3所有产品经安装、调试、技术培训、验收合格后，双方在《海南省政府集中采购货物验收单》一式四份书面签字（盖章）验收。</w:t>
      </w:r>
    </w:p>
    <w:p w:rsidR="00154F8D" w:rsidRPr="009959B9"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1.4交货地点：采购人指定地点</w:t>
      </w:r>
    </w:p>
    <w:p w:rsidR="00154F8D" w:rsidRPr="009959B9" w:rsidRDefault="00154F8D" w:rsidP="00154F8D">
      <w:pPr>
        <w:snapToGrid w:val="0"/>
        <w:spacing w:line="360" w:lineRule="auto"/>
        <w:rPr>
          <w:rFonts w:ascii="宋体" w:hAnsi="宋体"/>
          <w:sz w:val="24"/>
          <w:shd w:val="clear" w:color="auto" w:fill="FFFFFF"/>
        </w:rPr>
      </w:pPr>
      <w:r w:rsidRPr="009959B9">
        <w:rPr>
          <w:rFonts w:ascii="宋体" w:hAnsi="宋体" w:hint="eastAsia"/>
          <w:sz w:val="24"/>
          <w:shd w:val="clear" w:color="auto" w:fill="FFFFFF"/>
        </w:rPr>
        <w:t>2</w:t>
      </w:r>
      <w:r w:rsidR="00CA2B3F">
        <w:rPr>
          <w:rFonts w:ascii="宋体" w:hAnsi="宋体" w:hint="eastAsia"/>
          <w:sz w:val="24"/>
          <w:shd w:val="clear" w:color="auto" w:fill="FFFFFF"/>
        </w:rPr>
        <w:t>、</w:t>
      </w:r>
      <w:r w:rsidRPr="009959B9">
        <w:rPr>
          <w:rFonts w:ascii="宋体" w:hAnsi="宋体" w:hint="eastAsia"/>
          <w:sz w:val="24"/>
          <w:shd w:val="clear" w:color="auto" w:fill="FFFFFF"/>
        </w:rPr>
        <w:t>工具、备件、易损件</w:t>
      </w:r>
    </w:p>
    <w:p w:rsidR="00154F8D" w:rsidRPr="009959B9"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2.1供应商提供产品设备所带专用工具清单，并标明其种类、用途和生产厂，并在货物到货时同时提供给业主，此价格应包含在投标价中。</w:t>
      </w:r>
    </w:p>
    <w:p w:rsidR="00154F8D" w:rsidRPr="009959B9"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2.2供应商可提供一个在正常情况使用下，质保期满后3年内可保证仪器设备正常使用的备件和材料清单，并标明其种类、生产厂、单价和总价，业主有权决定全部或有选择的购买。</w:t>
      </w:r>
    </w:p>
    <w:p w:rsidR="00154F8D" w:rsidRPr="009959B9"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2.3供应商可提供一个易损、易耗件清单，并标明用途、生产厂、常规使用寿命和单 价。</w:t>
      </w:r>
    </w:p>
    <w:p w:rsidR="00154F8D" w:rsidRPr="009959B9" w:rsidRDefault="00154F8D" w:rsidP="00154F8D">
      <w:pPr>
        <w:snapToGrid w:val="0"/>
        <w:spacing w:line="360" w:lineRule="auto"/>
        <w:rPr>
          <w:rFonts w:ascii="宋体" w:hAnsi="宋体"/>
          <w:sz w:val="24"/>
          <w:shd w:val="clear" w:color="auto" w:fill="FFFFFF"/>
        </w:rPr>
      </w:pPr>
      <w:r w:rsidRPr="009959B9">
        <w:rPr>
          <w:rFonts w:ascii="宋体" w:hAnsi="宋体" w:hint="eastAsia"/>
          <w:sz w:val="24"/>
          <w:shd w:val="clear" w:color="auto" w:fill="FFFFFF"/>
        </w:rPr>
        <w:t>3</w:t>
      </w:r>
      <w:r w:rsidR="00CA2B3F">
        <w:rPr>
          <w:rFonts w:ascii="宋体" w:hAnsi="宋体" w:hint="eastAsia"/>
          <w:sz w:val="24"/>
          <w:shd w:val="clear" w:color="auto" w:fill="FFFFFF"/>
        </w:rPr>
        <w:t>、</w:t>
      </w:r>
      <w:r w:rsidRPr="009959B9">
        <w:rPr>
          <w:rFonts w:ascii="宋体" w:hAnsi="宋体" w:hint="eastAsia"/>
          <w:sz w:val="24"/>
          <w:shd w:val="clear" w:color="auto" w:fill="FFFFFF"/>
        </w:rPr>
        <w:t>售后服务</w:t>
      </w:r>
    </w:p>
    <w:p w:rsidR="00154F8D" w:rsidRPr="009959B9"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3.1供货方</w:t>
      </w:r>
      <w:r>
        <w:rPr>
          <w:rFonts w:ascii="宋体" w:hAnsi="宋体" w:hint="eastAsia"/>
          <w:sz w:val="24"/>
          <w:shd w:val="clear" w:color="auto" w:fill="FFFFFF"/>
        </w:rPr>
        <w:t>成交</w:t>
      </w:r>
      <w:r w:rsidRPr="009959B9">
        <w:rPr>
          <w:rFonts w:ascii="宋体" w:hAnsi="宋体" w:hint="eastAsia"/>
          <w:sz w:val="24"/>
          <w:shd w:val="clear" w:color="auto" w:fill="FFFFFF"/>
        </w:rPr>
        <w:t>后应具有相应的技术支持及售后服务，确保设备使用的用户能够得到及时优质的售后服务。</w:t>
      </w:r>
    </w:p>
    <w:p w:rsidR="00154F8D" w:rsidRPr="009959B9"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3.2在质保期以内，供应商在接到业主的维修通知后需及时响应，并派出有能力的维修人员赶到业主现场进行维修处理。质保期内，凡因正常使用出现质量问题，供应商应提供免</w:t>
      </w:r>
      <w:r w:rsidRPr="009959B9">
        <w:rPr>
          <w:rFonts w:ascii="宋体" w:hAnsi="宋体" w:hint="eastAsia"/>
          <w:sz w:val="24"/>
          <w:shd w:val="clear" w:color="auto" w:fill="FFFFFF"/>
        </w:rPr>
        <w:lastRenderedPageBreak/>
        <w:t>费维修或咨询等服务，承担因此产生的一切费用。</w:t>
      </w:r>
    </w:p>
    <w:p w:rsidR="00154F8D" w:rsidRDefault="00154F8D" w:rsidP="00CA2B3F">
      <w:pPr>
        <w:snapToGrid w:val="0"/>
        <w:spacing w:line="360" w:lineRule="auto"/>
        <w:ind w:firstLine="420"/>
        <w:rPr>
          <w:rFonts w:ascii="宋体" w:hAnsi="宋体"/>
          <w:sz w:val="24"/>
          <w:shd w:val="clear" w:color="auto" w:fill="FFFFFF"/>
        </w:rPr>
      </w:pPr>
      <w:r w:rsidRPr="009959B9">
        <w:rPr>
          <w:rFonts w:ascii="宋体" w:hAnsi="宋体" w:hint="eastAsia"/>
          <w:sz w:val="24"/>
          <w:shd w:val="clear" w:color="auto" w:fill="FFFFFF"/>
        </w:rPr>
        <w:t>3.3在质保期满后，供应商应保证以合理的价格提供备件和保养服务，当发生故障时，供应商应按质保期内同样的要求进行维修处理，供应商仍应负责对货物提供终生维修服务或对服务提供咨询服务，只收取配件成本或服务成本。</w:t>
      </w:r>
    </w:p>
    <w:p w:rsidR="00B70C09" w:rsidRDefault="00154F8D" w:rsidP="00154F8D">
      <w:r>
        <w:rPr>
          <w:rFonts w:ascii="宋体" w:hAnsi="宋体" w:hint="eastAsia"/>
          <w:sz w:val="24"/>
          <w:shd w:val="clear" w:color="auto" w:fill="FFFFFF"/>
        </w:rPr>
        <w:t>3、签订合同： 成交供应商在收到《成交通知书》5个工作日内与采购人签订合同。</w:t>
      </w:r>
    </w:p>
    <w:p w:rsidR="00937B63" w:rsidRDefault="00937B6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937B63" w:rsidRDefault="00937B63">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p>
    <w:p w:rsidR="00B70C09" w:rsidRDefault="00245571">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ascii="宋体" w:hAnsi="宋体" w:hint="eastAsia"/>
          <w:b/>
          <w:kern w:val="0"/>
          <w:sz w:val="32"/>
        </w:rPr>
        <w:t>第三部分 供应商须知</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一、说明</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rPr>
        <w:t>2、合格的供应商</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lang w:val="zh-TW"/>
        </w:rPr>
        <w:t>如企业为银行、保险、石油石化、电力、电信运营商等有行业特殊情况的，其分支机构可参与投标。</w:t>
      </w:r>
    </w:p>
    <w:p w:rsidR="00B70C09" w:rsidRDefault="00245571">
      <w:pPr>
        <w:spacing w:line="360" w:lineRule="exact"/>
        <w:ind w:firstLineChars="200" w:firstLine="480"/>
        <w:rPr>
          <w:rFonts w:ascii="宋体" w:hAnsi="宋体"/>
          <w:sz w:val="24"/>
        </w:rPr>
      </w:pPr>
      <w:r>
        <w:rPr>
          <w:rFonts w:ascii="宋体" w:hint="eastAsia"/>
          <w:kern w:val="0"/>
          <w:sz w:val="24"/>
        </w:rPr>
        <w:t>2.2</w:t>
      </w:r>
      <w:r>
        <w:rPr>
          <w:rFonts w:ascii="宋体" w:hAnsi="宋体" w:hint="eastAsia"/>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ascii="宋体" w:hAnsi="宋体" w:hint="eastAsia"/>
          <w:sz w:val="24"/>
        </w:rPr>
        <w:t>《</w:t>
      </w:r>
      <w:r>
        <w:rPr>
          <w:rFonts w:ascii="宋体" w:hAnsi="宋体"/>
          <w:bCs/>
          <w:sz w:val="24"/>
        </w:rPr>
        <w:t>中华人民共和国政府采购法</w:t>
      </w:r>
      <w:r>
        <w:rPr>
          <w:rFonts w:ascii="宋体" w:hAnsi="宋体" w:hint="eastAsia"/>
          <w:bCs/>
          <w:sz w:val="24"/>
        </w:rPr>
        <w:t>》</w:t>
      </w:r>
      <w:r>
        <w:rPr>
          <w:rFonts w:ascii="宋体" w:hAnsi="宋体"/>
          <w:sz w:val="24"/>
        </w:rPr>
        <w:t>第二十二条规定的条件，</w:t>
      </w:r>
      <w:r>
        <w:rPr>
          <w:rFonts w:ascii="宋体" w:hAnsi="宋体" w:hint="eastAsia"/>
          <w:sz w:val="24"/>
        </w:rPr>
        <w:t>联合体各方之间应当签订共同参与</w:t>
      </w:r>
      <w:r>
        <w:rPr>
          <w:rFonts w:ascii="宋体" w:hint="eastAsia"/>
          <w:kern w:val="0"/>
          <w:sz w:val="24"/>
        </w:rPr>
        <w:t>竞争性磋商</w:t>
      </w:r>
      <w:r>
        <w:rPr>
          <w:rFonts w:ascii="宋体" w:hAnsi="宋体" w:hint="eastAsia"/>
          <w:sz w:val="24"/>
        </w:rPr>
        <w:t>协议，明确约定联合体各方承担的工作和相应的责任，并将共同参与</w:t>
      </w:r>
      <w:r>
        <w:rPr>
          <w:rFonts w:ascii="宋体" w:hint="eastAsia"/>
          <w:kern w:val="0"/>
          <w:sz w:val="24"/>
        </w:rPr>
        <w:t>竞争性磋商</w:t>
      </w:r>
      <w:r>
        <w:rPr>
          <w:rFonts w:ascii="宋体" w:hAnsi="宋体" w:hint="eastAsia"/>
          <w:sz w:val="24"/>
        </w:rPr>
        <w:t>协议连同</w:t>
      </w:r>
      <w:r>
        <w:rPr>
          <w:rFonts w:ascii="宋体" w:hint="eastAsia"/>
          <w:kern w:val="0"/>
          <w:sz w:val="24"/>
        </w:rPr>
        <w:t>响应文件</w:t>
      </w:r>
      <w:r>
        <w:rPr>
          <w:rFonts w:ascii="宋体" w:hAnsi="宋体" w:hint="eastAsia"/>
          <w:sz w:val="24"/>
        </w:rPr>
        <w:t>一并提交采购单位。联合体各方签订共同参与</w:t>
      </w:r>
      <w:r>
        <w:rPr>
          <w:rFonts w:ascii="宋体" w:hint="eastAsia"/>
          <w:kern w:val="0"/>
          <w:sz w:val="24"/>
        </w:rPr>
        <w:t>竞争性磋商</w:t>
      </w:r>
      <w:r>
        <w:rPr>
          <w:rFonts w:ascii="宋体" w:hAnsi="宋体" w:hint="eastAsia"/>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rsidR="00B70C09" w:rsidRDefault="00245571">
      <w:pPr>
        <w:adjustRightInd w:val="0"/>
        <w:snapToGrid w:val="0"/>
        <w:spacing w:line="300" w:lineRule="auto"/>
        <w:ind w:firstLineChars="245" w:firstLine="588"/>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rPr>
        <w:t>2.3竞争性磋商供应商应遵守《中华人民共和国政府采购法》和《政府采购竞争性磋商采购方式管理暂行办法》有关的法律。</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rPr>
        <w:t>2.4合同中提供的所有货物及其辅助服务，其来源均应符合响应文件要求而提供的设</w:t>
      </w:r>
      <w:r>
        <w:rPr>
          <w:rFonts w:ascii="宋体" w:hint="eastAsia"/>
          <w:kern w:val="0"/>
          <w:sz w:val="24"/>
        </w:rPr>
        <w:lastRenderedPageBreak/>
        <w:t>备、仪表、工具、备件、图纸和其他材料，本合同的支付也仅限于这些货物和服务。</w:t>
      </w:r>
    </w:p>
    <w:p w:rsidR="00B70C09" w:rsidRDefault="00245571">
      <w:pPr>
        <w:spacing w:line="360" w:lineRule="exact"/>
        <w:ind w:firstLineChars="200" w:firstLine="480"/>
        <w:rPr>
          <w:rFonts w:ascii="宋体" w:hAnsi="宋体"/>
          <w:sz w:val="24"/>
          <w:shd w:val="clear" w:color="auto" w:fill="FFFFFF"/>
        </w:rPr>
      </w:pPr>
      <w:r>
        <w:rPr>
          <w:rFonts w:ascii="宋体" w:hint="eastAsia"/>
          <w:kern w:val="0"/>
          <w:sz w:val="24"/>
        </w:rPr>
        <w:t>2.5</w:t>
      </w:r>
      <w:r>
        <w:rPr>
          <w:rFonts w:ascii="宋体" w:hAnsi="宋体" w:hint="eastAsia"/>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rsidR="00B70C09" w:rsidRDefault="00245571">
      <w:pPr>
        <w:spacing w:line="360" w:lineRule="exact"/>
        <w:ind w:firstLineChars="200" w:firstLine="480"/>
        <w:rPr>
          <w:rFonts w:ascii="宋体" w:hAnsi="宋体"/>
          <w:sz w:val="24"/>
        </w:rPr>
      </w:pPr>
      <w:r>
        <w:rPr>
          <w:rFonts w:ascii="宋体" w:hAnsi="宋体" w:hint="eastAsia"/>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rsidR="00B70C09" w:rsidRDefault="00245571">
      <w:pPr>
        <w:spacing w:line="360" w:lineRule="exact"/>
        <w:ind w:firstLineChars="200" w:firstLine="480"/>
        <w:rPr>
          <w:rFonts w:ascii="宋体" w:hAnsi="宋体"/>
          <w:sz w:val="24"/>
        </w:rPr>
      </w:pPr>
      <w:r>
        <w:rPr>
          <w:rFonts w:ascii="宋体" w:hAnsi="宋体" w:hint="eastAsia"/>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B70C09" w:rsidRDefault="00245571">
      <w:pPr>
        <w:spacing w:line="360" w:lineRule="exact"/>
        <w:ind w:firstLineChars="200" w:firstLine="480"/>
        <w:rPr>
          <w:rFonts w:ascii="宋体" w:hAnsi="宋体"/>
          <w:sz w:val="24"/>
        </w:rPr>
      </w:pPr>
      <w:r>
        <w:rPr>
          <w:rFonts w:ascii="宋体" w:hAnsi="宋体" w:hint="eastAsia"/>
          <w:sz w:val="24"/>
        </w:rPr>
        <w:t>符合中小企业划分标准的个体工商户，在政府采购活动中视同中小企业。</w:t>
      </w:r>
    </w:p>
    <w:p w:rsidR="00B70C09" w:rsidRDefault="00245571">
      <w:pPr>
        <w:spacing w:line="360" w:lineRule="exact"/>
        <w:ind w:firstLineChars="200" w:firstLine="480"/>
        <w:rPr>
          <w:rFonts w:ascii="宋体" w:hAnsi="宋体"/>
          <w:sz w:val="24"/>
        </w:rPr>
      </w:pPr>
      <w:r>
        <w:rPr>
          <w:rFonts w:ascii="宋体" w:hAnsi="宋体" w:hint="eastAsia"/>
          <w:sz w:val="24"/>
        </w:rPr>
        <w:t>2.5.1.2、在政府采购活动中，供应商提供的货物、工程或者服务符合下列情形的，享受办法规定的中小企业扶持政策：</w:t>
      </w:r>
    </w:p>
    <w:p w:rsidR="00B70C09" w:rsidRDefault="00245571">
      <w:pPr>
        <w:spacing w:line="360" w:lineRule="exact"/>
        <w:ind w:firstLineChars="200" w:firstLine="480"/>
        <w:rPr>
          <w:rFonts w:ascii="宋体" w:hAnsi="宋体"/>
          <w:sz w:val="24"/>
        </w:rPr>
      </w:pPr>
      <w:r>
        <w:rPr>
          <w:rFonts w:ascii="宋体" w:hAnsi="宋体" w:hint="eastAsia"/>
          <w:sz w:val="24"/>
        </w:rPr>
        <w:t>2.5.1.2.1在货物采购项目中，货物由中小企业制造，即货物由中小企业生产且使用该中小企业商号或者注册商标；</w:t>
      </w:r>
    </w:p>
    <w:p w:rsidR="00B70C09" w:rsidRDefault="00245571">
      <w:pPr>
        <w:spacing w:line="360" w:lineRule="exact"/>
        <w:ind w:firstLineChars="200" w:firstLine="480"/>
        <w:rPr>
          <w:rFonts w:ascii="宋体" w:hAnsi="宋体"/>
          <w:sz w:val="24"/>
        </w:rPr>
      </w:pPr>
      <w:r>
        <w:rPr>
          <w:rFonts w:ascii="宋体" w:hAnsi="宋体" w:hint="eastAsia"/>
          <w:sz w:val="24"/>
        </w:rPr>
        <w:t>2.5.1.2.2在工程采购项目中，工程由中小企业承建，即工程施工单位为中小企业；</w:t>
      </w:r>
    </w:p>
    <w:p w:rsidR="00B70C09" w:rsidRDefault="00245571">
      <w:pPr>
        <w:spacing w:line="360" w:lineRule="exact"/>
        <w:ind w:firstLineChars="200" w:firstLine="480"/>
        <w:rPr>
          <w:rFonts w:ascii="宋体" w:hAnsi="宋体"/>
          <w:sz w:val="24"/>
        </w:rPr>
      </w:pPr>
      <w:r>
        <w:rPr>
          <w:rFonts w:ascii="宋体" w:hAnsi="宋体" w:hint="eastAsia"/>
          <w:sz w:val="24"/>
        </w:rPr>
        <w:t>2.5.1.2.3在服务采购项目中，服务由中小企业承接，即提供服务的人员为中小企业依照《中华人民共和国劳动合同法》订立劳动合同的从业人员。</w:t>
      </w:r>
    </w:p>
    <w:p w:rsidR="00B70C09" w:rsidRDefault="00245571">
      <w:pPr>
        <w:spacing w:line="360" w:lineRule="exact"/>
        <w:ind w:firstLineChars="200" w:firstLine="480"/>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rsidR="00B70C09" w:rsidRDefault="00245571">
      <w:pPr>
        <w:spacing w:line="360" w:lineRule="exact"/>
        <w:ind w:firstLineChars="200" w:firstLine="480"/>
        <w:rPr>
          <w:rFonts w:ascii="宋体" w:hAnsi="宋体"/>
          <w:sz w:val="24"/>
        </w:rPr>
      </w:pPr>
      <w:r>
        <w:rPr>
          <w:rFonts w:ascii="宋体" w:hAnsi="宋体" w:hint="eastAsia"/>
          <w:sz w:val="24"/>
        </w:rPr>
        <w:t>以联合体形式参加政府采购活动，联合体各方均为中小企业的，联合体视同中小企业。其中，联合体各方均为小微企业的，联合体视同小微企业。</w:t>
      </w:r>
    </w:p>
    <w:p w:rsidR="00B70C09" w:rsidRDefault="00245571">
      <w:pPr>
        <w:spacing w:line="360" w:lineRule="exact"/>
        <w:ind w:firstLineChars="200" w:firstLine="480"/>
        <w:rPr>
          <w:rFonts w:ascii="宋体" w:hAnsi="宋体"/>
          <w:sz w:val="24"/>
        </w:rPr>
      </w:pPr>
      <w:r>
        <w:rPr>
          <w:rFonts w:ascii="宋体" w:hAnsi="宋体" w:hint="eastAsia"/>
          <w:sz w:val="24"/>
        </w:rPr>
        <w:t>2.5.1.3、对于经主管预算单位统筹后未预留份额专门面向中小企业采购的采购项目，以及预留份额项目中的非预留部分采购包，对符合本办法规定的小微企业报价给予10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ascii="宋体" w:hAnsi="宋体" w:hint="eastAsia"/>
          <w:sz w:val="24"/>
        </w:rPr>
        <w:t>的扣除，用扣除后的价格参加评审。</w:t>
      </w:r>
    </w:p>
    <w:p w:rsidR="00B70C09" w:rsidRDefault="00245571">
      <w:pPr>
        <w:spacing w:line="360" w:lineRule="exact"/>
        <w:ind w:firstLineChars="200" w:firstLine="480"/>
        <w:rPr>
          <w:rFonts w:ascii="宋体" w:hAnsi="宋体"/>
          <w:sz w:val="24"/>
        </w:rPr>
      </w:pPr>
      <w:r>
        <w:rPr>
          <w:rFonts w:ascii="宋体" w:hAnsi="宋体" w:hint="eastAsia"/>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ascii="宋体" w:hAnsi="宋体" w:hint="eastAsia"/>
          <w:sz w:val="24"/>
        </w:rPr>
        <w:t>以上的，联合体或者大中型企业的报价给予4</w:t>
      </w:r>
      <w:r>
        <w:rPr>
          <w:rFonts w:ascii="宋体" w:hAnsi="宋体"/>
          <w:sz w:val="24"/>
        </w:rPr>
        <w:t>%</w:t>
      </w:r>
      <w:r>
        <w:rPr>
          <w:rFonts w:ascii="宋体" w:hAnsi="宋体" w:hint="eastAsia"/>
          <w:sz w:val="24"/>
        </w:rPr>
        <w:t>的扣除，用扣除后的价格参加评审。</w:t>
      </w:r>
    </w:p>
    <w:p w:rsidR="00B70C09" w:rsidRDefault="00245571">
      <w:pPr>
        <w:spacing w:line="360" w:lineRule="exact"/>
        <w:ind w:firstLineChars="200" w:firstLine="480"/>
        <w:rPr>
          <w:rFonts w:ascii="宋体" w:hAnsi="宋体"/>
          <w:sz w:val="24"/>
        </w:rPr>
      </w:pPr>
      <w:r>
        <w:rPr>
          <w:rFonts w:ascii="宋体" w:hAnsi="宋体" w:hint="eastAsia"/>
          <w:sz w:val="24"/>
        </w:rPr>
        <w:t>组成联合体或者接受分包的小微企业与联合体内其他企业、分包企业之间存在直接控股、管理关系的，不享受价格扣除优惠政策。</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rPr>
        <w:t>2.5.1.4、中小企业参加政府采购活动，应当出具《中小企业声明函》（附件），否则不得享受相关中小企业扶持政策。</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2.5.2、关于监狱企业参与政府采购优惠政策   （对监狱企业</w:t>
      </w:r>
      <w:r>
        <w:rPr>
          <w:rFonts w:ascii="宋体" w:hAnsi="宋体"/>
          <w:sz w:val="24"/>
          <w:shd w:val="clear" w:color="auto" w:fill="FFFFFF"/>
        </w:rPr>
        <w:t>视同小型、微型企业</w:t>
      </w:r>
      <w:r>
        <w:rPr>
          <w:rFonts w:ascii="宋体" w:hAnsi="宋体" w:hint="eastAsia"/>
          <w:sz w:val="24"/>
          <w:shd w:val="clear" w:color="auto" w:fill="FFFFFF"/>
        </w:rPr>
        <w:t>）</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对监狱企业产品的价格给予10%的扣除，用扣除后的价格参与评审。</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根据关于政府采购支持监狱企业发展有关问题的通知财库[2014]68号的要求：</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w:t>
      </w:r>
      <w:r>
        <w:rPr>
          <w:rFonts w:ascii="宋体" w:hAnsi="宋体"/>
          <w:sz w:val="24"/>
          <w:shd w:val="clear" w:color="auto" w:fill="FFFFFF"/>
        </w:rPr>
        <w:t>监狱企业的证明文件</w:t>
      </w:r>
      <w:r>
        <w:rPr>
          <w:rFonts w:ascii="宋体" w:hAnsi="宋体" w:hint="eastAsia"/>
          <w:sz w:val="24"/>
          <w:shd w:val="clear" w:color="auto" w:fill="FFFFFF"/>
        </w:rPr>
        <w:t>格式自行拟定、</w:t>
      </w:r>
      <w:r>
        <w:rPr>
          <w:rFonts w:ascii="宋体" w:hint="eastAsia"/>
          <w:kern w:val="0"/>
          <w:sz w:val="24"/>
        </w:rPr>
        <w:t>响应文件递交</w:t>
      </w:r>
      <w:r>
        <w:rPr>
          <w:rFonts w:ascii="宋体" w:hAnsi="宋体" w:hint="eastAsia"/>
          <w:sz w:val="24"/>
          <w:shd w:val="clear" w:color="auto" w:fill="FFFFFF"/>
        </w:rPr>
        <w:t>时装订在</w:t>
      </w:r>
      <w:r>
        <w:rPr>
          <w:rFonts w:ascii="宋体" w:hint="eastAsia"/>
          <w:kern w:val="0"/>
          <w:sz w:val="24"/>
        </w:rPr>
        <w:t>响应文件</w:t>
      </w:r>
      <w:r>
        <w:rPr>
          <w:rFonts w:ascii="宋体" w:hAnsi="宋体" w:hint="eastAsia"/>
          <w:sz w:val="24"/>
          <w:shd w:val="clear" w:color="auto" w:fill="FFFFFF"/>
        </w:rPr>
        <w:t>中）</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lastRenderedPageBreak/>
        <w:t>2.5.3、残疾人就业政府采购优惠政策（残疾人福利性单位视同小型、微型企业）</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对残疾人福利性单位产品的价格给予10%的扣除，用扣除后的价格参与评审。</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根据财政部 民政部 中国残疾人联合会关于促进残疾人就业政府采购政策的通知财库[2017]141号要求：</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2.5.3.1、符合条件的残疾人福利性单位在参加政府采购活动时，应当提供本通知规定的《残疾人福利性单位声明函》（见附件），并对声明的真实性负责。</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2.5.3.2、中标、成交供应商为残疾人福利性单位的，采购人或者其委托的采购代理机构应当随中标、成交结果同时公告其《残疾人福利性单位声明函》，接受社会监督。</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2.5.4、关于强制采购节能产品、信息安全产品和优先采购环境标志产品、绿色产品优惠政策：</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供应商所投产品属于节能产品、信息安全产品、环境标志产品、绿色产品对提供产品的价格给予2%的扣除，用扣除后的价格参与评审。</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ascii="宋体" w:hAnsi="宋体" w:hint="eastAsia"/>
          <w:sz w:val="24"/>
          <w:shd w:val="clear" w:color="auto" w:fill="FFFFFF"/>
        </w:rPr>
        <w:t>的要求：</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ascii="宋体" w:hAnsi="宋体" w:hint="eastAsia"/>
          <w:sz w:val="24"/>
          <w:shd w:val="clear" w:color="auto" w:fill="FFFFFF"/>
        </w:rPr>
        <w:t>《信息安全产品强制性认证目录》，并获得</w:t>
      </w:r>
      <w:r>
        <w:rPr>
          <w:rFonts w:ascii="宋体" w:hAnsi="宋体"/>
          <w:sz w:val="24"/>
          <w:shd w:val="clear" w:color="auto" w:fill="FFFFFF"/>
        </w:rPr>
        <w:t>中国国家信息安全产品认证证书</w:t>
      </w:r>
      <w:r>
        <w:rPr>
          <w:rFonts w:ascii="宋体" w:hAnsi="宋体" w:hint="eastAsia"/>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ascii="宋体" w:hAnsi="宋体" w:hint="eastAsia"/>
          <w:sz w:val="24"/>
          <w:shd w:val="clear" w:color="auto" w:fill="FFFFFF"/>
        </w:rPr>
        <w:t>http://www.ccgp.gov.cn</w:t>
      </w:r>
      <w:r>
        <w:rPr>
          <w:rFonts w:ascii="宋体" w:hAnsi="宋体"/>
          <w:sz w:val="24"/>
          <w:shd w:val="clear" w:color="auto" w:fill="FFFFFF"/>
        </w:rPr>
        <w:t>）</w:t>
      </w:r>
      <w:r>
        <w:rPr>
          <w:rFonts w:ascii="宋体" w:hAnsi="宋体" w:hint="eastAsia"/>
          <w:sz w:val="24"/>
          <w:shd w:val="clear" w:color="auto" w:fill="FFFFFF"/>
        </w:rPr>
        <w:t>等网站发布)，且经过认证的环境标志产品。</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2.5.4.2、提供的产品属于信息安全产品的，供应商应当选择经国家认证的信息安全产品参与竞争性磋商，并提供有效的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ascii="宋体" w:hAnsi="宋体" w:hint="eastAsia"/>
          <w:sz w:val="24"/>
          <w:shd w:val="clear" w:color="auto" w:fill="FFFFFF"/>
        </w:rPr>
        <w:t>复印件。</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2.5.4.3、提供的产品属于政府强制采购节能产品的，供应商应当选择《节能产品政府采购清单》中的产品参与竞争性磋商，并提供有效的节能产品认证证书复印件。</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2.5.4.4、提供的产品属于优先采购环境标志产品的，供应商应当选择《环境标志产品政府采购清单》中的产品参与竞争性磋商，并提供有效的环境标志产品认证证书复印件。</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2.5.4.5、提供的产品属于绿色产品的，供应商应当选择海南省政府采购网上商城建立绿色产品库中的产品参与竞争性磋商，并提供证明文件复印件。</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供应商所投产品属于节能产品、信息安全产品、环境标志产品、绿色产品按照格式填写并提供目录截图及货物产品相关的认证证书复印件。</w:t>
      </w:r>
    </w:p>
    <w:p w:rsidR="00B70C09" w:rsidRDefault="00245571">
      <w:pPr>
        <w:spacing w:line="360" w:lineRule="exact"/>
        <w:ind w:firstLineChars="200" w:firstLine="480"/>
        <w:rPr>
          <w:rFonts w:ascii="宋体"/>
          <w:kern w:val="0"/>
          <w:sz w:val="24"/>
        </w:rPr>
      </w:pPr>
      <w:r>
        <w:rPr>
          <w:rFonts w:ascii="宋体" w:hAnsi="宋体" w:hint="eastAsia"/>
          <w:sz w:val="24"/>
          <w:shd w:val="clear" w:color="auto" w:fill="FFFFFF"/>
        </w:rPr>
        <w:t>特别声明:对于未能按照要求填写及未能提供证明资料或提供资料不完整的视同未提供）</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rPr>
        <w:t>二、磋商文件</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rPr>
        <w:t>（一）磋商文件：由磋商文件总目录所列内容组成。</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rPr>
        <w:t>1.2磋商文件采购需求中列明标的物的技术要求是采购人基于实际工作需要而提出的基本需求，如果有专利、商标、品牌、型号等信息的，仅起技术说明、参考作用，不具有任</w:t>
      </w:r>
      <w:r>
        <w:rPr>
          <w:rFonts w:ascii="宋体" w:hint="eastAsia"/>
          <w:kern w:val="0"/>
          <w:sz w:val="24"/>
        </w:rPr>
        <w:lastRenderedPageBreak/>
        <w:t>何限制型，</w:t>
      </w:r>
      <w:r>
        <w:rPr>
          <w:rFonts w:ascii="宋体" w:hAnsi="宋体" w:hint="eastAsia"/>
          <w:sz w:val="24"/>
          <w:shd w:val="clear" w:color="auto" w:fill="FFFFFF"/>
        </w:rPr>
        <w:t>参与竞争性磋商</w:t>
      </w:r>
      <w:r>
        <w:rPr>
          <w:rFonts w:ascii="宋体" w:hint="eastAsia"/>
          <w:kern w:val="0"/>
          <w:sz w:val="24"/>
        </w:rPr>
        <w:t>产品响应其指标性能要求即可。</w:t>
      </w:r>
    </w:p>
    <w:p w:rsidR="00B70C09" w:rsidRDefault="00245571">
      <w:pPr>
        <w:adjustRightInd w:val="0"/>
        <w:snapToGrid w:val="0"/>
        <w:spacing w:line="300" w:lineRule="auto"/>
        <w:ind w:firstLineChars="245" w:firstLine="588"/>
        <w:rPr>
          <w:rFonts w:ascii="宋体"/>
          <w:kern w:val="0"/>
          <w:sz w:val="24"/>
        </w:rPr>
      </w:pPr>
      <w:r>
        <w:rPr>
          <w:rFonts w:ascii="宋体" w:hint="eastAsia"/>
          <w:kern w:val="0"/>
          <w:sz w:val="24"/>
        </w:rPr>
        <w:t>1.2所谓进口产品是指:通过中国海关报关验放进入中国境内且产自关外的产品。</w:t>
      </w:r>
    </w:p>
    <w:p w:rsidR="00B70C09" w:rsidRDefault="00245571">
      <w:pPr>
        <w:adjustRightInd w:val="0"/>
        <w:snapToGrid w:val="0"/>
        <w:spacing w:line="300" w:lineRule="auto"/>
        <w:ind w:firstLineChars="300" w:firstLine="720"/>
        <w:rPr>
          <w:rFonts w:ascii="宋体"/>
          <w:kern w:val="0"/>
          <w:sz w:val="24"/>
        </w:rPr>
      </w:pPr>
      <w:r>
        <w:rPr>
          <w:rFonts w:ascii="宋体" w:hint="eastAsia"/>
          <w:kern w:val="0"/>
          <w:sz w:val="24"/>
        </w:rPr>
        <w:t>1.3如果没有特别声明或要求，</w:t>
      </w:r>
      <w:r>
        <w:rPr>
          <w:rFonts w:ascii="宋体" w:hAnsi="宋体" w:hint="eastAsia"/>
          <w:sz w:val="24"/>
          <w:shd w:val="clear" w:color="auto" w:fill="FFFFFF"/>
        </w:rPr>
        <w:t>竞争性磋商</w:t>
      </w:r>
      <w:r>
        <w:rPr>
          <w:rFonts w:ascii="宋体" w:hint="eastAsia"/>
          <w:kern w:val="0"/>
          <w:sz w:val="24"/>
        </w:rPr>
        <w:t>供应商被视为充分熟悉本竞争性磋商项目所在地与履行合同有关的各种情况，包括自然环境、气候条件、劳动力及公用设施等，本采购文件不再对上述情况进行描述。</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（二）磋商文件的质疑</w:t>
      </w:r>
    </w:p>
    <w:p w:rsidR="00B70C09" w:rsidRDefault="00245571">
      <w:pPr>
        <w:adjustRightInd w:val="0"/>
        <w:snapToGrid w:val="0"/>
        <w:spacing w:line="300" w:lineRule="auto"/>
        <w:ind w:firstLineChars="200" w:firstLine="480"/>
        <w:rPr>
          <w:rFonts w:ascii="宋体"/>
          <w:kern w:val="0"/>
          <w:sz w:val="24"/>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sz w:val="24"/>
        </w:rPr>
        <w:t>凡参加本次竞争性磋商的</w:t>
      </w:r>
      <w:r>
        <w:rPr>
          <w:rFonts w:ascii="宋体" w:hint="eastAsia"/>
          <w:kern w:val="0"/>
          <w:sz w:val="24"/>
        </w:rPr>
        <w:t>供应商</w:t>
      </w:r>
      <w:r>
        <w:rPr>
          <w:rFonts w:ascii="宋体" w:hAnsi="宋体" w:hint="eastAsia"/>
          <w:sz w:val="24"/>
        </w:rPr>
        <w:t>被视为已充分认识和理解了任何与本项目有关的影响事项和困难、风险等情况。</w:t>
      </w:r>
    </w:p>
    <w:p w:rsidR="00B70C09" w:rsidRDefault="00245571">
      <w:pPr>
        <w:spacing w:line="360" w:lineRule="exact"/>
        <w:ind w:firstLineChars="200" w:firstLine="480"/>
        <w:rPr>
          <w:rFonts w:ascii="宋体" w:hAnsi="宋体"/>
          <w:sz w:val="24"/>
        </w:rPr>
      </w:pPr>
      <w:r>
        <w:rPr>
          <w:rFonts w:ascii="宋体" w:hAnsi="宋体" w:hint="eastAsia"/>
          <w:sz w:val="24"/>
        </w:rPr>
        <w:t>2、潜在供应商如对磋商文件有疑问，按照相关法律法规规定，按</w:t>
      </w:r>
      <w:r>
        <w:rPr>
          <w:rFonts w:ascii="宋体" w:hAnsi="宋体" w:hint="eastAsia"/>
          <w:sz w:val="24"/>
          <w:shd w:val="clear" w:color="auto" w:fill="FFFFFF"/>
        </w:rPr>
        <w:t>竞争性磋商文件</w:t>
      </w:r>
      <w:r>
        <w:rPr>
          <w:rFonts w:ascii="宋体" w:hAnsi="宋体" w:hint="eastAsia"/>
          <w:sz w:val="24"/>
        </w:rPr>
        <w:t>邀请中载明的地址，以书面形式，通知到采购代理机构，采购代理机构将按财政部第94号令进行答复。</w:t>
      </w:r>
    </w:p>
    <w:p w:rsidR="00B70C09" w:rsidRDefault="00245571">
      <w:pPr>
        <w:spacing w:line="360" w:lineRule="exact"/>
        <w:ind w:firstLineChars="200" w:firstLine="480"/>
        <w:rPr>
          <w:rFonts w:ascii="宋体" w:hAnsi="宋体"/>
          <w:sz w:val="24"/>
        </w:rPr>
      </w:pPr>
      <w:r>
        <w:rPr>
          <w:rFonts w:ascii="宋体" w:hAnsi="宋体" w:hint="eastAsia"/>
          <w:sz w:val="24"/>
        </w:rPr>
        <w:t>3供应商提出质疑应当提交质疑函和必要的证明材料。质疑函应当包括下列内容：</w:t>
      </w:r>
    </w:p>
    <w:p w:rsidR="00B70C09" w:rsidRDefault="00245571">
      <w:pPr>
        <w:spacing w:line="360" w:lineRule="exact"/>
        <w:ind w:firstLineChars="200" w:firstLine="480"/>
        <w:rPr>
          <w:rFonts w:ascii="宋体" w:hAnsi="宋体"/>
          <w:sz w:val="24"/>
        </w:rPr>
      </w:pPr>
      <w:r>
        <w:rPr>
          <w:rFonts w:ascii="宋体" w:hAnsi="宋体" w:hint="eastAsia"/>
          <w:sz w:val="24"/>
        </w:rPr>
        <w:t xml:space="preserve">　　3.1、供应商的姓名或者名称、地址、邮编、联系人及联系电话；</w:t>
      </w:r>
    </w:p>
    <w:p w:rsidR="00B70C09" w:rsidRDefault="00245571">
      <w:pPr>
        <w:spacing w:line="360" w:lineRule="exact"/>
        <w:ind w:firstLineChars="200" w:firstLine="480"/>
        <w:rPr>
          <w:rFonts w:ascii="宋体" w:hAnsi="宋体"/>
          <w:sz w:val="24"/>
        </w:rPr>
      </w:pPr>
      <w:r>
        <w:rPr>
          <w:rFonts w:ascii="宋体" w:hAnsi="宋体" w:hint="eastAsia"/>
          <w:sz w:val="24"/>
        </w:rPr>
        <w:t xml:space="preserve">　　3.2质疑项目的名称、编号；</w:t>
      </w:r>
    </w:p>
    <w:p w:rsidR="00B70C09" w:rsidRDefault="00245571">
      <w:pPr>
        <w:spacing w:line="360" w:lineRule="exact"/>
        <w:ind w:firstLineChars="200" w:firstLine="480"/>
        <w:rPr>
          <w:rFonts w:ascii="宋体" w:hAnsi="宋体"/>
          <w:sz w:val="24"/>
        </w:rPr>
      </w:pPr>
      <w:r>
        <w:rPr>
          <w:rFonts w:ascii="宋体" w:hAnsi="宋体" w:hint="eastAsia"/>
          <w:sz w:val="24"/>
        </w:rPr>
        <w:t xml:space="preserve">　　3.3具体、明确的质疑事项和与质疑事项相关的请求；</w:t>
      </w:r>
    </w:p>
    <w:p w:rsidR="00B70C09" w:rsidRDefault="00245571">
      <w:pPr>
        <w:spacing w:line="360" w:lineRule="exact"/>
        <w:ind w:firstLineChars="200" w:firstLine="480"/>
        <w:rPr>
          <w:rFonts w:ascii="宋体" w:hAnsi="宋体"/>
          <w:sz w:val="24"/>
        </w:rPr>
      </w:pPr>
      <w:r>
        <w:rPr>
          <w:rFonts w:ascii="宋体" w:hAnsi="宋体" w:hint="eastAsia"/>
          <w:sz w:val="24"/>
        </w:rPr>
        <w:t xml:space="preserve">　　3.4事实依据；</w:t>
      </w:r>
    </w:p>
    <w:p w:rsidR="00B70C09" w:rsidRDefault="00245571">
      <w:pPr>
        <w:spacing w:line="360" w:lineRule="exact"/>
        <w:ind w:firstLineChars="200" w:firstLine="480"/>
        <w:rPr>
          <w:rFonts w:ascii="宋体" w:hAnsi="宋体"/>
          <w:sz w:val="24"/>
        </w:rPr>
      </w:pPr>
      <w:r>
        <w:rPr>
          <w:rFonts w:ascii="宋体" w:hAnsi="宋体" w:hint="eastAsia"/>
          <w:sz w:val="24"/>
        </w:rPr>
        <w:t xml:space="preserve">　 3.5必要的法律依据；</w:t>
      </w:r>
    </w:p>
    <w:p w:rsidR="00B70C09" w:rsidRDefault="00245571">
      <w:pPr>
        <w:spacing w:line="360" w:lineRule="exact"/>
        <w:ind w:firstLineChars="200" w:firstLine="480"/>
        <w:rPr>
          <w:rFonts w:ascii="宋体" w:hAnsi="宋体"/>
          <w:sz w:val="24"/>
        </w:rPr>
      </w:pPr>
      <w:r>
        <w:rPr>
          <w:rFonts w:ascii="宋体" w:hAnsi="宋体" w:hint="eastAsia"/>
          <w:sz w:val="24"/>
        </w:rPr>
        <w:t xml:space="preserve">　 3.6提出质疑的日期。</w:t>
      </w:r>
    </w:p>
    <w:p w:rsidR="00B70C09" w:rsidRDefault="00245571">
      <w:pPr>
        <w:spacing w:line="360" w:lineRule="exact"/>
        <w:ind w:firstLineChars="200" w:firstLine="480"/>
        <w:rPr>
          <w:rFonts w:ascii="宋体" w:hAnsi="宋体"/>
          <w:sz w:val="24"/>
        </w:rPr>
      </w:pPr>
      <w:r>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B70C09" w:rsidRDefault="00245571">
      <w:pPr>
        <w:spacing w:line="360" w:lineRule="exact"/>
        <w:ind w:firstLineChars="200" w:firstLine="480"/>
        <w:rPr>
          <w:rFonts w:ascii="宋体" w:hAnsi="宋体"/>
          <w:sz w:val="24"/>
        </w:rPr>
      </w:pPr>
      <w:r>
        <w:rPr>
          <w:rFonts w:ascii="宋体" w:hAnsi="宋体" w:hint="eastAsia"/>
          <w:sz w:val="24"/>
        </w:rPr>
        <w:t>4、</w:t>
      </w:r>
      <w:r>
        <w:rPr>
          <w:rFonts w:ascii="宋体" w:hAnsi="宋体"/>
          <w:sz w:val="24"/>
        </w:rPr>
        <w:t>供应商</w:t>
      </w:r>
      <w:r>
        <w:rPr>
          <w:rFonts w:ascii="宋体" w:hAnsi="宋体" w:hint="eastAsia"/>
          <w:sz w:val="24"/>
        </w:rPr>
        <w:t>应</w:t>
      </w:r>
      <w:r>
        <w:rPr>
          <w:rFonts w:ascii="宋体" w:hAnsi="宋体"/>
          <w:sz w:val="24"/>
        </w:rPr>
        <w:t>在法定质疑期内一次性提出针对同一采购程序环节的质疑。</w:t>
      </w:r>
    </w:p>
    <w:p w:rsidR="00B70C09" w:rsidRDefault="00245571">
      <w:pPr>
        <w:adjustRightInd w:val="0"/>
        <w:snapToGrid w:val="0"/>
        <w:spacing w:line="300" w:lineRule="auto"/>
        <w:ind w:firstLineChars="200" w:firstLine="480"/>
        <w:rPr>
          <w:rFonts w:ascii="宋体" w:hAnsi="宋体"/>
          <w:sz w:val="24"/>
        </w:rPr>
      </w:pPr>
      <w:r>
        <w:rPr>
          <w:rFonts w:ascii="宋体" w:hAnsi="宋体" w:hint="eastAsia"/>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ascii="宋体" w:hAnsi="宋体" w:hint="eastAsia"/>
          <w:sz w:val="24"/>
        </w:rPr>
        <w:t>全国范围内12个月</w:t>
      </w:r>
      <w:r>
        <w:rPr>
          <w:rFonts w:ascii="宋体" w:hAnsi="宋体"/>
          <w:sz w:val="24"/>
        </w:rPr>
        <w:t>内达三次以上，将</w:t>
      </w:r>
      <w:r>
        <w:rPr>
          <w:rFonts w:ascii="宋体" w:hAnsi="宋体" w:hint="eastAsia"/>
          <w:sz w:val="24"/>
        </w:rPr>
        <w:t>由财政部门</w:t>
      </w:r>
      <w:r>
        <w:rPr>
          <w:rFonts w:ascii="宋体" w:hAnsi="宋体"/>
          <w:sz w:val="24"/>
        </w:rPr>
        <w:t>纳入不良行为记录名单并承担相应的法律责任。</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（三）磋商文件的</w:t>
      </w:r>
      <w:r>
        <w:rPr>
          <w:rFonts w:ascii="宋体"/>
          <w:kern w:val="0"/>
          <w:sz w:val="24"/>
        </w:rPr>
        <w:t>澄清或者修改</w:t>
      </w:r>
    </w:p>
    <w:p w:rsidR="00B70C09" w:rsidRDefault="00245571">
      <w:pPr>
        <w:adjustRightInd w:val="0"/>
        <w:snapToGrid w:val="0"/>
        <w:spacing w:line="300" w:lineRule="auto"/>
        <w:ind w:firstLineChars="200" w:firstLine="480"/>
        <w:rPr>
          <w:rFonts w:ascii="宋体"/>
          <w:kern w:val="0"/>
          <w:sz w:val="24"/>
        </w:rPr>
      </w:pPr>
      <w:r>
        <w:rPr>
          <w:rFonts w:ascii="宋体" w:hAnsi="宋体" w:hint="eastAsia"/>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2、磋商文件的修改书将构成磋商文件的一部分，对</w:t>
      </w:r>
      <w:r>
        <w:rPr>
          <w:rFonts w:ascii="宋体" w:hAnsi="宋体" w:hint="eastAsia"/>
          <w:sz w:val="24"/>
          <w:shd w:val="clear" w:color="auto" w:fill="FFFFFF"/>
        </w:rPr>
        <w:t>竞争性磋商</w:t>
      </w:r>
      <w:r>
        <w:rPr>
          <w:rFonts w:ascii="宋体" w:hint="eastAsia"/>
          <w:kern w:val="0"/>
          <w:sz w:val="24"/>
        </w:rPr>
        <w:t>供应商有约束力。</w:t>
      </w:r>
    </w:p>
    <w:p w:rsidR="00B70C09" w:rsidRDefault="00245571">
      <w:pPr>
        <w:adjustRightInd w:val="0"/>
        <w:snapToGrid w:val="0"/>
        <w:spacing w:line="300" w:lineRule="auto"/>
        <w:ind w:firstLineChars="200" w:firstLine="482"/>
        <w:rPr>
          <w:rFonts w:ascii="宋体"/>
          <w:b/>
          <w:kern w:val="0"/>
          <w:sz w:val="24"/>
        </w:rPr>
      </w:pPr>
      <w:r>
        <w:rPr>
          <w:rFonts w:ascii="宋体" w:hint="eastAsia"/>
          <w:b/>
          <w:kern w:val="0"/>
          <w:sz w:val="24"/>
        </w:rPr>
        <w:t>三、响应文件</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（一）</w:t>
      </w:r>
      <w:r>
        <w:rPr>
          <w:rFonts w:ascii="宋体" w:hAnsi="宋体" w:hint="eastAsia"/>
          <w:sz w:val="24"/>
          <w:shd w:val="clear" w:color="auto" w:fill="FFFFFF"/>
        </w:rPr>
        <w:t>响应文件</w:t>
      </w:r>
      <w:r>
        <w:rPr>
          <w:rFonts w:ascii="宋体" w:hint="eastAsia"/>
          <w:kern w:val="0"/>
          <w:sz w:val="24"/>
        </w:rPr>
        <w:t>的要求</w:t>
      </w:r>
    </w:p>
    <w:p w:rsidR="00B70C09" w:rsidRDefault="00245571">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供应商应仔细阅读磋商文件的所有内容，按磋商文件的要求及采购设备技术规格要求，详细编制响应文件，并保证响应文件的正确性和真实性。</w:t>
      </w:r>
    </w:p>
    <w:p w:rsidR="00B70C09" w:rsidRDefault="00245571">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、不按磋商文件的资格要求提供的</w:t>
      </w:r>
      <w:r>
        <w:rPr>
          <w:rFonts w:ascii="宋体" w:hAnsi="宋体" w:hint="eastAsia"/>
          <w:sz w:val="24"/>
          <w:shd w:val="clear" w:color="auto" w:fill="FFFFFF"/>
        </w:rPr>
        <w:t>响应</w:t>
      </w:r>
      <w:r>
        <w:rPr>
          <w:rFonts w:ascii="宋体" w:hint="eastAsia"/>
          <w:kern w:val="0"/>
          <w:sz w:val="24"/>
        </w:rPr>
        <w:t>文件将被拒绝。</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lastRenderedPageBreak/>
        <w:t>（二）</w:t>
      </w:r>
      <w:r>
        <w:rPr>
          <w:rFonts w:ascii="宋体" w:hAnsi="宋体" w:hint="eastAsia"/>
          <w:sz w:val="24"/>
          <w:shd w:val="clear" w:color="auto" w:fill="FFFFFF"/>
        </w:rPr>
        <w:t>响应文件</w:t>
      </w:r>
      <w:r>
        <w:rPr>
          <w:rFonts w:ascii="宋体" w:hint="eastAsia"/>
          <w:kern w:val="0"/>
          <w:sz w:val="24"/>
        </w:rPr>
        <w:t>的组成</w:t>
      </w:r>
    </w:p>
    <w:p w:rsidR="00B70C09" w:rsidRDefault="00245571">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竞争性磋商</w:t>
      </w:r>
      <w:r>
        <w:rPr>
          <w:rFonts w:ascii="宋体" w:hint="eastAsia"/>
          <w:kern w:val="0"/>
          <w:sz w:val="24"/>
        </w:rPr>
        <w:t>供应商接到磋商文件后，按照采购人和响应文件的要求提供</w:t>
      </w:r>
      <w:r>
        <w:rPr>
          <w:rFonts w:ascii="宋体" w:hAnsi="宋体" w:hint="eastAsia"/>
          <w:sz w:val="24"/>
          <w:shd w:val="clear" w:color="auto" w:fill="FFFFFF"/>
        </w:rPr>
        <w:t>竞争性磋商</w:t>
      </w:r>
      <w:r>
        <w:rPr>
          <w:rFonts w:ascii="宋体" w:hint="eastAsia"/>
          <w:kern w:val="0"/>
          <w:sz w:val="24"/>
        </w:rPr>
        <w:t>响应文件，</w:t>
      </w:r>
    </w:p>
    <w:p w:rsidR="00B70C09" w:rsidRDefault="00245571">
      <w:pPr>
        <w:adjustRightInd w:val="0"/>
        <w:snapToGrid w:val="0"/>
        <w:spacing w:line="300" w:lineRule="auto"/>
        <w:ind w:firstLineChars="200" w:firstLine="480"/>
        <w:rPr>
          <w:rFonts w:ascii="宋体"/>
          <w:kern w:val="0"/>
          <w:sz w:val="24"/>
        </w:rPr>
      </w:pPr>
      <w:r>
        <w:rPr>
          <w:rFonts w:ascii="宋体"/>
          <w:kern w:val="0"/>
          <w:sz w:val="24"/>
        </w:rPr>
        <w:t>1</w:t>
      </w:r>
      <w:r>
        <w:rPr>
          <w:rFonts w:ascii="宋体" w:hint="eastAsia"/>
          <w:kern w:val="0"/>
          <w:sz w:val="24"/>
        </w:rPr>
        <w:t>、商务标书</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）相关资料</w:t>
      </w:r>
    </w:p>
    <w:p w:rsidR="00B70C09" w:rsidRDefault="00245571">
      <w:pPr>
        <w:adjustRightInd w:val="0"/>
        <w:snapToGrid w:val="0"/>
        <w:spacing w:line="300" w:lineRule="auto"/>
        <w:ind w:firstLineChars="200" w:firstLine="480"/>
        <w:rPr>
          <w:rFonts w:ascii="宋体"/>
          <w:kern w:val="0"/>
          <w:sz w:val="24"/>
        </w:rPr>
      </w:pPr>
      <w:r>
        <w:rPr>
          <w:rFonts w:ascii="宋体"/>
          <w:kern w:val="0"/>
          <w:sz w:val="24"/>
        </w:rPr>
        <w:t>A</w:t>
      </w:r>
      <w:r>
        <w:rPr>
          <w:rFonts w:ascii="宋体" w:hint="eastAsia"/>
          <w:kern w:val="0"/>
          <w:sz w:val="24"/>
        </w:rPr>
        <w:t>、营业执照；</w:t>
      </w:r>
    </w:p>
    <w:p w:rsidR="00B70C09" w:rsidRDefault="00245571">
      <w:pPr>
        <w:adjustRightInd w:val="0"/>
        <w:snapToGrid w:val="0"/>
        <w:spacing w:line="300" w:lineRule="auto"/>
        <w:ind w:firstLineChars="200" w:firstLine="480"/>
        <w:rPr>
          <w:rFonts w:ascii="宋体"/>
          <w:kern w:val="0"/>
          <w:sz w:val="24"/>
        </w:rPr>
      </w:pPr>
      <w:r>
        <w:rPr>
          <w:rFonts w:ascii="宋体"/>
          <w:kern w:val="0"/>
          <w:sz w:val="24"/>
        </w:rPr>
        <w:t>B</w:t>
      </w:r>
      <w:r>
        <w:rPr>
          <w:rFonts w:ascii="宋体" w:hint="eastAsia"/>
          <w:kern w:val="0"/>
          <w:sz w:val="24"/>
        </w:rPr>
        <w:t>、磋商文件要求提供的证书；</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C、磋商文件要求提供的产品代理资格证明或制造商授权证书（按要求提供）；</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D、法定代表人授权；</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E、</w:t>
      </w:r>
      <w:r>
        <w:rPr>
          <w:rFonts w:ascii="宋体" w:hAnsi="宋体" w:hint="eastAsia"/>
          <w:sz w:val="24"/>
        </w:rPr>
        <w:t>竞争性磋商项目服务要求。</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）报价一览表</w:t>
      </w:r>
      <w:r>
        <w:rPr>
          <w:rFonts w:ascii="宋体" w:hAnsi="宋体" w:hint="eastAsia"/>
          <w:sz w:val="24"/>
          <w:shd w:val="clear" w:color="auto" w:fill="FFFFFF"/>
        </w:rPr>
        <w:t>竞争性磋商</w:t>
      </w:r>
      <w:r>
        <w:rPr>
          <w:rFonts w:ascii="宋体" w:hint="eastAsia"/>
          <w:kern w:val="0"/>
          <w:sz w:val="24"/>
        </w:rPr>
        <w:t>供应商应按磋商文件附件中要求填写报价单，</w:t>
      </w:r>
      <w:r>
        <w:rPr>
          <w:rFonts w:ascii="宋体" w:hAnsi="宋体" w:hint="eastAsia"/>
          <w:sz w:val="24"/>
          <w:shd w:val="clear" w:color="auto" w:fill="FFFFFF"/>
        </w:rPr>
        <w:t>竞争性磋商</w:t>
      </w:r>
      <w:r>
        <w:rPr>
          <w:rFonts w:ascii="宋体" w:hint="eastAsia"/>
          <w:kern w:val="0"/>
          <w:sz w:val="24"/>
        </w:rPr>
        <w:t>供应商报价应按不同费用类别分开填写。</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B70C09" w:rsidRDefault="00245571">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、技术标书</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（1）供应商推荐的供选择的选配；但所提出的意见应优于磋商文件中提出的相应要求；</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（3）其他（</w:t>
      </w:r>
      <w:r>
        <w:rPr>
          <w:rFonts w:ascii="宋体" w:hAnsi="宋体" w:hint="eastAsia"/>
          <w:sz w:val="24"/>
          <w:shd w:val="clear" w:color="auto" w:fill="FFFFFF"/>
        </w:rPr>
        <w:t>竞争性磋商</w:t>
      </w:r>
      <w:r>
        <w:rPr>
          <w:rFonts w:ascii="宋体" w:hint="eastAsia"/>
          <w:kern w:val="0"/>
          <w:sz w:val="24"/>
        </w:rPr>
        <w:t>供应商单位应说明的事项）。</w:t>
      </w:r>
    </w:p>
    <w:p w:rsidR="00154F8D" w:rsidRDefault="00154F8D" w:rsidP="00154F8D">
      <w:pPr>
        <w:adjustRightInd w:val="0"/>
        <w:snapToGrid w:val="0"/>
        <w:spacing w:line="300" w:lineRule="auto"/>
        <w:ind w:firstLineChars="200" w:firstLine="480"/>
        <w:rPr>
          <w:rFonts w:ascii="宋体"/>
          <w:kern w:val="0"/>
          <w:sz w:val="24"/>
        </w:rPr>
      </w:pPr>
      <w:r>
        <w:rPr>
          <w:rFonts w:ascii="宋体" w:hint="eastAsia"/>
          <w:kern w:val="0"/>
          <w:sz w:val="24"/>
        </w:rPr>
        <w:t>（三）</w:t>
      </w:r>
      <w:r>
        <w:rPr>
          <w:rFonts w:ascii="宋体" w:hAnsi="宋体" w:hint="eastAsia"/>
          <w:sz w:val="24"/>
          <w:shd w:val="clear" w:color="auto" w:fill="FFFFFF"/>
        </w:rPr>
        <w:t>竞争性磋商</w:t>
      </w:r>
      <w:r>
        <w:rPr>
          <w:rFonts w:ascii="宋体" w:hint="eastAsia"/>
          <w:kern w:val="0"/>
          <w:sz w:val="24"/>
        </w:rPr>
        <w:t>保证金、成交服务费及履约保证金</w:t>
      </w:r>
    </w:p>
    <w:p w:rsidR="00154F8D" w:rsidRDefault="00154F8D" w:rsidP="00154F8D">
      <w:pPr>
        <w:adjustRightInd w:val="0"/>
        <w:snapToGrid w:val="0"/>
        <w:spacing w:line="300" w:lineRule="auto"/>
        <w:ind w:firstLineChars="200" w:firstLine="480"/>
        <w:rPr>
          <w:rFonts w:ascii="宋体"/>
          <w:kern w:val="0"/>
          <w:sz w:val="24"/>
        </w:rPr>
      </w:pPr>
      <w:r>
        <w:rPr>
          <w:rFonts w:ascii="宋体" w:hint="eastAsia"/>
          <w:kern w:val="0"/>
          <w:sz w:val="24"/>
        </w:rPr>
        <w:t>1、</w:t>
      </w:r>
      <w:r>
        <w:rPr>
          <w:rFonts w:ascii="宋体" w:hAnsi="宋体" w:hint="eastAsia"/>
          <w:sz w:val="24"/>
          <w:shd w:val="clear" w:color="auto" w:fill="FFFFFF"/>
        </w:rPr>
        <w:t>竞争性磋商</w:t>
      </w:r>
      <w:r>
        <w:rPr>
          <w:rFonts w:ascii="宋体" w:hint="eastAsia"/>
          <w:kern w:val="0"/>
          <w:sz w:val="24"/>
        </w:rPr>
        <w:t>供应商须提供保证金,磋商保证金应当采用支票、汇票、本票或者金融机构、担保机构出具的保函等非现金形式交纳。磋商保证金数额应当不超过采购项目预算的0.5%。供应商未按照磋商文件要求提交磋商保证金的，响应无效。（之前帐款不做抵扣）。</w:t>
      </w:r>
    </w:p>
    <w:p w:rsidR="00154F8D" w:rsidRPr="00E24EF1" w:rsidRDefault="00154F8D" w:rsidP="00154F8D">
      <w:pPr>
        <w:adjustRightInd w:val="0"/>
        <w:snapToGrid w:val="0"/>
        <w:spacing w:line="300" w:lineRule="auto"/>
        <w:ind w:firstLineChars="200" w:firstLine="482"/>
        <w:rPr>
          <w:rFonts w:ascii="宋体" w:hAnsi="宋体"/>
          <w:b/>
          <w:sz w:val="24"/>
          <w:shd w:val="clear" w:color="auto" w:fill="FFFFFF"/>
        </w:rPr>
      </w:pPr>
      <w:r w:rsidRPr="00E24EF1">
        <w:rPr>
          <w:rFonts w:ascii="宋体" w:hint="eastAsia"/>
          <w:b/>
          <w:kern w:val="0"/>
          <w:sz w:val="24"/>
        </w:rPr>
        <w:t>2</w:t>
      </w:r>
      <w:r w:rsidRPr="00E24EF1">
        <w:rPr>
          <w:rFonts w:ascii="宋体" w:hAnsi="宋体" w:hint="eastAsia"/>
          <w:b/>
          <w:sz w:val="24"/>
          <w:shd w:val="clear" w:color="auto" w:fill="FFFFFF"/>
        </w:rPr>
        <w:t>、成交方应向海南省教学仪器设备招标中心有限公司支付的成交服务费，根据本项目代理服务费控制价1.93万元的下浮率:20%向成交供应商收取，服务费计：15440元。</w:t>
      </w:r>
    </w:p>
    <w:p w:rsidR="00154F8D" w:rsidRDefault="00154F8D" w:rsidP="00154F8D">
      <w:pPr>
        <w:adjustRightInd w:val="0"/>
        <w:snapToGrid w:val="0"/>
        <w:spacing w:line="300" w:lineRule="auto"/>
        <w:ind w:firstLineChars="200" w:firstLine="482"/>
        <w:rPr>
          <w:rFonts w:ascii="宋体"/>
          <w:b/>
          <w:kern w:val="0"/>
          <w:sz w:val="24"/>
        </w:rPr>
      </w:pPr>
      <w:r>
        <w:rPr>
          <w:rFonts w:ascii="宋体" w:hint="eastAsia"/>
          <w:b/>
          <w:kern w:val="0"/>
          <w:sz w:val="24"/>
        </w:rPr>
        <w:t>3、未成交供应商的响应保证金，自成交通知之日起五个工作日内根据供应商提交的退还保证金申请函予以原额无息退还。</w:t>
      </w:r>
    </w:p>
    <w:p w:rsidR="00154F8D" w:rsidRDefault="00154F8D" w:rsidP="00154F8D">
      <w:pPr>
        <w:pStyle w:val="aa"/>
        <w:adjustRightInd w:val="0"/>
        <w:snapToGrid w:val="0"/>
        <w:spacing w:line="300" w:lineRule="auto"/>
        <w:ind w:firstLineChars="200" w:firstLine="45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w:t>
      </w:r>
    </w:p>
    <w:p w:rsidR="00154F8D" w:rsidRDefault="00154F8D" w:rsidP="00154F8D">
      <w:pPr>
        <w:adjustRightInd w:val="0"/>
        <w:snapToGrid w:val="0"/>
        <w:spacing w:line="300" w:lineRule="auto"/>
        <w:ind w:firstLineChars="200" w:firstLine="480"/>
        <w:rPr>
          <w:rFonts w:ascii="宋体"/>
          <w:kern w:val="0"/>
          <w:sz w:val="24"/>
        </w:rPr>
      </w:pPr>
      <w:r>
        <w:rPr>
          <w:rFonts w:ascii="宋体" w:hint="eastAsia"/>
          <w:kern w:val="0"/>
          <w:sz w:val="24"/>
        </w:rPr>
        <w:t>5、发生下列情况之一，磋商保证金将被没收：</w:t>
      </w:r>
    </w:p>
    <w:p w:rsidR="00154F8D" w:rsidRDefault="00154F8D" w:rsidP="00154F8D">
      <w:pPr>
        <w:adjustRightInd w:val="0"/>
        <w:snapToGrid w:val="0"/>
        <w:spacing w:line="300" w:lineRule="auto"/>
        <w:ind w:firstLineChars="200" w:firstLine="480"/>
        <w:rPr>
          <w:rFonts w:ascii="宋体"/>
          <w:kern w:val="0"/>
          <w:sz w:val="24"/>
        </w:rPr>
      </w:pPr>
      <w:r>
        <w:rPr>
          <w:rFonts w:ascii="宋体" w:hint="eastAsia"/>
          <w:kern w:val="0"/>
          <w:sz w:val="24"/>
        </w:rPr>
        <w:t>（1）供应商在提交响应文件截止时间后撤回响应文件的；</w:t>
      </w:r>
    </w:p>
    <w:p w:rsidR="00154F8D" w:rsidRDefault="00154F8D" w:rsidP="00154F8D">
      <w:pPr>
        <w:adjustRightInd w:val="0"/>
        <w:snapToGrid w:val="0"/>
        <w:spacing w:line="300" w:lineRule="auto"/>
        <w:ind w:firstLineChars="200" w:firstLine="480"/>
        <w:rPr>
          <w:rFonts w:ascii="宋体"/>
          <w:kern w:val="0"/>
          <w:sz w:val="24"/>
        </w:rPr>
      </w:pPr>
      <w:r>
        <w:rPr>
          <w:rFonts w:ascii="宋体" w:hint="eastAsia"/>
          <w:kern w:val="0"/>
          <w:sz w:val="24"/>
        </w:rPr>
        <w:t>（2）供应商在响应文件中提供虚假材料的；</w:t>
      </w:r>
    </w:p>
    <w:p w:rsidR="00154F8D" w:rsidRDefault="00154F8D" w:rsidP="00154F8D">
      <w:pPr>
        <w:adjustRightInd w:val="0"/>
        <w:snapToGrid w:val="0"/>
        <w:spacing w:line="300" w:lineRule="auto"/>
        <w:ind w:firstLineChars="200" w:firstLine="480"/>
        <w:rPr>
          <w:rFonts w:ascii="宋体"/>
          <w:kern w:val="0"/>
          <w:sz w:val="24"/>
        </w:rPr>
      </w:pPr>
      <w:r>
        <w:rPr>
          <w:rFonts w:ascii="宋体" w:hint="eastAsia"/>
          <w:kern w:val="0"/>
          <w:sz w:val="24"/>
        </w:rPr>
        <w:t>（3）除因不可抗力或磋商文件认可的情形以外，成交供应商不与采购人签订合同的；</w:t>
      </w:r>
    </w:p>
    <w:p w:rsidR="00154F8D" w:rsidRDefault="00154F8D" w:rsidP="00154F8D">
      <w:pPr>
        <w:adjustRightInd w:val="0"/>
        <w:snapToGrid w:val="0"/>
        <w:spacing w:line="300" w:lineRule="auto"/>
        <w:ind w:firstLineChars="200" w:firstLine="480"/>
        <w:rPr>
          <w:rFonts w:ascii="宋体"/>
          <w:kern w:val="0"/>
          <w:sz w:val="24"/>
        </w:rPr>
      </w:pPr>
      <w:r>
        <w:rPr>
          <w:rFonts w:ascii="宋体" w:hint="eastAsia"/>
          <w:kern w:val="0"/>
          <w:sz w:val="24"/>
        </w:rPr>
        <w:t>（4）供应商与采购人、其他供应商或者采购代理机构恶意串通的；</w:t>
      </w:r>
    </w:p>
    <w:p w:rsidR="00154F8D" w:rsidRDefault="00154F8D" w:rsidP="00154F8D">
      <w:pPr>
        <w:adjustRightInd w:val="0"/>
        <w:snapToGrid w:val="0"/>
        <w:spacing w:line="300" w:lineRule="auto"/>
        <w:ind w:firstLineChars="200" w:firstLine="480"/>
        <w:rPr>
          <w:rFonts w:ascii="宋体"/>
          <w:kern w:val="0"/>
          <w:sz w:val="24"/>
        </w:rPr>
      </w:pPr>
      <w:r>
        <w:rPr>
          <w:rFonts w:ascii="宋体" w:hint="eastAsia"/>
          <w:kern w:val="0"/>
          <w:sz w:val="24"/>
        </w:rPr>
        <w:t>（5）磋商文件规定的其他情形。</w:t>
      </w:r>
    </w:p>
    <w:p w:rsidR="00154F8D" w:rsidRDefault="00154F8D" w:rsidP="00154F8D">
      <w:pPr>
        <w:adjustRightInd w:val="0"/>
        <w:snapToGrid w:val="0"/>
        <w:spacing w:line="300" w:lineRule="auto"/>
        <w:ind w:firstLineChars="200" w:firstLine="480"/>
        <w:rPr>
          <w:rFonts w:ascii="宋体"/>
          <w:kern w:val="0"/>
          <w:sz w:val="24"/>
        </w:rPr>
      </w:pPr>
      <w:r>
        <w:rPr>
          <w:rFonts w:ascii="宋体" w:hint="eastAsia"/>
          <w:kern w:val="0"/>
          <w:sz w:val="24"/>
        </w:rPr>
        <w:lastRenderedPageBreak/>
        <w:t>（四）</w:t>
      </w:r>
      <w:r>
        <w:rPr>
          <w:rFonts w:ascii="宋体" w:hAnsi="宋体" w:hint="eastAsia"/>
          <w:sz w:val="24"/>
          <w:shd w:val="clear" w:color="auto" w:fill="FFFFFF"/>
        </w:rPr>
        <w:t>响应文件</w:t>
      </w:r>
      <w:r>
        <w:rPr>
          <w:rFonts w:ascii="宋体" w:hint="eastAsia"/>
          <w:kern w:val="0"/>
          <w:sz w:val="24"/>
        </w:rPr>
        <w:t>的有效期</w:t>
      </w:r>
    </w:p>
    <w:p w:rsidR="00154F8D" w:rsidRDefault="00154F8D" w:rsidP="00154F8D">
      <w:pPr>
        <w:adjustRightInd w:val="0"/>
        <w:snapToGrid w:val="0"/>
        <w:spacing w:line="300" w:lineRule="auto"/>
        <w:ind w:firstLineChars="200" w:firstLine="480"/>
        <w:rPr>
          <w:rFonts w:ascii="宋体"/>
          <w:kern w:val="0"/>
          <w:sz w:val="24"/>
        </w:rPr>
      </w:pPr>
      <w:r>
        <w:rPr>
          <w:rFonts w:ascii="宋体"/>
          <w:kern w:val="0"/>
          <w:sz w:val="24"/>
        </w:rPr>
        <w:t xml:space="preserve"> 1</w:t>
      </w:r>
      <w:r>
        <w:rPr>
          <w:rFonts w:ascii="宋体" w:hint="eastAsia"/>
          <w:kern w:val="0"/>
          <w:sz w:val="24"/>
        </w:rPr>
        <w:t>、自磋商之日起90天内，</w:t>
      </w:r>
      <w:r>
        <w:rPr>
          <w:rFonts w:ascii="宋体" w:hAnsi="宋体" w:hint="eastAsia"/>
          <w:sz w:val="24"/>
          <w:shd w:val="clear" w:color="auto" w:fill="FFFFFF"/>
        </w:rPr>
        <w:t>响应文件</w:t>
      </w:r>
      <w:r>
        <w:rPr>
          <w:rFonts w:ascii="宋体" w:hint="eastAsia"/>
          <w:kern w:val="0"/>
          <w:sz w:val="24"/>
        </w:rPr>
        <w:t>应保持有效。有效期短于这个规定期限的</w:t>
      </w:r>
      <w:r>
        <w:rPr>
          <w:rFonts w:ascii="宋体" w:hAnsi="宋体" w:hint="eastAsia"/>
          <w:sz w:val="24"/>
          <w:shd w:val="clear" w:color="auto" w:fill="FFFFFF"/>
        </w:rPr>
        <w:t>竞争性磋商</w:t>
      </w:r>
      <w:r>
        <w:rPr>
          <w:rFonts w:ascii="宋体" w:hint="eastAsia"/>
          <w:kern w:val="0"/>
          <w:sz w:val="24"/>
        </w:rPr>
        <w:t>供应商将被拒绝。</w:t>
      </w:r>
    </w:p>
    <w:p w:rsidR="00154F8D" w:rsidRDefault="00154F8D" w:rsidP="00154F8D">
      <w:pPr>
        <w:adjustRightInd w:val="0"/>
        <w:snapToGrid w:val="0"/>
        <w:spacing w:line="300" w:lineRule="auto"/>
        <w:ind w:firstLineChars="200" w:firstLine="480"/>
        <w:rPr>
          <w:rFonts w:ascii="宋体"/>
          <w:kern w:val="0"/>
          <w:sz w:val="24"/>
        </w:rPr>
      </w:pPr>
      <w:r>
        <w:rPr>
          <w:rFonts w:ascii="宋体"/>
          <w:kern w:val="0"/>
          <w:sz w:val="24"/>
        </w:rPr>
        <w:t>2</w:t>
      </w:r>
      <w:r>
        <w:rPr>
          <w:rFonts w:ascii="宋体" w:hint="eastAsia"/>
          <w:kern w:val="0"/>
          <w:sz w:val="24"/>
        </w:rPr>
        <w:t>、在特殊情况下，采购人可与</w:t>
      </w:r>
      <w:r>
        <w:rPr>
          <w:rFonts w:ascii="宋体" w:hAnsi="宋体" w:hint="eastAsia"/>
          <w:sz w:val="24"/>
          <w:shd w:val="clear" w:color="auto" w:fill="FFFFFF"/>
        </w:rPr>
        <w:t>竞争性磋商</w:t>
      </w:r>
      <w:r>
        <w:rPr>
          <w:rFonts w:ascii="宋体" w:hint="eastAsia"/>
          <w:kern w:val="0"/>
          <w:sz w:val="24"/>
        </w:rPr>
        <w:t>供应商协商延长投标书的有效期，这种要求和答复均应书面形式进行。</w:t>
      </w:r>
    </w:p>
    <w:p w:rsidR="00154F8D" w:rsidRDefault="00154F8D" w:rsidP="00154F8D">
      <w:pPr>
        <w:adjustRightInd w:val="0"/>
        <w:snapToGrid w:val="0"/>
        <w:spacing w:line="300" w:lineRule="auto"/>
        <w:ind w:firstLineChars="200" w:firstLine="480"/>
        <w:rPr>
          <w:rFonts w:ascii="宋体"/>
          <w:kern w:val="0"/>
          <w:sz w:val="24"/>
        </w:rPr>
      </w:pPr>
      <w:r>
        <w:rPr>
          <w:rFonts w:ascii="宋体"/>
          <w:kern w:val="0"/>
          <w:sz w:val="24"/>
        </w:rPr>
        <w:t>3</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供应商可拒绝接受延期要求而不会导致</w:t>
      </w:r>
      <w:r>
        <w:rPr>
          <w:rFonts w:ascii="宋体" w:hAnsi="宋体" w:hint="eastAsia"/>
          <w:sz w:val="24"/>
          <w:shd w:val="clear" w:color="auto" w:fill="FFFFFF"/>
        </w:rPr>
        <w:t>竞争性磋商</w:t>
      </w:r>
      <w:r>
        <w:rPr>
          <w:rFonts w:ascii="宋体" w:hint="eastAsia"/>
          <w:kern w:val="0"/>
          <w:sz w:val="24"/>
        </w:rPr>
        <w:t>供应商保证金被没收。同意延长有效期的</w:t>
      </w:r>
      <w:r>
        <w:rPr>
          <w:rFonts w:ascii="宋体" w:hAnsi="宋体" w:hint="eastAsia"/>
          <w:sz w:val="24"/>
          <w:shd w:val="clear" w:color="auto" w:fill="FFFFFF"/>
        </w:rPr>
        <w:t>竞争性磋商</w:t>
      </w:r>
      <w:r>
        <w:rPr>
          <w:rFonts w:ascii="宋体" w:hint="eastAsia"/>
          <w:kern w:val="0"/>
          <w:sz w:val="24"/>
        </w:rPr>
        <w:t>供应商不能修改响应文件。</w:t>
      </w:r>
    </w:p>
    <w:p w:rsidR="00B70C09" w:rsidRDefault="00245571">
      <w:pPr>
        <w:adjustRightInd w:val="0"/>
        <w:snapToGrid w:val="0"/>
        <w:spacing w:line="300" w:lineRule="auto"/>
        <w:ind w:firstLineChars="200" w:firstLine="482"/>
        <w:rPr>
          <w:rFonts w:ascii="宋体"/>
          <w:b/>
          <w:kern w:val="0"/>
          <w:sz w:val="24"/>
        </w:rPr>
      </w:pPr>
      <w:r>
        <w:rPr>
          <w:rFonts w:ascii="宋体" w:hint="eastAsia"/>
          <w:b/>
          <w:kern w:val="0"/>
          <w:sz w:val="24"/>
        </w:rPr>
        <w:t>四、</w:t>
      </w:r>
      <w:r>
        <w:rPr>
          <w:rFonts w:ascii="宋体" w:hAnsi="宋体" w:hint="eastAsia"/>
          <w:b/>
          <w:sz w:val="24"/>
          <w:shd w:val="clear" w:color="auto" w:fill="FFFFFF"/>
        </w:rPr>
        <w:t>响应文件</w:t>
      </w:r>
      <w:r>
        <w:rPr>
          <w:rFonts w:ascii="宋体" w:hint="eastAsia"/>
          <w:b/>
          <w:kern w:val="0"/>
          <w:sz w:val="24"/>
        </w:rPr>
        <w:t>的递交</w:t>
      </w:r>
    </w:p>
    <w:p w:rsidR="00B70C09" w:rsidRDefault="00245571">
      <w:pPr>
        <w:adjustRightInd w:val="0"/>
        <w:snapToGrid w:val="0"/>
        <w:spacing w:line="300" w:lineRule="auto"/>
        <w:ind w:firstLineChars="200" w:firstLine="480"/>
        <w:rPr>
          <w:rFonts w:ascii="宋体"/>
          <w:kern w:val="0"/>
          <w:sz w:val="24"/>
        </w:rPr>
      </w:pPr>
      <w:r>
        <w:rPr>
          <w:rFonts w:ascii="宋体" w:hAnsi="宋体" w:hint="eastAsia"/>
          <w:sz w:val="24"/>
          <w:shd w:val="clear" w:color="auto" w:fill="FFFFFF"/>
        </w:rPr>
        <w:t>响应文件</w:t>
      </w:r>
      <w:r>
        <w:rPr>
          <w:rFonts w:ascii="宋体" w:hint="eastAsia"/>
          <w:kern w:val="0"/>
          <w:sz w:val="24"/>
        </w:rPr>
        <w:t>应按以下方法分别装袋密封</w:t>
      </w:r>
      <w:r>
        <w:rPr>
          <w:rFonts w:ascii="宋体" w:hAnsi="宋体" w:hint="eastAsia"/>
          <w:sz w:val="24"/>
        </w:rPr>
        <w:t>（不作为实质性要求）</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1</w:t>
      </w:r>
      <w:r>
        <w:rPr>
          <w:rFonts w:ascii="宋体" w:hint="eastAsia"/>
          <w:kern w:val="0"/>
          <w:sz w:val="24"/>
        </w:rPr>
        <w:t>）所有“正本”“副本”响应文件资料按以上所列内容装订成册，并在封面上标明“正本”和 “副本”字样。</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w:t>
      </w:r>
      <w:r>
        <w:rPr>
          <w:rFonts w:ascii="宋体"/>
          <w:kern w:val="0"/>
          <w:sz w:val="24"/>
        </w:rPr>
        <w:t>2</w:t>
      </w:r>
      <w:r>
        <w:rPr>
          <w:rFonts w:ascii="宋体" w:hint="eastAsia"/>
          <w:kern w:val="0"/>
          <w:sz w:val="24"/>
        </w:rPr>
        <w:t>）</w:t>
      </w:r>
      <w:r>
        <w:rPr>
          <w:rFonts w:ascii="宋体" w:hAnsi="宋体" w:hint="eastAsia"/>
          <w:sz w:val="24"/>
          <w:shd w:val="clear" w:color="auto" w:fill="FFFFFF"/>
        </w:rPr>
        <w:t>竞争性磋商</w:t>
      </w:r>
      <w:r>
        <w:rPr>
          <w:rFonts w:ascii="宋体" w:hint="eastAsia"/>
          <w:kern w:val="0"/>
          <w:sz w:val="24"/>
        </w:rPr>
        <w:t>响应文件密封袋内正本一份、副本二份。封口处有供应商公章。封面上写明项目编号、项目名称、供应商名称，并注明“响应文件”、“开启截止时间前请勿启封”字样。</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（3）</w:t>
      </w:r>
      <w:r>
        <w:rPr>
          <w:rFonts w:ascii="宋体" w:hAnsi="宋体" w:hint="eastAsia"/>
          <w:sz w:val="24"/>
          <w:shd w:val="clear" w:color="auto" w:fill="FFFFFF"/>
        </w:rPr>
        <w:t>响应文件</w:t>
      </w:r>
      <w:r>
        <w:rPr>
          <w:rFonts w:ascii="宋体" w:hint="eastAsia"/>
          <w:kern w:val="0"/>
          <w:sz w:val="24"/>
        </w:rPr>
        <w:t>自制部分必须打印，每页按顺序加注页码，装订牢固且不会轻易脱落</w:t>
      </w:r>
      <w:r>
        <w:rPr>
          <w:rFonts w:ascii="宋体" w:hint="eastAsia"/>
          <w:b/>
          <w:bCs/>
          <w:kern w:val="0"/>
          <w:sz w:val="24"/>
        </w:rPr>
        <w:t>（注：胶装）</w:t>
      </w:r>
      <w:r>
        <w:rPr>
          <w:rFonts w:ascii="宋体" w:hint="eastAsia"/>
          <w:kern w:val="0"/>
          <w:sz w:val="24"/>
        </w:rPr>
        <w:t>。如因装订问题而出现漏页或缺页，由此产生的一切后果由供应商自行承担。</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（4）供应商的授权代表须携带《法定代表人授权书》及个人身份证原件亲临开标会现场以备查验。其现场所签署确认的文件均代表供应商单位的决定，并作为</w:t>
      </w:r>
      <w:r>
        <w:rPr>
          <w:rFonts w:ascii="宋体" w:hAnsi="宋体" w:hint="eastAsia"/>
          <w:sz w:val="24"/>
          <w:shd w:val="clear" w:color="auto" w:fill="FFFFFF"/>
        </w:rPr>
        <w:t>响应文件</w:t>
      </w:r>
      <w:r>
        <w:rPr>
          <w:rFonts w:ascii="宋体" w:hint="eastAsia"/>
          <w:kern w:val="0"/>
          <w:sz w:val="24"/>
        </w:rPr>
        <w:t>的补充内容，具有同等法律效力。</w:t>
      </w:r>
    </w:p>
    <w:p w:rsidR="00B70C09" w:rsidRDefault="00245571">
      <w:pPr>
        <w:pStyle w:val="21"/>
        <w:adjustRightInd w:val="0"/>
        <w:snapToGrid w:val="0"/>
        <w:spacing w:line="300" w:lineRule="auto"/>
        <w:ind w:firstLineChars="200" w:firstLine="480"/>
        <w:rPr>
          <w:sz w:val="24"/>
          <w:szCs w:val="24"/>
        </w:rPr>
      </w:pPr>
      <w:r>
        <w:rPr>
          <w:rFonts w:ascii="宋体" w:hint="eastAsia"/>
          <w:kern w:val="0"/>
          <w:sz w:val="24"/>
          <w:szCs w:val="24"/>
        </w:rPr>
        <w:t>（</w:t>
      </w:r>
      <w:r>
        <w:rPr>
          <w:rFonts w:ascii="宋体" w:hint="eastAsia"/>
          <w:b/>
          <w:kern w:val="0"/>
          <w:sz w:val="24"/>
          <w:szCs w:val="24"/>
        </w:rPr>
        <w:t>5）</w:t>
      </w:r>
      <w:r>
        <w:rPr>
          <w:rFonts w:hint="eastAsia"/>
          <w:b/>
          <w:sz w:val="24"/>
          <w:szCs w:val="24"/>
        </w:rPr>
        <w:t>供应商应当在磋商文件要求的截止时间前，将响应文件密封送达指定地点。在截止时间后送达的响应文件为无效文件，采购人、采购代理机构或者磋商小组应当拒收。</w:t>
      </w:r>
    </w:p>
    <w:p w:rsidR="00B70C09" w:rsidRDefault="00245571">
      <w:pPr>
        <w:pStyle w:val="21"/>
        <w:adjustRightInd w:val="0"/>
        <w:snapToGrid w:val="0"/>
        <w:spacing w:line="300" w:lineRule="auto"/>
        <w:ind w:firstLineChars="200" w:firstLine="480"/>
        <w:rPr>
          <w:rFonts w:ascii="宋体"/>
          <w:kern w:val="0"/>
          <w:sz w:val="24"/>
        </w:rPr>
      </w:pPr>
      <w:r>
        <w:rPr>
          <w:rFonts w:ascii="宋体" w:hint="eastAsia"/>
          <w:kern w:val="0"/>
          <w:sz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B70C09" w:rsidRDefault="00245571">
      <w:pPr>
        <w:adjustRightInd w:val="0"/>
        <w:snapToGrid w:val="0"/>
        <w:spacing w:line="300" w:lineRule="auto"/>
        <w:ind w:firstLineChars="200" w:firstLine="482"/>
        <w:rPr>
          <w:rFonts w:ascii="宋体"/>
          <w:b/>
          <w:kern w:val="0"/>
          <w:sz w:val="24"/>
        </w:rPr>
      </w:pPr>
      <w:r>
        <w:rPr>
          <w:rFonts w:ascii="宋体" w:hint="eastAsia"/>
          <w:b/>
          <w:kern w:val="0"/>
          <w:sz w:val="24"/>
        </w:rPr>
        <w:t>五、磋商和评审</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（一）磋商小组</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ascii="宋体" w:hAnsi="宋体" w:hint="eastAsia"/>
          <w:sz w:val="24"/>
        </w:rPr>
        <w:t>磋商小组判断“响应文件”的响应性，仅基于“响应文件”本身而不靠外部证据。</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（二）磋商</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2、磋商小组要求供应商澄清、说明或者更正响应文件应当以书面形式作出。供应商的</w:t>
      </w:r>
      <w:r>
        <w:rPr>
          <w:rFonts w:ascii="宋体" w:hint="eastAsia"/>
          <w:kern w:val="0"/>
          <w:sz w:val="24"/>
        </w:rPr>
        <w:lastRenderedPageBreak/>
        <w:t>澄清、说明或者更正应当由法定代表人或其授权代表签字或者加盖公章。由授权代表签字的，应当附法定代表人授权书。供应商为自然人的，应当由本人签字并附身份证明。</w:t>
      </w:r>
    </w:p>
    <w:p w:rsidR="00B70C09" w:rsidRDefault="00245571">
      <w:pPr>
        <w:adjustRightInd w:val="0"/>
        <w:snapToGrid w:val="0"/>
        <w:spacing w:line="300" w:lineRule="auto"/>
        <w:ind w:firstLineChars="50" w:firstLine="120"/>
        <w:rPr>
          <w:rFonts w:ascii="宋体"/>
          <w:kern w:val="0"/>
          <w:sz w:val="24"/>
        </w:rPr>
      </w:pPr>
      <w:r>
        <w:rPr>
          <w:rFonts w:ascii="宋体" w:hint="eastAsia"/>
          <w:kern w:val="0"/>
          <w:sz w:val="24"/>
        </w:rPr>
        <w:t xml:space="preserve">　3、磋商小组所有成员应当集中与单一供应商分别进行磋商，并给予所有参加磋商的供应商平等的磋商机会。</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对磋商文件作出的实质性变动是磋商文件的有效组成部分，磋商小组应当及时以书面形式同时通知所有参加磋商的供应商。</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6、磋商文件能够详细列明采购标的的技术、服务要求的，磋商结束后，磋商小组应当要求所有实质性响应的供应商在规定时间内提交最后报价，提交最后报价的供应商不得少于3家。</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B70C09" w:rsidRDefault="00245571">
      <w:pPr>
        <w:adjustRightInd w:val="0"/>
        <w:snapToGrid w:val="0"/>
        <w:spacing w:line="300" w:lineRule="auto"/>
        <w:rPr>
          <w:rFonts w:ascii="宋体"/>
          <w:kern w:val="0"/>
          <w:sz w:val="24"/>
        </w:rPr>
      </w:pPr>
      <w:r>
        <w:rPr>
          <w:rFonts w:ascii="宋体" w:hint="eastAsia"/>
          <w:kern w:val="0"/>
          <w:sz w:val="24"/>
        </w:rPr>
        <w:t xml:space="preserve">　最后报价是供应商响应文件的有效组成部分。</w:t>
      </w:r>
      <w:r>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rsidR="00B70C09" w:rsidRDefault="00245571">
      <w:pPr>
        <w:adjustRightInd w:val="0"/>
        <w:snapToGrid w:val="0"/>
        <w:spacing w:line="300" w:lineRule="auto"/>
        <w:ind w:firstLineChars="50" w:firstLine="120"/>
        <w:rPr>
          <w:rFonts w:ascii="宋体"/>
          <w:kern w:val="0"/>
          <w:sz w:val="24"/>
        </w:rPr>
      </w:pPr>
      <w:r>
        <w:rPr>
          <w:rFonts w:ascii="宋体" w:hint="eastAsia"/>
          <w:kern w:val="0"/>
          <w:sz w:val="24"/>
        </w:rPr>
        <w:t xml:space="preserve">　8、已提交响应文件的供应商，在提交最后报价之前，可以根据磋商情况退出磋商。采购人、采购代理机构应当退还退出磋商的供应商的磋商保证金。</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9、经磋商确定最终采购需求和提交最后报价的供应商后，由磋商小组采用综合评分法对提交最后报价的供应商的响应文件和最后报价进行综合评分。</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10、评审时，磋商小组各成员应当独立对每个有效响应的文件进行评价、打分，然后汇总每个供应商每项评分因素的得分。</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11、综合评分法中的价格分统一采用低价优先法计算，即满足磋商文件要求且最后报价最低的供应商的价格为磋商基准价，其价格分为满分。</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12、磋商小组根据综合评分情况，按照评审得分由高到低顺序推荐成交候选供应商</w:t>
      </w:r>
    </w:p>
    <w:p w:rsidR="00B70C09" w:rsidRDefault="00245571">
      <w:pPr>
        <w:adjustRightInd w:val="0"/>
        <w:snapToGrid w:val="0"/>
        <w:spacing w:line="300" w:lineRule="auto"/>
        <w:ind w:firstLineChars="200" w:firstLine="482"/>
        <w:rPr>
          <w:rFonts w:ascii="宋体"/>
          <w:b/>
          <w:kern w:val="0"/>
          <w:sz w:val="24"/>
        </w:rPr>
      </w:pPr>
      <w:r>
        <w:rPr>
          <w:rFonts w:ascii="宋体" w:hint="eastAsia"/>
          <w:b/>
          <w:kern w:val="0"/>
          <w:sz w:val="24"/>
        </w:rPr>
        <w:t>六、成交通书授予合同</w:t>
      </w:r>
    </w:p>
    <w:p w:rsidR="00B70C09" w:rsidRDefault="00245571">
      <w:pPr>
        <w:adjustRightInd w:val="0"/>
        <w:snapToGrid w:val="0"/>
        <w:spacing w:line="380" w:lineRule="exact"/>
        <w:ind w:firstLineChars="200" w:firstLine="480"/>
        <w:rPr>
          <w:rFonts w:ascii="宋体"/>
          <w:kern w:val="0"/>
          <w:sz w:val="24"/>
        </w:rPr>
      </w:pPr>
      <w:r>
        <w:rPr>
          <w:rFonts w:ascii="宋体" w:hint="eastAsia"/>
          <w:kern w:val="0"/>
          <w:sz w:val="24"/>
        </w:rPr>
        <w:t>（一）成交通知书</w:t>
      </w:r>
    </w:p>
    <w:p w:rsidR="00B70C09" w:rsidRDefault="00245571">
      <w:pPr>
        <w:adjustRightInd w:val="0"/>
        <w:snapToGrid w:val="0"/>
        <w:spacing w:line="380" w:lineRule="exact"/>
        <w:ind w:firstLineChars="200" w:firstLine="480"/>
        <w:rPr>
          <w:rFonts w:ascii="宋体"/>
          <w:kern w:val="0"/>
          <w:sz w:val="24"/>
        </w:rPr>
      </w:pPr>
      <w:r>
        <w:rPr>
          <w:rFonts w:ascii="宋体" w:hint="eastAsia"/>
          <w:kern w:val="0"/>
          <w:sz w:val="24"/>
        </w:rPr>
        <w:t>采购人或者采购代理机构应当在成交供应商确定后1个工作日内，采购信息发布媒体上公告成交结果，同时向成交供应商发出成交通知书。</w:t>
      </w:r>
    </w:p>
    <w:p w:rsidR="00B70C09" w:rsidRDefault="00245571">
      <w:pPr>
        <w:adjustRightInd w:val="0"/>
        <w:snapToGrid w:val="0"/>
        <w:spacing w:line="300" w:lineRule="auto"/>
        <w:ind w:firstLineChars="200" w:firstLine="480"/>
        <w:rPr>
          <w:rFonts w:ascii="宋体"/>
          <w:kern w:val="0"/>
          <w:sz w:val="24"/>
        </w:rPr>
      </w:pPr>
      <w:r>
        <w:rPr>
          <w:rFonts w:ascii="宋体" w:hint="eastAsia"/>
          <w:kern w:val="0"/>
          <w:sz w:val="24"/>
        </w:rPr>
        <w:t>（二）签订合同</w:t>
      </w:r>
    </w:p>
    <w:p w:rsidR="00B70C09" w:rsidRDefault="00245571">
      <w:pPr>
        <w:adjustRightInd w:val="0"/>
        <w:snapToGrid w:val="0"/>
        <w:spacing w:line="380" w:lineRule="exact"/>
        <w:ind w:firstLineChars="200" w:firstLine="480"/>
        <w:rPr>
          <w:rFonts w:ascii="宋体"/>
          <w:kern w:val="0"/>
          <w:sz w:val="24"/>
        </w:rPr>
      </w:pPr>
      <w:r>
        <w:rPr>
          <w:rFonts w:ascii="宋体"/>
          <w:kern w:val="0"/>
          <w:sz w:val="24"/>
        </w:rPr>
        <w:t xml:space="preserve"> 1</w:t>
      </w:r>
      <w:r>
        <w:rPr>
          <w:rFonts w:ascii="宋体" w:hint="eastAsia"/>
          <w:kern w:val="0"/>
          <w:sz w:val="24"/>
        </w:rPr>
        <w:t>、成交方应按规定签订合同。</w:t>
      </w:r>
    </w:p>
    <w:p w:rsidR="00B70C09" w:rsidRDefault="00245571">
      <w:pPr>
        <w:adjustRightInd w:val="0"/>
        <w:snapToGrid w:val="0"/>
        <w:spacing w:line="380" w:lineRule="exact"/>
        <w:ind w:firstLineChars="250" w:firstLine="600"/>
        <w:rPr>
          <w:rFonts w:ascii="宋体"/>
          <w:kern w:val="0"/>
          <w:sz w:val="24"/>
        </w:rPr>
      </w:pPr>
      <w:r>
        <w:rPr>
          <w:rFonts w:ascii="宋体"/>
          <w:kern w:val="0"/>
          <w:sz w:val="24"/>
        </w:rPr>
        <w:lastRenderedPageBreak/>
        <w:t>2</w:t>
      </w:r>
      <w:r>
        <w:rPr>
          <w:rFonts w:ascii="宋体" w:hint="eastAsia"/>
          <w:kern w:val="0"/>
          <w:sz w:val="24"/>
        </w:rPr>
        <w:t>、磋商文件、成交方的响应文件及修改文件、磋商过程中有关澄清文件及经双方签字的询标纪要和成交通知书均作为合同附件。</w:t>
      </w:r>
    </w:p>
    <w:p w:rsidR="00B70C09" w:rsidRDefault="00245571">
      <w:pPr>
        <w:adjustRightInd w:val="0"/>
        <w:snapToGrid w:val="0"/>
        <w:spacing w:line="380" w:lineRule="exact"/>
        <w:ind w:firstLineChars="200" w:firstLine="480"/>
        <w:rPr>
          <w:rFonts w:ascii="宋体"/>
          <w:kern w:val="0"/>
          <w:sz w:val="24"/>
        </w:rPr>
      </w:pPr>
      <w:r>
        <w:rPr>
          <w:rFonts w:ascii="宋体"/>
          <w:kern w:val="0"/>
          <w:sz w:val="24"/>
        </w:rPr>
        <w:t xml:space="preserve"> 3</w:t>
      </w:r>
      <w:r>
        <w:rPr>
          <w:rFonts w:ascii="宋体" w:hint="eastAsia"/>
          <w:kern w:val="0"/>
          <w:sz w:val="24"/>
        </w:rPr>
        <w:t>、拒签合同的责任，成交方拒收成交通知书或接到成交通知书后，在规定时间内借故否认已经承诺的条件而拒签合同，以违约处理，其保证金不予退回，并赔偿由此造成的经济损失。</w:t>
      </w:r>
    </w:p>
    <w:p w:rsidR="00B70C09" w:rsidRDefault="00245571">
      <w:pPr>
        <w:adjustRightInd w:val="0"/>
        <w:snapToGrid w:val="0"/>
        <w:spacing w:line="300" w:lineRule="auto"/>
        <w:ind w:firstLineChars="200" w:firstLine="480"/>
        <w:rPr>
          <w:rFonts w:ascii="宋体"/>
          <w:b/>
          <w:bCs/>
          <w:kern w:val="0"/>
          <w:sz w:val="30"/>
          <w:szCs w:val="20"/>
        </w:rPr>
      </w:pPr>
      <w:r>
        <w:rPr>
          <w:rFonts w:ascii="宋体" w:hint="eastAsia"/>
          <w:kern w:val="0"/>
          <w:sz w:val="24"/>
        </w:rPr>
        <w:t>4、</w:t>
      </w:r>
      <w:r>
        <w:rPr>
          <w:rFonts w:ascii="宋体" w:hint="eastAsia"/>
          <w:kern w:val="0"/>
          <w:sz w:val="24"/>
        </w:rPr>
        <w:t> </w:t>
      </w:r>
      <w:r>
        <w:rPr>
          <w:rFonts w:ascii="宋体" w:hint="eastAsia"/>
          <w:kern w:val="0"/>
          <w:sz w:val="24"/>
        </w:rPr>
        <w:t>成交供应商拒绝签订政府采购合同的，采购人可以按照</w:t>
      </w:r>
      <w:r>
        <w:rPr>
          <w:rFonts w:hint="eastAsia"/>
          <w:kern w:val="0"/>
          <w:sz w:val="24"/>
        </w:rPr>
        <w:t>《政府采购竞争性磋商采购方式管理暂行办法》</w:t>
      </w:r>
      <w:r>
        <w:rPr>
          <w:rFonts w:ascii="宋体" w:hint="eastAsia"/>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rsidR="00B70C09" w:rsidRDefault="0024557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center"/>
        <w:rPr>
          <w:rFonts w:ascii="宋体"/>
          <w:b/>
          <w:bCs/>
          <w:kern w:val="0"/>
          <w:sz w:val="32"/>
          <w:szCs w:val="32"/>
        </w:rPr>
      </w:pPr>
      <w:r>
        <w:rPr>
          <w:rFonts w:ascii="宋体" w:hint="eastAsia"/>
          <w:b/>
          <w:bCs/>
          <w:kern w:val="0"/>
          <w:sz w:val="32"/>
          <w:szCs w:val="32"/>
        </w:rPr>
        <w:t>第四部分 评审办法</w:t>
      </w:r>
    </w:p>
    <w:p w:rsidR="00B70C09" w:rsidRDefault="00245571">
      <w:pPr>
        <w:spacing w:line="520" w:lineRule="exact"/>
        <w:ind w:firstLineChars="200" w:firstLine="480"/>
        <w:rPr>
          <w:rFonts w:ascii="宋体"/>
          <w:kern w:val="0"/>
          <w:sz w:val="24"/>
        </w:rPr>
      </w:pPr>
      <w:r>
        <w:rPr>
          <w:rFonts w:ascii="宋体" w:hint="eastAsia"/>
          <w:kern w:val="0"/>
          <w:sz w:val="24"/>
        </w:rPr>
        <w:t>一、采购人将组织磋商小组，对响应供应商提供价格的合理性、方案的先进性、服务的可靠性及售后服务进行评审。</w:t>
      </w:r>
    </w:p>
    <w:p w:rsidR="00B70C09" w:rsidRDefault="00245571">
      <w:pPr>
        <w:spacing w:line="520" w:lineRule="exact"/>
        <w:ind w:firstLineChars="200" w:firstLine="480"/>
        <w:rPr>
          <w:rFonts w:ascii="宋体"/>
          <w:kern w:val="0"/>
          <w:sz w:val="24"/>
        </w:rPr>
      </w:pPr>
      <w:r>
        <w:rPr>
          <w:rFonts w:ascii="宋体" w:hint="eastAsia"/>
          <w:kern w:val="0"/>
          <w:sz w:val="24"/>
        </w:rPr>
        <w:t>二、决标办法</w:t>
      </w:r>
    </w:p>
    <w:p w:rsidR="00B70C09" w:rsidRDefault="00245571">
      <w:pPr>
        <w:spacing w:line="520" w:lineRule="exact"/>
        <w:ind w:firstLineChars="300" w:firstLine="720"/>
        <w:rPr>
          <w:rFonts w:ascii="宋体"/>
          <w:bCs/>
          <w:kern w:val="0"/>
          <w:sz w:val="24"/>
        </w:rPr>
      </w:pPr>
      <w:r>
        <w:rPr>
          <w:rFonts w:ascii="宋体" w:hint="eastAsia"/>
          <w:kern w:val="0"/>
          <w:sz w:val="24"/>
        </w:rPr>
        <w:t xml:space="preserve">本项目为竞争性磋商，故有二次报价，第二次报价后， </w:t>
      </w:r>
      <w:r>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供应商为第一中标候选供应商，综合得分次高的供应商为第二中标候选供应商。</w:t>
      </w:r>
    </w:p>
    <w:p w:rsidR="00B70C09" w:rsidRDefault="00245571">
      <w:pPr>
        <w:spacing w:line="360" w:lineRule="exact"/>
        <w:jc w:val="center"/>
        <w:rPr>
          <w:rFonts w:ascii="宋体"/>
          <w:b/>
          <w:bCs/>
          <w:kern w:val="0"/>
          <w:sz w:val="30"/>
          <w:szCs w:val="30"/>
        </w:rPr>
      </w:pPr>
      <w:r>
        <w:rPr>
          <w:rFonts w:ascii="宋体" w:hint="eastAsia"/>
          <w:b/>
          <w:bCs/>
          <w:kern w:val="0"/>
          <w:sz w:val="30"/>
          <w:szCs w:val="30"/>
        </w:rPr>
        <w:t>初步审查表</w:t>
      </w:r>
    </w:p>
    <w:p w:rsidR="00B70C09" w:rsidRDefault="00245571">
      <w:pPr>
        <w:spacing w:line="360" w:lineRule="exact"/>
        <w:rPr>
          <w:rFonts w:ascii="宋体"/>
          <w:bCs/>
          <w:kern w:val="0"/>
          <w:sz w:val="24"/>
        </w:rPr>
      </w:pPr>
      <w:r>
        <w:rPr>
          <w:rFonts w:ascii="宋体" w:hint="eastAsia"/>
          <w:bCs/>
          <w:kern w:val="0"/>
          <w:sz w:val="24"/>
        </w:rPr>
        <w:t xml:space="preserve">项目名称： </w:t>
      </w:r>
    </w:p>
    <w:p w:rsidR="00B70C09" w:rsidRDefault="00245571">
      <w:pPr>
        <w:spacing w:line="360" w:lineRule="exact"/>
        <w:rPr>
          <w:rFonts w:ascii="宋体"/>
          <w:bCs/>
          <w:kern w:val="0"/>
          <w:sz w:val="24"/>
        </w:rPr>
      </w:pPr>
      <w:r>
        <w:rPr>
          <w:rFonts w:ascii="宋体" w:hint="eastAsia"/>
          <w:bCs/>
          <w:kern w:val="0"/>
          <w:sz w:val="24"/>
        </w:rPr>
        <w:t>项目编号：</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B70C09">
        <w:trPr>
          <w:trHeight w:val="810"/>
          <w:jc w:val="center"/>
        </w:trPr>
        <w:tc>
          <w:tcPr>
            <w:tcW w:w="659"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审查项目</w:t>
            </w:r>
          </w:p>
        </w:tc>
        <w:tc>
          <w:tcPr>
            <w:tcW w:w="3476"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评议内容（投标认定条件）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b/>
              </w:rPr>
            </w:pPr>
            <w:r>
              <w:rPr>
                <w:rFonts w:ascii="宋体" w:hAnsi="宋体" w:hint="eastAsia"/>
                <w:b/>
              </w:rPr>
              <w:t>供应商1</w:t>
            </w:r>
          </w:p>
        </w:tc>
        <w:tc>
          <w:tcPr>
            <w:tcW w:w="992"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b/>
              </w:rPr>
            </w:pPr>
            <w:r>
              <w:rPr>
                <w:rFonts w:ascii="宋体" w:hAnsi="宋体" w:hint="eastAsia"/>
                <w:b/>
              </w:rPr>
              <w:t>供应商2</w:t>
            </w:r>
          </w:p>
        </w:tc>
        <w:tc>
          <w:tcPr>
            <w:tcW w:w="993"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b/>
              </w:rPr>
            </w:pPr>
            <w:r>
              <w:rPr>
                <w:rFonts w:ascii="宋体" w:hAnsi="宋体" w:hint="eastAsia"/>
                <w:b/>
              </w:rPr>
              <w:t>供应商3</w:t>
            </w:r>
          </w:p>
        </w:tc>
        <w:tc>
          <w:tcPr>
            <w:tcW w:w="1069"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b/>
              </w:rPr>
            </w:pPr>
            <w:r>
              <w:rPr>
                <w:rFonts w:ascii="宋体" w:hAnsi="宋体" w:hint="eastAsia"/>
                <w:b/>
              </w:rPr>
              <w:t>供应商4</w:t>
            </w:r>
          </w:p>
        </w:tc>
      </w:tr>
      <w:tr w:rsidR="00B70C09">
        <w:trPr>
          <w:trHeight w:val="757"/>
          <w:jc w:val="center"/>
        </w:trPr>
        <w:tc>
          <w:tcPr>
            <w:tcW w:w="659"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供应商资格</w:t>
            </w:r>
          </w:p>
        </w:tc>
        <w:tc>
          <w:tcPr>
            <w:tcW w:w="3476"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rPr>
                <w:rFonts w:ascii="宋体" w:hAnsi="宋体"/>
                <w:sz w:val="24"/>
              </w:rPr>
            </w:pPr>
            <w:r>
              <w:rPr>
                <w:rFonts w:ascii="宋体" w:hAnsi="宋体" w:hint="eastAsia"/>
                <w:sz w:val="24"/>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r>
      <w:tr w:rsidR="00B70C09">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响应文件的有效性</w:t>
            </w:r>
          </w:p>
        </w:tc>
        <w:tc>
          <w:tcPr>
            <w:tcW w:w="3476"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rPr>
                <w:rFonts w:ascii="宋体" w:hAnsi="宋体"/>
                <w:sz w:val="24"/>
              </w:rPr>
            </w:pPr>
            <w:r>
              <w:rPr>
                <w:rFonts w:ascii="宋体" w:hAnsi="宋体" w:hint="eastAsia"/>
                <w:sz w:val="24"/>
              </w:rPr>
              <w:t>是否符合响应文件的式样和签署要求且内容完整无缺漏、无错误</w:t>
            </w:r>
          </w:p>
        </w:tc>
        <w:tc>
          <w:tcPr>
            <w:tcW w:w="1134"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r>
      <w:tr w:rsidR="00B70C09">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3</w:t>
            </w:r>
          </w:p>
        </w:tc>
        <w:tc>
          <w:tcPr>
            <w:tcW w:w="1547"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响应有效期</w:t>
            </w:r>
          </w:p>
        </w:tc>
        <w:tc>
          <w:tcPr>
            <w:tcW w:w="3476"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rPr>
                <w:rFonts w:ascii="宋体" w:hAnsi="宋体"/>
                <w:sz w:val="24"/>
              </w:rPr>
            </w:pPr>
            <w:r>
              <w:rPr>
                <w:rFonts w:ascii="宋体" w:hAnsi="宋体" w:hint="eastAsia"/>
                <w:sz w:val="24"/>
              </w:rPr>
              <w:t>响应有效期是否满足90天</w:t>
            </w:r>
          </w:p>
        </w:tc>
        <w:tc>
          <w:tcPr>
            <w:tcW w:w="1134"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r>
      <w:tr w:rsidR="00B70C09">
        <w:trPr>
          <w:trHeight w:val="414"/>
          <w:jc w:val="center"/>
        </w:trPr>
        <w:tc>
          <w:tcPr>
            <w:tcW w:w="659"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交货期</w:t>
            </w:r>
          </w:p>
        </w:tc>
        <w:tc>
          <w:tcPr>
            <w:tcW w:w="3476"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rPr>
                <w:rFonts w:ascii="宋体" w:hAnsi="宋体"/>
                <w:sz w:val="24"/>
              </w:rPr>
            </w:pPr>
            <w:r>
              <w:rPr>
                <w:rFonts w:ascii="宋体" w:hAnsi="宋体" w:hint="eastAsia"/>
                <w:sz w:val="24"/>
              </w:rPr>
              <w:t>是否按照</w:t>
            </w:r>
            <w:r w:rsidR="00154F8D">
              <w:rPr>
                <w:rFonts w:ascii="宋体" w:hAnsi="宋体" w:hint="eastAsia"/>
                <w:sz w:val="24"/>
              </w:rPr>
              <w:t>采购</w:t>
            </w:r>
            <w:r>
              <w:rPr>
                <w:rFonts w:ascii="宋体" w:hAnsi="宋体" w:hint="eastAsia"/>
                <w:sz w:val="24"/>
              </w:rPr>
              <w:t>文件规定时间</w:t>
            </w:r>
          </w:p>
        </w:tc>
        <w:tc>
          <w:tcPr>
            <w:tcW w:w="1134"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r>
      <w:tr w:rsidR="00154F8D">
        <w:trPr>
          <w:trHeight w:val="414"/>
          <w:jc w:val="center"/>
        </w:trPr>
        <w:tc>
          <w:tcPr>
            <w:tcW w:w="659" w:type="dxa"/>
            <w:tcBorders>
              <w:top w:val="single" w:sz="4" w:space="0" w:color="auto"/>
              <w:left w:val="single" w:sz="4" w:space="0" w:color="auto"/>
              <w:bottom w:val="single" w:sz="4" w:space="0" w:color="auto"/>
              <w:right w:val="single" w:sz="4" w:space="0" w:color="auto"/>
            </w:tcBorders>
            <w:vAlign w:val="center"/>
          </w:tcPr>
          <w:p w:rsidR="00154F8D" w:rsidRDefault="00154F8D">
            <w:pPr>
              <w:spacing w:line="360" w:lineRule="exact"/>
              <w:jc w:val="center"/>
              <w:rPr>
                <w:rFonts w:ascii="宋体" w:hAnsi="宋体"/>
                <w:sz w:val="24"/>
              </w:rPr>
            </w:pPr>
            <w:r>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vAlign w:val="center"/>
          </w:tcPr>
          <w:p w:rsidR="00154F8D" w:rsidRDefault="00154F8D">
            <w:pPr>
              <w:spacing w:line="360" w:lineRule="exact"/>
              <w:jc w:val="center"/>
              <w:rPr>
                <w:rFonts w:ascii="宋体" w:hAnsi="宋体"/>
                <w:sz w:val="24"/>
              </w:rPr>
            </w:pPr>
            <w:r>
              <w:rPr>
                <w:rFonts w:ascii="宋体" w:hAnsi="宋体" w:hint="eastAsia"/>
                <w:sz w:val="24"/>
              </w:rPr>
              <w:t>磋商保证金</w:t>
            </w:r>
          </w:p>
        </w:tc>
        <w:tc>
          <w:tcPr>
            <w:tcW w:w="3476" w:type="dxa"/>
            <w:tcBorders>
              <w:top w:val="single" w:sz="4" w:space="0" w:color="auto"/>
              <w:left w:val="single" w:sz="4" w:space="0" w:color="auto"/>
              <w:bottom w:val="single" w:sz="4" w:space="0" w:color="auto"/>
              <w:right w:val="single" w:sz="4" w:space="0" w:color="auto"/>
            </w:tcBorders>
            <w:vAlign w:val="center"/>
          </w:tcPr>
          <w:p w:rsidR="00154F8D" w:rsidRDefault="00154F8D">
            <w:pPr>
              <w:spacing w:line="360" w:lineRule="exact"/>
              <w:rPr>
                <w:rFonts w:ascii="宋体" w:hAnsi="宋体"/>
                <w:sz w:val="24"/>
              </w:rPr>
            </w:pPr>
            <w:r>
              <w:rPr>
                <w:rFonts w:ascii="宋体" w:hAnsi="宋体" w:hint="eastAsia"/>
                <w:sz w:val="24"/>
              </w:rPr>
              <w:t>是否按照采购文件要求提供证明材料</w:t>
            </w:r>
          </w:p>
        </w:tc>
        <w:tc>
          <w:tcPr>
            <w:tcW w:w="1134" w:type="dxa"/>
            <w:tcBorders>
              <w:top w:val="single" w:sz="4" w:space="0" w:color="auto"/>
              <w:left w:val="single" w:sz="4" w:space="0" w:color="auto"/>
              <w:bottom w:val="single" w:sz="4" w:space="0" w:color="auto"/>
              <w:right w:val="single" w:sz="4" w:space="0" w:color="auto"/>
            </w:tcBorders>
            <w:vAlign w:val="center"/>
          </w:tcPr>
          <w:p w:rsidR="00154F8D" w:rsidRDefault="00154F8D">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54F8D" w:rsidRDefault="00154F8D">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54F8D" w:rsidRDefault="00154F8D">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154F8D" w:rsidRDefault="00154F8D">
            <w:pPr>
              <w:spacing w:line="360" w:lineRule="exact"/>
              <w:jc w:val="center"/>
              <w:rPr>
                <w:rFonts w:ascii="宋体" w:hAnsi="宋体"/>
                <w:sz w:val="24"/>
              </w:rPr>
            </w:pPr>
          </w:p>
        </w:tc>
      </w:tr>
      <w:tr w:rsidR="00B70C09">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B70C09" w:rsidRDefault="00154F8D">
            <w:pPr>
              <w:spacing w:line="360" w:lineRule="exact"/>
              <w:jc w:val="center"/>
              <w:rPr>
                <w:rFonts w:ascii="宋体" w:hAnsi="宋体"/>
                <w:sz w:val="24"/>
              </w:rPr>
            </w:pPr>
            <w:r>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center"/>
              <w:rPr>
                <w:rFonts w:ascii="宋体" w:hAnsi="宋体"/>
                <w:sz w:val="24"/>
              </w:rPr>
            </w:pPr>
            <w:r>
              <w:rPr>
                <w:rFonts w:ascii="宋体" w:hAnsi="宋体" w:hint="eastAsia"/>
                <w:sz w:val="24"/>
              </w:rPr>
              <w:t>其它</w:t>
            </w:r>
          </w:p>
        </w:tc>
        <w:tc>
          <w:tcPr>
            <w:tcW w:w="3476"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rPr>
                <w:rFonts w:ascii="宋体" w:hAnsi="宋体"/>
                <w:sz w:val="24"/>
              </w:rPr>
            </w:pPr>
            <w:r>
              <w:rPr>
                <w:rFonts w:ascii="宋体" w:hAnsi="宋体" w:hint="eastAsia"/>
                <w:sz w:val="24"/>
              </w:rPr>
              <w:t>无其它符合招标文件中无效投标认定条件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r>
      <w:tr w:rsidR="00B70C09">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B70C09" w:rsidRDefault="00154F8D">
            <w:pPr>
              <w:spacing w:line="360" w:lineRule="exact"/>
              <w:jc w:val="center"/>
              <w:rPr>
                <w:rFonts w:ascii="宋体" w:hAnsi="宋体"/>
                <w:sz w:val="24"/>
              </w:rPr>
            </w:pPr>
            <w:r>
              <w:rPr>
                <w:rFonts w:ascii="宋体" w:hAnsi="宋体" w:hint="eastAsia"/>
                <w:sz w:val="24"/>
              </w:rPr>
              <w:lastRenderedPageBreak/>
              <w:t>7</w:t>
            </w:r>
          </w:p>
        </w:tc>
        <w:tc>
          <w:tcPr>
            <w:tcW w:w="1547"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3476" w:type="dxa"/>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rPr>
                <w:rFonts w:ascii="宋体" w:hAnsi="宋体"/>
                <w:sz w:val="24"/>
              </w:rPr>
            </w:pPr>
            <w:r>
              <w:rPr>
                <w:rFonts w:ascii="宋体" w:hAnsi="宋体" w:hint="eastAsia"/>
                <w:sz w:val="24"/>
              </w:rPr>
              <w:t>结论</w:t>
            </w:r>
          </w:p>
        </w:tc>
        <w:tc>
          <w:tcPr>
            <w:tcW w:w="1134"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center"/>
              <w:rPr>
                <w:rFonts w:ascii="宋体" w:hAnsi="宋体"/>
                <w:sz w:val="24"/>
              </w:rPr>
            </w:pPr>
          </w:p>
        </w:tc>
      </w:tr>
      <w:tr w:rsidR="00B70C09">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vAlign w:val="center"/>
          </w:tcPr>
          <w:p w:rsidR="00B70C09" w:rsidRDefault="00245571">
            <w:pPr>
              <w:spacing w:line="360" w:lineRule="exact"/>
              <w:jc w:val="left"/>
              <w:rPr>
                <w:rFonts w:ascii="宋体" w:hAnsi="宋体"/>
                <w:sz w:val="24"/>
              </w:rPr>
            </w:pPr>
            <w:r>
              <w:rPr>
                <w:rFonts w:ascii="宋体" w:hAnsi="宋体" w:hint="eastAsia"/>
                <w:sz w:val="24"/>
              </w:rPr>
              <w:t>备注：</w:t>
            </w:r>
          </w:p>
        </w:tc>
        <w:tc>
          <w:tcPr>
            <w:tcW w:w="1069" w:type="dxa"/>
            <w:tcBorders>
              <w:top w:val="single" w:sz="4" w:space="0" w:color="auto"/>
              <w:left w:val="single" w:sz="4" w:space="0" w:color="auto"/>
              <w:bottom w:val="single" w:sz="4" w:space="0" w:color="auto"/>
              <w:right w:val="single" w:sz="4" w:space="0" w:color="auto"/>
            </w:tcBorders>
            <w:vAlign w:val="center"/>
          </w:tcPr>
          <w:p w:rsidR="00B70C09" w:rsidRDefault="00B70C09">
            <w:pPr>
              <w:spacing w:line="360" w:lineRule="exact"/>
              <w:jc w:val="left"/>
              <w:rPr>
                <w:rFonts w:ascii="宋体" w:hAnsi="宋体"/>
                <w:sz w:val="24"/>
              </w:rPr>
            </w:pPr>
          </w:p>
        </w:tc>
      </w:tr>
    </w:tbl>
    <w:p w:rsidR="00B70C09" w:rsidRDefault="00B70C09">
      <w:pPr>
        <w:spacing w:line="360" w:lineRule="exact"/>
        <w:rPr>
          <w:rFonts w:ascii="宋体"/>
          <w:kern w:val="0"/>
          <w:sz w:val="24"/>
        </w:rPr>
      </w:pPr>
    </w:p>
    <w:p w:rsidR="00B70C09" w:rsidRDefault="00245571">
      <w:pPr>
        <w:spacing w:line="240" w:lineRule="atLeast"/>
        <w:rPr>
          <w:rFonts w:ascii="宋体"/>
          <w:kern w:val="0"/>
          <w:sz w:val="24"/>
        </w:rPr>
      </w:pPr>
      <w:r>
        <w:rPr>
          <w:rFonts w:ascii="宋体" w:hint="eastAsia"/>
          <w:kern w:val="0"/>
          <w:sz w:val="24"/>
        </w:rPr>
        <w:t>1、表中只需填写“√/通过”或“×/不通过”。</w:t>
      </w:r>
    </w:p>
    <w:p w:rsidR="00B70C09" w:rsidRDefault="00245571">
      <w:pPr>
        <w:spacing w:line="240" w:lineRule="atLeast"/>
        <w:rPr>
          <w:rFonts w:ascii="宋体"/>
          <w:kern w:val="0"/>
          <w:sz w:val="24"/>
        </w:rPr>
      </w:pPr>
      <w:r>
        <w:rPr>
          <w:rFonts w:ascii="宋体" w:hint="eastAsia"/>
          <w:kern w:val="0"/>
          <w:sz w:val="24"/>
        </w:rPr>
        <w:t>2、在结论中按“一项否决”的原则，只有全部是√/通过的，填写“合格”；只要其中有一项是×/不通过的，填写“不合格”。</w:t>
      </w:r>
    </w:p>
    <w:p w:rsidR="00B70C09" w:rsidRDefault="00245571">
      <w:pPr>
        <w:spacing w:line="240" w:lineRule="atLeast"/>
        <w:rPr>
          <w:rFonts w:ascii="宋体"/>
          <w:kern w:val="0"/>
          <w:sz w:val="24"/>
        </w:rPr>
      </w:pPr>
      <w:r>
        <w:rPr>
          <w:rFonts w:ascii="宋体" w:hint="eastAsia"/>
          <w:kern w:val="0"/>
          <w:sz w:val="24"/>
        </w:rPr>
        <w:t>3、结论是合格的，才能进入下一轮；不合格的被淘汰。</w:t>
      </w:r>
    </w:p>
    <w:p w:rsidR="00B70C09" w:rsidRDefault="00B70C09">
      <w:pPr>
        <w:spacing w:line="240" w:lineRule="atLeast"/>
        <w:rPr>
          <w:rFonts w:ascii="宋体"/>
          <w:kern w:val="0"/>
          <w:sz w:val="24"/>
        </w:rPr>
      </w:pPr>
    </w:p>
    <w:p w:rsidR="00B70C09" w:rsidRPr="00154F8D" w:rsidRDefault="00245571" w:rsidP="00154F8D">
      <w:pPr>
        <w:spacing w:line="240" w:lineRule="atLeast"/>
        <w:rPr>
          <w:rFonts w:ascii="宋体"/>
          <w:kern w:val="0"/>
          <w:sz w:val="24"/>
        </w:rPr>
      </w:pPr>
      <w:r>
        <w:rPr>
          <w:rFonts w:ascii="宋体" w:hint="eastAsia"/>
          <w:kern w:val="0"/>
          <w:sz w:val="24"/>
        </w:rPr>
        <w:t>评委：                                                  日期：</w:t>
      </w:r>
    </w:p>
    <w:p w:rsidR="00B70C09" w:rsidRDefault="00245571" w:rsidP="00C92946">
      <w:pPr>
        <w:spacing w:beforeLines="50" w:afterLines="50" w:line="440" w:lineRule="exact"/>
        <w:jc w:val="center"/>
        <w:rPr>
          <w:rFonts w:ascii="宋体" w:hAnsi="宋体" w:cs="宋体"/>
          <w:b/>
          <w:bCs/>
          <w:sz w:val="32"/>
          <w:szCs w:val="32"/>
          <w:lang w:val="en-GB"/>
        </w:rPr>
      </w:pPr>
      <w:r>
        <w:rPr>
          <w:rFonts w:ascii="宋体" w:hAnsi="宋体" w:cs="宋体" w:hint="eastAsia"/>
          <w:b/>
          <w:bCs/>
          <w:sz w:val="32"/>
          <w:szCs w:val="32"/>
          <w:lang w:val="en-GB"/>
        </w:rPr>
        <w:t xml:space="preserve">评分细则表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441"/>
        <w:gridCol w:w="6589"/>
        <w:gridCol w:w="1148"/>
      </w:tblGrid>
      <w:tr w:rsidR="00154F8D" w:rsidTr="00154F8D">
        <w:trPr>
          <w:trHeight w:val="20"/>
        </w:trPr>
        <w:tc>
          <w:tcPr>
            <w:tcW w:w="275" w:type="pct"/>
            <w:noWrap/>
            <w:vAlign w:val="center"/>
          </w:tcPr>
          <w:p w:rsidR="00154F8D" w:rsidRDefault="00154F8D" w:rsidP="00F34D7F">
            <w:pPr>
              <w:spacing w:line="400" w:lineRule="exact"/>
              <w:rPr>
                <w:rFonts w:ascii="宋体" w:hAnsi="宋体" w:cs="宋体"/>
                <w:sz w:val="24"/>
              </w:rPr>
            </w:pPr>
            <w:r>
              <w:rPr>
                <w:rFonts w:ascii="宋体" w:hAnsi="宋体" w:cs="宋体" w:hint="eastAsia"/>
                <w:sz w:val="24"/>
              </w:rPr>
              <w:t>序号</w:t>
            </w:r>
          </w:p>
        </w:tc>
        <w:tc>
          <w:tcPr>
            <w:tcW w:w="742" w:type="pct"/>
            <w:noWrap/>
            <w:vAlign w:val="center"/>
          </w:tcPr>
          <w:p w:rsidR="00154F8D" w:rsidRDefault="00154F8D" w:rsidP="00F34D7F">
            <w:pPr>
              <w:spacing w:line="400" w:lineRule="exact"/>
              <w:jc w:val="center"/>
              <w:rPr>
                <w:rFonts w:ascii="宋体" w:hAnsi="宋体" w:cs="宋体"/>
                <w:bCs/>
                <w:sz w:val="24"/>
              </w:rPr>
            </w:pPr>
            <w:r>
              <w:rPr>
                <w:rFonts w:ascii="宋体" w:hAnsi="宋体" w:cs="宋体" w:hint="eastAsia"/>
                <w:bCs/>
                <w:sz w:val="24"/>
              </w:rPr>
              <w:t>评比</w:t>
            </w:r>
          </w:p>
          <w:p w:rsidR="00154F8D" w:rsidRDefault="00154F8D" w:rsidP="00F34D7F">
            <w:pPr>
              <w:spacing w:line="400" w:lineRule="exact"/>
              <w:jc w:val="center"/>
              <w:rPr>
                <w:rFonts w:ascii="宋体" w:hAnsi="宋体" w:cs="宋体"/>
                <w:bCs/>
                <w:sz w:val="24"/>
              </w:rPr>
            </w:pPr>
            <w:r>
              <w:rPr>
                <w:rFonts w:ascii="宋体" w:hAnsi="宋体" w:cs="宋体" w:hint="eastAsia"/>
                <w:bCs/>
                <w:sz w:val="24"/>
              </w:rPr>
              <w:t>项目</w:t>
            </w:r>
          </w:p>
        </w:tc>
        <w:tc>
          <w:tcPr>
            <w:tcW w:w="3392"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评比内容</w:t>
            </w:r>
          </w:p>
        </w:tc>
        <w:tc>
          <w:tcPr>
            <w:tcW w:w="591" w:type="pct"/>
            <w:noWrap/>
            <w:vAlign w:val="center"/>
          </w:tcPr>
          <w:p w:rsidR="00154F8D" w:rsidRDefault="00154F8D" w:rsidP="00F34D7F">
            <w:pPr>
              <w:spacing w:line="400" w:lineRule="exact"/>
              <w:jc w:val="center"/>
              <w:rPr>
                <w:rFonts w:ascii="宋体" w:hAnsi="宋体" w:cs="宋体"/>
                <w:sz w:val="24"/>
              </w:rPr>
            </w:pPr>
            <w:r>
              <w:rPr>
                <w:rFonts w:ascii="宋体" w:hAnsi="宋体" w:cs="宋体"/>
                <w:sz w:val="24"/>
              </w:rPr>
              <w:t>分值</w:t>
            </w:r>
          </w:p>
        </w:tc>
      </w:tr>
      <w:tr w:rsidR="00154F8D" w:rsidTr="00154F8D">
        <w:trPr>
          <w:trHeight w:val="20"/>
        </w:trPr>
        <w:tc>
          <w:tcPr>
            <w:tcW w:w="275" w:type="pct"/>
            <w:noWrap/>
            <w:vAlign w:val="center"/>
          </w:tcPr>
          <w:p w:rsidR="00154F8D" w:rsidRDefault="00154F8D" w:rsidP="00F34D7F">
            <w:pPr>
              <w:spacing w:line="400" w:lineRule="exact"/>
              <w:jc w:val="center"/>
              <w:rPr>
                <w:rFonts w:ascii="宋体" w:hAnsi="宋体" w:cs="宋体"/>
                <w:bCs/>
                <w:sz w:val="24"/>
              </w:rPr>
            </w:pPr>
            <w:r>
              <w:rPr>
                <w:rFonts w:ascii="宋体" w:hAnsi="宋体" w:cs="宋体" w:hint="eastAsia"/>
                <w:bCs/>
                <w:sz w:val="24"/>
              </w:rPr>
              <w:t>1</w:t>
            </w:r>
          </w:p>
        </w:tc>
        <w:tc>
          <w:tcPr>
            <w:tcW w:w="742"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主要规格及技术性能</w:t>
            </w:r>
          </w:p>
        </w:tc>
        <w:tc>
          <w:tcPr>
            <w:tcW w:w="3392" w:type="pct"/>
            <w:noWrap/>
            <w:vAlign w:val="center"/>
          </w:tcPr>
          <w:p w:rsidR="00154F8D" w:rsidRPr="00697EC2" w:rsidRDefault="00154F8D" w:rsidP="00F34D7F">
            <w:pPr>
              <w:pStyle w:val="a7"/>
              <w:spacing w:line="400" w:lineRule="exact"/>
              <w:rPr>
                <w:rFonts w:ascii="宋体" w:hAnsi="宋体" w:cs="宋体"/>
                <w:sz w:val="24"/>
              </w:rPr>
            </w:pPr>
            <w:r w:rsidRPr="00697EC2">
              <w:rPr>
                <w:rFonts w:ascii="宋体" w:hAnsi="宋体" w:cs="宋体" w:hint="eastAsia"/>
                <w:sz w:val="24"/>
              </w:rPr>
              <w:t>本项分值</w:t>
            </w:r>
            <w:r>
              <w:rPr>
                <w:rFonts w:ascii="宋体" w:hAnsi="宋体" w:cs="宋体" w:hint="eastAsia"/>
                <w:sz w:val="24"/>
              </w:rPr>
              <w:t>40</w:t>
            </w:r>
            <w:r w:rsidRPr="00697EC2">
              <w:rPr>
                <w:rFonts w:ascii="宋体" w:hAnsi="宋体" w:cs="宋体" w:hint="eastAsia"/>
                <w:sz w:val="24"/>
              </w:rPr>
              <w:t>分，其中标注</w:t>
            </w:r>
            <w:r w:rsidRPr="007C58D8">
              <w:rPr>
                <w:rFonts w:ascii="宋体" w:hAnsi="宋体" w:cs="宋体" w:hint="eastAsia"/>
                <w:color w:val="000000"/>
                <w:kern w:val="0"/>
                <w:sz w:val="20"/>
                <w:szCs w:val="20"/>
              </w:rPr>
              <w:t>▲</w:t>
            </w:r>
            <w:r w:rsidRPr="00697EC2">
              <w:rPr>
                <w:rFonts w:ascii="宋体" w:hAnsi="宋体" w:cs="宋体" w:hint="eastAsia"/>
                <w:sz w:val="24"/>
              </w:rPr>
              <w:t>的</w:t>
            </w:r>
            <w:r>
              <w:rPr>
                <w:rFonts w:ascii="宋体" w:hAnsi="宋体" w:cs="宋体" w:hint="eastAsia"/>
                <w:sz w:val="24"/>
              </w:rPr>
              <w:t>27</w:t>
            </w:r>
            <w:r w:rsidRPr="00697EC2">
              <w:rPr>
                <w:rFonts w:ascii="宋体" w:hAnsi="宋体" w:cs="宋体" w:hint="eastAsia"/>
                <w:sz w:val="24"/>
              </w:rPr>
              <w:t>分，未标注</w:t>
            </w:r>
            <w:r w:rsidRPr="007C58D8">
              <w:rPr>
                <w:rFonts w:ascii="宋体" w:hAnsi="宋体" w:cs="宋体" w:hint="eastAsia"/>
                <w:color w:val="000000"/>
                <w:kern w:val="0"/>
                <w:sz w:val="20"/>
                <w:szCs w:val="20"/>
              </w:rPr>
              <w:t>▲</w:t>
            </w:r>
            <w:r w:rsidRPr="00697EC2">
              <w:rPr>
                <w:rFonts w:ascii="宋体" w:hAnsi="宋体" w:cs="宋体" w:hint="eastAsia"/>
                <w:sz w:val="24"/>
              </w:rPr>
              <w:t>的</w:t>
            </w:r>
            <w:r>
              <w:rPr>
                <w:rFonts w:ascii="宋体" w:hAnsi="宋体" w:cs="宋体" w:hint="eastAsia"/>
                <w:sz w:val="24"/>
              </w:rPr>
              <w:t>13</w:t>
            </w:r>
            <w:r w:rsidRPr="00697EC2">
              <w:rPr>
                <w:rFonts w:ascii="宋体" w:hAnsi="宋体" w:cs="宋体" w:hint="eastAsia"/>
                <w:sz w:val="24"/>
              </w:rPr>
              <w:t>分。投标人提供的设备技术参数与招标文件中的参照参数进行点对点比较：</w:t>
            </w:r>
          </w:p>
          <w:p w:rsidR="00154F8D" w:rsidRPr="00697EC2" w:rsidRDefault="00154F8D" w:rsidP="00F34D7F">
            <w:pPr>
              <w:pStyle w:val="a7"/>
              <w:spacing w:line="400" w:lineRule="exact"/>
              <w:rPr>
                <w:rFonts w:ascii="宋体" w:hAnsi="宋体" w:cs="宋体"/>
                <w:sz w:val="24"/>
              </w:rPr>
            </w:pPr>
            <w:r w:rsidRPr="00697EC2">
              <w:rPr>
                <w:rFonts w:ascii="宋体" w:hAnsi="宋体" w:cs="宋体" w:hint="eastAsia"/>
                <w:sz w:val="24"/>
              </w:rPr>
              <w:t>（1）完全满足招标文件要求，得</w:t>
            </w:r>
            <w:r>
              <w:rPr>
                <w:rFonts w:ascii="宋体" w:hAnsi="宋体" w:cs="宋体" w:hint="eastAsia"/>
                <w:sz w:val="24"/>
              </w:rPr>
              <w:t>40</w:t>
            </w:r>
            <w:r w:rsidRPr="00697EC2">
              <w:rPr>
                <w:rFonts w:ascii="宋体" w:hAnsi="宋体" w:cs="宋体" w:hint="eastAsia"/>
                <w:sz w:val="24"/>
              </w:rPr>
              <w:t>分；</w:t>
            </w:r>
          </w:p>
          <w:p w:rsidR="00154F8D" w:rsidRPr="00697EC2" w:rsidRDefault="00154F8D" w:rsidP="00F34D7F">
            <w:pPr>
              <w:pStyle w:val="a7"/>
              <w:spacing w:line="400" w:lineRule="exact"/>
              <w:rPr>
                <w:rFonts w:ascii="宋体" w:hAnsi="宋体" w:cs="宋体"/>
                <w:sz w:val="24"/>
              </w:rPr>
            </w:pPr>
            <w:r w:rsidRPr="00697EC2">
              <w:rPr>
                <w:rFonts w:ascii="宋体" w:hAnsi="宋体" w:cs="宋体" w:hint="eastAsia"/>
                <w:sz w:val="24"/>
              </w:rPr>
              <w:t>（2)</w:t>
            </w:r>
            <w:r w:rsidR="009D0FE1">
              <w:rPr>
                <w:rFonts w:ascii="宋体" w:hAnsi="宋体" w:cs="宋体" w:hint="eastAsia"/>
                <w:sz w:val="24"/>
              </w:rPr>
              <w:t xml:space="preserve"> </w:t>
            </w:r>
            <w:r w:rsidRPr="00697EC2">
              <w:rPr>
                <w:rFonts w:ascii="宋体" w:hAnsi="宋体" w:cs="宋体" w:hint="eastAsia"/>
                <w:sz w:val="24"/>
              </w:rPr>
              <w:t>不能满足带</w:t>
            </w:r>
            <w:r w:rsidRPr="007C58D8">
              <w:rPr>
                <w:rFonts w:ascii="宋体" w:hAnsi="宋体" w:cs="宋体" w:hint="eastAsia"/>
                <w:color w:val="000000"/>
                <w:kern w:val="0"/>
                <w:sz w:val="20"/>
                <w:szCs w:val="20"/>
              </w:rPr>
              <w:t>▲</w:t>
            </w:r>
            <w:r w:rsidRPr="00697EC2">
              <w:rPr>
                <w:rFonts w:ascii="宋体" w:hAnsi="宋体" w:cs="宋体" w:hint="eastAsia"/>
                <w:sz w:val="24"/>
              </w:rPr>
              <w:t>招标要求的每项扣3分，扣完为止；</w:t>
            </w:r>
          </w:p>
          <w:p w:rsidR="00154F8D" w:rsidRDefault="00154F8D" w:rsidP="00F34D7F">
            <w:pPr>
              <w:pStyle w:val="a7"/>
              <w:spacing w:line="400" w:lineRule="exact"/>
              <w:rPr>
                <w:rFonts w:ascii="宋体" w:hAnsi="宋体" w:cs="宋体"/>
                <w:sz w:val="24"/>
              </w:rPr>
            </w:pPr>
            <w:r w:rsidRPr="00697EC2">
              <w:rPr>
                <w:rFonts w:ascii="宋体" w:hAnsi="宋体" w:cs="宋体" w:hint="eastAsia"/>
                <w:sz w:val="24"/>
              </w:rPr>
              <w:t>（3）不能满足未带</w:t>
            </w:r>
            <w:r w:rsidRPr="007C58D8">
              <w:rPr>
                <w:rFonts w:ascii="宋体" w:hAnsi="宋体" w:cs="宋体" w:hint="eastAsia"/>
                <w:color w:val="000000"/>
                <w:kern w:val="0"/>
                <w:sz w:val="20"/>
                <w:szCs w:val="20"/>
              </w:rPr>
              <w:t>▲</w:t>
            </w:r>
            <w:r w:rsidRPr="00697EC2">
              <w:rPr>
                <w:rFonts w:ascii="宋体" w:hAnsi="宋体" w:cs="宋体" w:hint="eastAsia"/>
                <w:sz w:val="24"/>
              </w:rPr>
              <w:t>招标要求的每项扣</w:t>
            </w:r>
            <w:r>
              <w:rPr>
                <w:rFonts w:ascii="宋体" w:hAnsi="宋体" w:cs="宋体" w:hint="eastAsia"/>
                <w:sz w:val="24"/>
              </w:rPr>
              <w:t>0.27</w:t>
            </w:r>
            <w:r w:rsidRPr="00697EC2">
              <w:rPr>
                <w:rFonts w:ascii="宋体" w:hAnsi="宋体" w:cs="宋体" w:hint="eastAsia"/>
                <w:sz w:val="24"/>
              </w:rPr>
              <w:t>分，扣完为止。</w:t>
            </w:r>
          </w:p>
        </w:tc>
        <w:tc>
          <w:tcPr>
            <w:tcW w:w="591"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40</w:t>
            </w:r>
          </w:p>
        </w:tc>
      </w:tr>
      <w:tr w:rsidR="00154F8D" w:rsidTr="00154F8D">
        <w:trPr>
          <w:trHeight w:val="20"/>
        </w:trPr>
        <w:tc>
          <w:tcPr>
            <w:tcW w:w="275" w:type="pct"/>
            <w:vMerge w:val="restart"/>
            <w:noWrap/>
            <w:vAlign w:val="center"/>
          </w:tcPr>
          <w:p w:rsidR="00154F8D" w:rsidRDefault="00154F8D" w:rsidP="00F34D7F">
            <w:pPr>
              <w:spacing w:line="400" w:lineRule="exact"/>
              <w:jc w:val="center"/>
              <w:rPr>
                <w:rFonts w:ascii="宋体" w:hAnsi="宋体" w:cs="宋体"/>
                <w:bCs/>
                <w:sz w:val="24"/>
              </w:rPr>
            </w:pPr>
            <w:r>
              <w:rPr>
                <w:rFonts w:ascii="宋体" w:hAnsi="宋体" w:cs="宋体" w:hint="eastAsia"/>
                <w:bCs/>
                <w:sz w:val="24"/>
              </w:rPr>
              <w:t>2</w:t>
            </w:r>
          </w:p>
        </w:tc>
        <w:tc>
          <w:tcPr>
            <w:tcW w:w="4725" w:type="pct"/>
            <w:gridSpan w:val="3"/>
            <w:noWrap/>
            <w:vAlign w:val="center"/>
          </w:tcPr>
          <w:p w:rsidR="00154F8D" w:rsidRPr="007C58D8" w:rsidRDefault="00154F8D" w:rsidP="00F34D7F">
            <w:pPr>
              <w:spacing w:line="400" w:lineRule="exact"/>
              <w:jc w:val="left"/>
              <w:rPr>
                <w:rFonts w:ascii="宋体" w:hAnsi="宋体" w:cs="宋体"/>
                <w:sz w:val="24"/>
              </w:rPr>
            </w:pPr>
            <w:r>
              <w:rPr>
                <w:rFonts w:ascii="宋体" w:hAnsi="宋体" w:cs="宋体" w:hint="eastAsia"/>
                <w:sz w:val="24"/>
              </w:rPr>
              <w:t>以下</w:t>
            </w:r>
            <w:r w:rsidRPr="007C58D8">
              <w:rPr>
                <w:rFonts w:ascii="宋体" w:hAnsi="宋体" w:cs="宋体" w:hint="eastAsia"/>
                <w:sz w:val="24"/>
              </w:rPr>
              <w:t>方案内容完全符合项目要求且详细、描述清晰、严谨且针对性强的得满分</w:t>
            </w:r>
            <w:r w:rsidRPr="007C58D8">
              <w:rPr>
                <w:rFonts w:ascii="宋体" w:hAnsi="宋体" w:cs="宋体"/>
                <w:sz w:val="24"/>
              </w:rPr>
              <w:t>；每有一项内容存在不足或不能完全符合本项目要求的扣</w:t>
            </w:r>
            <w:r>
              <w:rPr>
                <w:rFonts w:ascii="宋体" w:hAnsi="宋体" w:cs="宋体"/>
                <w:sz w:val="24"/>
              </w:rPr>
              <w:t>相应</w:t>
            </w:r>
            <w:r>
              <w:rPr>
                <w:rFonts w:ascii="宋体" w:hAnsi="宋体" w:cs="宋体" w:hint="eastAsia"/>
                <w:sz w:val="24"/>
              </w:rPr>
              <w:t>的</w:t>
            </w:r>
            <w:r>
              <w:rPr>
                <w:rFonts w:ascii="宋体" w:hAnsi="宋体" w:cs="宋体"/>
                <w:sz w:val="24"/>
              </w:rPr>
              <w:t>分值</w:t>
            </w:r>
            <w:r w:rsidRPr="007C58D8">
              <w:rPr>
                <w:rFonts w:ascii="宋体" w:hAnsi="宋体" w:cs="宋体"/>
                <w:sz w:val="24"/>
              </w:rPr>
              <w:t>，直至本项扣完为止。（得分可并列）注：内容存在不足或不能完全符合本项目要求指：方案内容不切合</w:t>
            </w:r>
            <w:r w:rsidRPr="007C58D8">
              <w:rPr>
                <w:rFonts w:ascii="宋体" w:hAnsi="宋体" w:cs="宋体" w:hint="eastAsia"/>
                <w:sz w:val="24"/>
              </w:rPr>
              <w:t>项目</w:t>
            </w:r>
            <w:r w:rsidRPr="007C58D8">
              <w:rPr>
                <w:rFonts w:ascii="宋体" w:hAnsi="宋体" w:cs="宋体"/>
                <w:sz w:val="24"/>
              </w:rPr>
              <w:t>实际、不符合行业政策；或方案内容生搬硬造，与实际情况不符，存在偏差；或方案内容过于简略，存在与项目无关的文字内容；或内容不适用项目实际情况；或内容逻辑漏洞或原理错误；或方案中内容前后不一致、前后逻辑错误、涉及的规范及标准错误；或方案中存在地点区域错误，不符合项目实际情况等。</w:t>
            </w:r>
          </w:p>
          <w:p w:rsidR="00154F8D" w:rsidRDefault="00154F8D" w:rsidP="00F34D7F">
            <w:pPr>
              <w:spacing w:line="400" w:lineRule="exact"/>
              <w:jc w:val="left"/>
              <w:rPr>
                <w:rFonts w:ascii="宋体" w:hAnsi="宋体" w:cs="宋体"/>
                <w:sz w:val="24"/>
              </w:rPr>
            </w:pPr>
            <w:r>
              <w:rPr>
                <w:rFonts w:ascii="宋体" w:hAnsi="宋体" w:cs="宋体" w:hint="eastAsia"/>
                <w:sz w:val="24"/>
              </w:rPr>
              <w:t>根据各供应商提供的项目组织实施方案进行综合评审，方案包括但不限于：</w:t>
            </w:r>
          </w:p>
        </w:tc>
      </w:tr>
      <w:tr w:rsidR="00154F8D" w:rsidTr="00154F8D">
        <w:trPr>
          <w:trHeight w:val="283"/>
        </w:trPr>
        <w:tc>
          <w:tcPr>
            <w:tcW w:w="275" w:type="pct"/>
            <w:vMerge/>
            <w:noWrap/>
            <w:vAlign w:val="center"/>
          </w:tcPr>
          <w:p w:rsidR="00154F8D" w:rsidRDefault="00154F8D" w:rsidP="00F34D7F">
            <w:pPr>
              <w:spacing w:line="400" w:lineRule="exact"/>
              <w:jc w:val="center"/>
              <w:rPr>
                <w:rFonts w:ascii="宋体" w:hAnsi="宋体" w:cs="宋体"/>
                <w:bCs/>
                <w:sz w:val="24"/>
              </w:rPr>
            </w:pPr>
          </w:p>
        </w:tc>
        <w:tc>
          <w:tcPr>
            <w:tcW w:w="742" w:type="pct"/>
            <w:vMerge w:val="restart"/>
            <w:noWrap/>
            <w:vAlign w:val="center"/>
          </w:tcPr>
          <w:p w:rsidR="00154F8D" w:rsidRDefault="00154F8D" w:rsidP="00F34D7F">
            <w:pPr>
              <w:spacing w:line="400" w:lineRule="exact"/>
              <w:rPr>
                <w:rFonts w:ascii="宋体" w:hAnsi="宋体" w:cs="宋体"/>
                <w:sz w:val="24"/>
              </w:rPr>
            </w:pPr>
            <w:r>
              <w:rPr>
                <w:rFonts w:ascii="宋体" w:hAnsi="宋体" w:cs="宋体" w:hint="eastAsia"/>
                <w:sz w:val="24"/>
              </w:rPr>
              <w:t>项目实施</w:t>
            </w:r>
          </w:p>
          <w:p w:rsidR="00154F8D" w:rsidRDefault="00154F8D" w:rsidP="00F34D7F">
            <w:pPr>
              <w:spacing w:line="400" w:lineRule="exact"/>
              <w:rPr>
                <w:rFonts w:ascii="宋体" w:hAnsi="宋体" w:cs="宋体"/>
                <w:sz w:val="24"/>
              </w:rPr>
            </w:pPr>
            <w:r>
              <w:rPr>
                <w:rFonts w:ascii="宋体" w:hAnsi="宋体" w:cs="宋体" w:hint="eastAsia"/>
                <w:sz w:val="24"/>
              </w:rPr>
              <w:t>方案</w:t>
            </w:r>
          </w:p>
        </w:tc>
        <w:tc>
          <w:tcPr>
            <w:tcW w:w="3392" w:type="pct"/>
            <w:noWrap/>
            <w:vAlign w:val="center"/>
          </w:tcPr>
          <w:p w:rsidR="00154F8D" w:rsidRDefault="00154F8D" w:rsidP="00154F8D">
            <w:pPr>
              <w:pStyle w:val="26"/>
              <w:numPr>
                <w:ilvl w:val="0"/>
                <w:numId w:val="2"/>
              </w:numPr>
              <w:spacing w:line="400" w:lineRule="exact"/>
              <w:rPr>
                <w:rFonts w:ascii="宋体" w:eastAsia="宋体" w:hAnsi="宋体" w:cs="宋体"/>
                <w:sz w:val="24"/>
                <w:szCs w:val="24"/>
              </w:rPr>
            </w:pPr>
            <w:r>
              <w:rPr>
                <w:rFonts w:ascii="宋体" w:eastAsia="宋体" w:hAnsi="宋体" w:cs="宋体" w:hint="eastAsia"/>
                <w:sz w:val="24"/>
                <w:szCs w:val="24"/>
              </w:rPr>
              <w:t>项目实施组织安排：组织项目实施技术人员团队，明确工作范围和工作内容：</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方案详尽且无缺漏得6分；</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方案有一项缺漏或各项较简略得4分；</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方案缺漏较多得2分；</w:t>
            </w:r>
          </w:p>
          <w:p w:rsidR="00154F8D" w:rsidRDefault="00154F8D" w:rsidP="00F34D7F">
            <w:pPr>
              <w:spacing w:line="400" w:lineRule="exact"/>
              <w:rPr>
                <w:rFonts w:ascii="宋体" w:hAnsi="宋体" w:cs="宋体"/>
                <w:sz w:val="24"/>
              </w:rPr>
            </w:pPr>
            <w:r>
              <w:rPr>
                <w:rFonts w:ascii="宋体" w:hAnsi="宋体" w:cs="宋体" w:hint="eastAsia"/>
                <w:sz w:val="24"/>
              </w:rPr>
              <w:t>未提供不得分。</w:t>
            </w:r>
          </w:p>
        </w:tc>
        <w:tc>
          <w:tcPr>
            <w:tcW w:w="591"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6</w:t>
            </w:r>
          </w:p>
        </w:tc>
      </w:tr>
      <w:tr w:rsidR="00154F8D" w:rsidTr="00154F8D">
        <w:trPr>
          <w:trHeight w:val="20"/>
        </w:trPr>
        <w:tc>
          <w:tcPr>
            <w:tcW w:w="275" w:type="pct"/>
            <w:vMerge/>
            <w:noWrap/>
            <w:vAlign w:val="center"/>
          </w:tcPr>
          <w:p w:rsidR="00154F8D" w:rsidRDefault="00154F8D" w:rsidP="00F34D7F">
            <w:pPr>
              <w:spacing w:line="400" w:lineRule="exact"/>
              <w:jc w:val="center"/>
              <w:rPr>
                <w:rFonts w:ascii="宋体" w:hAnsi="宋体" w:cs="宋体"/>
                <w:bCs/>
                <w:sz w:val="24"/>
              </w:rPr>
            </w:pPr>
          </w:p>
        </w:tc>
        <w:tc>
          <w:tcPr>
            <w:tcW w:w="742" w:type="pct"/>
            <w:vMerge/>
            <w:noWrap/>
            <w:vAlign w:val="center"/>
          </w:tcPr>
          <w:p w:rsidR="00154F8D" w:rsidRDefault="00154F8D" w:rsidP="00F34D7F">
            <w:pPr>
              <w:spacing w:line="400" w:lineRule="exact"/>
              <w:rPr>
                <w:rFonts w:ascii="宋体" w:hAnsi="宋体" w:cs="宋体"/>
                <w:sz w:val="24"/>
              </w:rPr>
            </w:pPr>
          </w:p>
        </w:tc>
        <w:tc>
          <w:tcPr>
            <w:tcW w:w="3392" w:type="pct"/>
            <w:noWrap/>
            <w:vAlign w:val="center"/>
          </w:tcPr>
          <w:p w:rsidR="00154F8D" w:rsidRDefault="00154F8D" w:rsidP="00154F8D">
            <w:pPr>
              <w:pStyle w:val="26"/>
              <w:numPr>
                <w:ilvl w:val="0"/>
                <w:numId w:val="2"/>
              </w:numPr>
              <w:spacing w:line="400" w:lineRule="exact"/>
              <w:rPr>
                <w:rFonts w:ascii="宋体" w:eastAsia="宋体" w:hAnsi="宋体" w:cs="宋体"/>
                <w:sz w:val="24"/>
                <w:szCs w:val="24"/>
              </w:rPr>
            </w:pPr>
            <w:r>
              <w:rPr>
                <w:rFonts w:ascii="宋体" w:eastAsia="宋体" w:hAnsi="宋体" w:cs="宋体" w:hint="eastAsia"/>
                <w:sz w:val="24"/>
                <w:szCs w:val="24"/>
              </w:rPr>
              <w:t>实施计划：明确任务、工期、责任人：</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方案详尽且无缺漏得5分；</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方案有一项缺漏或各项较简略得3分；</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lastRenderedPageBreak/>
              <w:t>方案缺漏较多得1分；</w:t>
            </w:r>
          </w:p>
          <w:p w:rsidR="00154F8D" w:rsidRDefault="00154F8D" w:rsidP="00F34D7F">
            <w:pPr>
              <w:spacing w:line="400" w:lineRule="exact"/>
              <w:rPr>
                <w:rFonts w:ascii="宋体" w:hAnsi="宋体" w:cs="宋体"/>
                <w:b/>
                <w:bCs/>
                <w:sz w:val="24"/>
              </w:rPr>
            </w:pPr>
            <w:r>
              <w:rPr>
                <w:rFonts w:ascii="宋体" w:hAnsi="宋体" w:cs="宋体" w:hint="eastAsia"/>
                <w:sz w:val="24"/>
              </w:rPr>
              <w:t>未提供不得分。</w:t>
            </w:r>
          </w:p>
        </w:tc>
        <w:tc>
          <w:tcPr>
            <w:tcW w:w="591"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lastRenderedPageBreak/>
              <w:t>5</w:t>
            </w:r>
          </w:p>
        </w:tc>
      </w:tr>
      <w:tr w:rsidR="00154F8D" w:rsidTr="00154F8D">
        <w:trPr>
          <w:trHeight w:val="20"/>
        </w:trPr>
        <w:tc>
          <w:tcPr>
            <w:tcW w:w="275" w:type="pct"/>
            <w:vMerge/>
            <w:noWrap/>
            <w:vAlign w:val="center"/>
          </w:tcPr>
          <w:p w:rsidR="00154F8D" w:rsidRDefault="00154F8D" w:rsidP="00F34D7F">
            <w:pPr>
              <w:spacing w:line="400" w:lineRule="exact"/>
              <w:jc w:val="center"/>
              <w:rPr>
                <w:rFonts w:ascii="宋体" w:hAnsi="宋体" w:cs="宋体"/>
                <w:bCs/>
                <w:sz w:val="24"/>
              </w:rPr>
            </w:pPr>
          </w:p>
        </w:tc>
        <w:tc>
          <w:tcPr>
            <w:tcW w:w="742" w:type="pct"/>
            <w:vMerge/>
            <w:noWrap/>
            <w:vAlign w:val="center"/>
          </w:tcPr>
          <w:p w:rsidR="00154F8D" w:rsidRDefault="00154F8D" w:rsidP="00F34D7F">
            <w:pPr>
              <w:spacing w:line="400" w:lineRule="exact"/>
              <w:rPr>
                <w:rFonts w:ascii="宋体" w:hAnsi="宋体" w:cs="宋体"/>
                <w:sz w:val="24"/>
              </w:rPr>
            </w:pPr>
          </w:p>
        </w:tc>
        <w:tc>
          <w:tcPr>
            <w:tcW w:w="3392" w:type="pct"/>
            <w:noWrap/>
            <w:vAlign w:val="center"/>
          </w:tcPr>
          <w:p w:rsidR="00154F8D" w:rsidRDefault="00154F8D" w:rsidP="00154F8D">
            <w:pPr>
              <w:numPr>
                <w:ilvl w:val="0"/>
                <w:numId w:val="2"/>
              </w:numPr>
              <w:spacing w:line="400" w:lineRule="exact"/>
              <w:rPr>
                <w:rFonts w:ascii="宋体" w:hAnsi="宋体" w:cs="宋体"/>
                <w:sz w:val="24"/>
              </w:rPr>
            </w:pPr>
            <w:r>
              <w:rPr>
                <w:rFonts w:ascii="宋体" w:hAnsi="宋体" w:cs="宋体" w:hint="eastAsia"/>
                <w:sz w:val="24"/>
              </w:rPr>
              <w:t>质量保证措施：明确货物质量生产保证措施、运输方案保证措施、验收方案的：</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方案详尽且无缺漏得5分；</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方案有一项缺漏或各项较简略得3分；</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方案缺漏较多得1分；</w:t>
            </w:r>
          </w:p>
          <w:p w:rsidR="00154F8D" w:rsidRDefault="00154F8D" w:rsidP="00F34D7F">
            <w:pPr>
              <w:spacing w:line="400" w:lineRule="exact"/>
              <w:rPr>
                <w:rFonts w:ascii="宋体" w:hAnsi="宋体" w:cs="宋体"/>
                <w:b/>
                <w:bCs/>
                <w:sz w:val="24"/>
              </w:rPr>
            </w:pPr>
            <w:r>
              <w:rPr>
                <w:rFonts w:ascii="宋体" w:hAnsi="宋体" w:cs="宋体" w:hint="eastAsia"/>
                <w:sz w:val="24"/>
              </w:rPr>
              <w:t>未提供不得分。</w:t>
            </w:r>
          </w:p>
        </w:tc>
        <w:tc>
          <w:tcPr>
            <w:tcW w:w="591"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5</w:t>
            </w:r>
          </w:p>
        </w:tc>
      </w:tr>
      <w:tr w:rsidR="00154F8D" w:rsidTr="00154F8D">
        <w:trPr>
          <w:trHeight w:val="1040"/>
        </w:trPr>
        <w:tc>
          <w:tcPr>
            <w:tcW w:w="275" w:type="pct"/>
            <w:vMerge/>
            <w:noWrap/>
            <w:vAlign w:val="center"/>
          </w:tcPr>
          <w:p w:rsidR="00154F8D" w:rsidRDefault="00154F8D" w:rsidP="00F34D7F">
            <w:pPr>
              <w:spacing w:line="400" w:lineRule="exact"/>
              <w:jc w:val="center"/>
              <w:rPr>
                <w:rFonts w:ascii="宋体" w:hAnsi="宋体" w:cs="宋体"/>
                <w:bCs/>
                <w:sz w:val="24"/>
              </w:rPr>
            </w:pPr>
          </w:p>
        </w:tc>
        <w:tc>
          <w:tcPr>
            <w:tcW w:w="742"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售后服务及培训</w:t>
            </w:r>
          </w:p>
        </w:tc>
        <w:tc>
          <w:tcPr>
            <w:tcW w:w="3392" w:type="pct"/>
            <w:noWrap/>
            <w:vAlign w:val="center"/>
          </w:tcPr>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方案必须包括但不限于:到货安装、调试校验、备品备件情况、对使用和维护人员的规范技术培训等内容。</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方案详尽且无缺漏得10分；</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方案有一项缺漏或各项较简略得6分；</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方案缺漏较多得3分；</w:t>
            </w:r>
          </w:p>
          <w:p w:rsidR="00154F8D" w:rsidRDefault="00154F8D" w:rsidP="00F34D7F">
            <w:pPr>
              <w:pStyle w:val="26"/>
              <w:spacing w:line="400" w:lineRule="exact"/>
              <w:rPr>
                <w:rFonts w:ascii="宋体" w:eastAsia="宋体" w:hAnsi="宋体" w:cs="宋体"/>
                <w:sz w:val="24"/>
                <w:szCs w:val="24"/>
              </w:rPr>
            </w:pPr>
            <w:r>
              <w:rPr>
                <w:rFonts w:ascii="宋体" w:eastAsia="宋体" w:hAnsi="宋体" w:cs="宋体" w:hint="eastAsia"/>
                <w:sz w:val="24"/>
                <w:szCs w:val="24"/>
              </w:rPr>
              <w:t>未提供不得分。</w:t>
            </w:r>
          </w:p>
        </w:tc>
        <w:tc>
          <w:tcPr>
            <w:tcW w:w="591"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10</w:t>
            </w:r>
          </w:p>
        </w:tc>
      </w:tr>
      <w:tr w:rsidR="00154F8D" w:rsidTr="00154F8D">
        <w:trPr>
          <w:trHeight w:val="20"/>
        </w:trPr>
        <w:tc>
          <w:tcPr>
            <w:tcW w:w="275" w:type="pct"/>
            <w:noWrap/>
            <w:vAlign w:val="center"/>
          </w:tcPr>
          <w:p w:rsidR="00154F8D" w:rsidRDefault="00154F8D" w:rsidP="00F34D7F">
            <w:pPr>
              <w:spacing w:line="400" w:lineRule="exact"/>
              <w:jc w:val="center"/>
              <w:rPr>
                <w:rFonts w:ascii="宋体" w:hAnsi="宋体" w:cs="宋体"/>
                <w:bCs/>
                <w:sz w:val="24"/>
              </w:rPr>
            </w:pPr>
            <w:r>
              <w:rPr>
                <w:rFonts w:ascii="宋体" w:hAnsi="宋体" w:cs="宋体" w:hint="eastAsia"/>
                <w:bCs/>
                <w:sz w:val="24"/>
              </w:rPr>
              <w:t>3</w:t>
            </w:r>
          </w:p>
        </w:tc>
        <w:tc>
          <w:tcPr>
            <w:tcW w:w="742"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相关业绩</w:t>
            </w:r>
          </w:p>
        </w:tc>
        <w:tc>
          <w:tcPr>
            <w:tcW w:w="3392" w:type="pct"/>
            <w:noWrap/>
            <w:vAlign w:val="center"/>
          </w:tcPr>
          <w:p w:rsidR="00154F8D" w:rsidRDefault="00154F8D" w:rsidP="00F34D7F">
            <w:pPr>
              <w:spacing w:line="400" w:lineRule="exact"/>
              <w:rPr>
                <w:rFonts w:ascii="宋体" w:hAnsi="宋体" w:cs="宋体"/>
                <w:sz w:val="24"/>
              </w:rPr>
            </w:pPr>
            <w:r>
              <w:rPr>
                <w:rFonts w:ascii="宋体" w:hAnsi="宋体" w:cs="宋体" w:hint="eastAsia"/>
                <w:sz w:val="24"/>
              </w:rPr>
              <w:t>供应商提供2021年1月至今承担过类似本项目的业绩，以合同签订时间为准，每提供一份类似本项目业绩的得2分，最高得4分，未提供不得分。</w:t>
            </w:r>
          </w:p>
          <w:p w:rsidR="00154F8D" w:rsidRDefault="00154F8D" w:rsidP="00F34D7F">
            <w:pPr>
              <w:spacing w:line="400" w:lineRule="exact"/>
              <w:rPr>
                <w:rFonts w:ascii="宋体" w:hAnsi="宋体" w:cs="宋体"/>
                <w:sz w:val="24"/>
              </w:rPr>
            </w:pPr>
            <w:r>
              <w:rPr>
                <w:rFonts w:ascii="宋体" w:hAnsi="宋体" w:cs="宋体" w:hint="eastAsia"/>
                <w:sz w:val="24"/>
              </w:rPr>
              <w:t>【评审依据：提供在有效期内的供货合同复印件加盖公章】</w:t>
            </w:r>
          </w:p>
        </w:tc>
        <w:tc>
          <w:tcPr>
            <w:tcW w:w="591"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4</w:t>
            </w:r>
          </w:p>
        </w:tc>
      </w:tr>
      <w:tr w:rsidR="00154F8D" w:rsidTr="00154F8D">
        <w:trPr>
          <w:trHeight w:val="20"/>
        </w:trPr>
        <w:tc>
          <w:tcPr>
            <w:tcW w:w="275" w:type="pct"/>
            <w:noWrap/>
            <w:vAlign w:val="center"/>
          </w:tcPr>
          <w:p w:rsidR="00154F8D" w:rsidRDefault="00154F8D" w:rsidP="00F34D7F">
            <w:pPr>
              <w:spacing w:line="400" w:lineRule="exact"/>
              <w:jc w:val="center"/>
              <w:rPr>
                <w:rFonts w:ascii="宋体" w:hAnsi="宋体" w:cs="宋体"/>
                <w:bCs/>
                <w:sz w:val="24"/>
              </w:rPr>
            </w:pPr>
            <w:r>
              <w:rPr>
                <w:rFonts w:ascii="宋体" w:hAnsi="宋体" w:cs="宋体" w:hint="eastAsia"/>
                <w:bCs/>
                <w:sz w:val="24"/>
              </w:rPr>
              <w:t>4</w:t>
            </w:r>
          </w:p>
        </w:tc>
        <w:tc>
          <w:tcPr>
            <w:tcW w:w="742"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投标报价</w:t>
            </w:r>
          </w:p>
        </w:tc>
        <w:tc>
          <w:tcPr>
            <w:tcW w:w="3392" w:type="pct"/>
            <w:noWrap/>
            <w:vAlign w:val="center"/>
          </w:tcPr>
          <w:p w:rsidR="00154F8D" w:rsidRDefault="00154F8D" w:rsidP="00F34D7F">
            <w:pPr>
              <w:spacing w:line="400" w:lineRule="exact"/>
              <w:rPr>
                <w:rFonts w:ascii="宋体" w:hAnsi="宋体" w:cs="宋体"/>
                <w:sz w:val="24"/>
              </w:rPr>
            </w:pPr>
            <w:r w:rsidRPr="007C58D8">
              <w:rPr>
                <w:rFonts w:ascii="宋体" w:hAnsi="宋体" w:cs="宋体" w:hint="eastAsia"/>
                <w:sz w:val="24"/>
              </w:rPr>
              <w:t>综合评分法中的价格分统一采用低价优先法计算，即通过资格审查、实质性响应且最后报价价格最低的投标报价为评标基准价，其价格分为满分。其他投标人的价格分统一按照下列公式计算：投标报价得分=(评标基准价／投标报价)×价格权值×100</w:t>
            </w:r>
          </w:p>
        </w:tc>
        <w:tc>
          <w:tcPr>
            <w:tcW w:w="591"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30</w:t>
            </w:r>
          </w:p>
          <w:p w:rsidR="00154F8D" w:rsidRDefault="00154F8D" w:rsidP="00F34D7F">
            <w:pPr>
              <w:pStyle w:val="a8"/>
            </w:pPr>
          </w:p>
        </w:tc>
      </w:tr>
      <w:tr w:rsidR="00154F8D" w:rsidTr="00154F8D">
        <w:trPr>
          <w:trHeight w:val="20"/>
        </w:trPr>
        <w:tc>
          <w:tcPr>
            <w:tcW w:w="275" w:type="pct"/>
            <w:noWrap/>
            <w:vAlign w:val="center"/>
          </w:tcPr>
          <w:p w:rsidR="00154F8D" w:rsidRDefault="00154F8D" w:rsidP="00F34D7F">
            <w:pPr>
              <w:spacing w:line="400" w:lineRule="exact"/>
              <w:jc w:val="center"/>
              <w:rPr>
                <w:rFonts w:ascii="宋体" w:hAnsi="宋体" w:cs="宋体"/>
                <w:bCs/>
                <w:sz w:val="24"/>
              </w:rPr>
            </w:pPr>
            <w:r>
              <w:rPr>
                <w:rFonts w:ascii="宋体" w:hAnsi="宋体" w:cs="宋体" w:hint="eastAsia"/>
                <w:bCs/>
                <w:sz w:val="24"/>
              </w:rPr>
              <w:t>5</w:t>
            </w:r>
          </w:p>
        </w:tc>
        <w:tc>
          <w:tcPr>
            <w:tcW w:w="4134" w:type="pct"/>
            <w:gridSpan w:val="2"/>
            <w:noWrap/>
            <w:vAlign w:val="center"/>
          </w:tcPr>
          <w:p w:rsidR="00154F8D" w:rsidRDefault="00154F8D" w:rsidP="00F34D7F">
            <w:pPr>
              <w:spacing w:line="400" w:lineRule="exact"/>
              <w:rPr>
                <w:rFonts w:ascii="宋体" w:hAnsi="宋体" w:cs="宋体"/>
                <w:sz w:val="24"/>
              </w:rPr>
            </w:pPr>
            <w:r>
              <w:rPr>
                <w:rFonts w:ascii="宋体" w:hAnsi="宋体" w:cs="宋体" w:hint="eastAsia"/>
                <w:sz w:val="24"/>
              </w:rPr>
              <w:t>评比总得分（100分）</w:t>
            </w:r>
          </w:p>
        </w:tc>
        <w:tc>
          <w:tcPr>
            <w:tcW w:w="591" w:type="pct"/>
            <w:noWrap/>
            <w:vAlign w:val="center"/>
          </w:tcPr>
          <w:p w:rsidR="00154F8D" w:rsidRDefault="00154F8D" w:rsidP="00F34D7F">
            <w:pPr>
              <w:spacing w:line="400" w:lineRule="exact"/>
              <w:jc w:val="center"/>
              <w:rPr>
                <w:rFonts w:ascii="宋体" w:hAnsi="宋体" w:cs="宋体"/>
                <w:sz w:val="24"/>
              </w:rPr>
            </w:pPr>
            <w:r>
              <w:rPr>
                <w:rFonts w:ascii="宋体" w:hAnsi="宋体" w:cs="宋体" w:hint="eastAsia"/>
                <w:sz w:val="24"/>
              </w:rPr>
              <w:t>100</w:t>
            </w:r>
          </w:p>
        </w:tc>
      </w:tr>
    </w:tbl>
    <w:p w:rsidR="00B70C09" w:rsidRDefault="00B70C09">
      <w:pPr>
        <w:pStyle w:val="a0"/>
        <w:rPr>
          <w:lang w:val="en-GB"/>
        </w:rPr>
      </w:pPr>
    </w:p>
    <w:p w:rsidR="00342B92" w:rsidRDefault="00342B92" w:rsidP="00C92946">
      <w:pPr>
        <w:spacing w:beforeLines="50" w:afterLines="50" w:line="440" w:lineRule="exact"/>
        <w:jc w:val="center"/>
        <w:rPr>
          <w:rFonts w:ascii="宋体" w:hAnsi="宋体"/>
          <w:b/>
          <w:sz w:val="32"/>
          <w:szCs w:val="32"/>
        </w:rPr>
      </w:pPr>
    </w:p>
    <w:p w:rsidR="00342B92" w:rsidRDefault="00342B92" w:rsidP="00C92946">
      <w:pPr>
        <w:spacing w:beforeLines="50" w:afterLines="50" w:line="440" w:lineRule="exact"/>
        <w:jc w:val="center"/>
        <w:rPr>
          <w:rFonts w:ascii="宋体" w:hAnsi="宋体"/>
          <w:b/>
          <w:sz w:val="32"/>
          <w:szCs w:val="32"/>
        </w:rPr>
      </w:pPr>
    </w:p>
    <w:p w:rsidR="00B70C09" w:rsidRDefault="00245571" w:rsidP="00C92946">
      <w:pPr>
        <w:spacing w:beforeLines="50" w:afterLines="50" w:line="440" w:lineRule="exact"/>
        <w:jc w:val="center"/>
        <w:rPr>
          <w:rFonts w:ascii="宋体" w:hAnsi="宋体"/>
          <w:b/>
          <w:sz w:val="30"/>
          <w:szCs w:val="30"/>
        </w:rPr>
      </w:pPr>
      <w:r>
        <w:rPr>
          <w:rFonts w:ascii="宋体" w:hAnsi="宋体" w:hint="eastAsia"/>
          <w:b/>
          <w:sz w:val="32"/>
          <w:szCs w:val="32"/>
        </w:rPr>
        <w:t xml:space="preserve">第五部分　</w:t>
      </w:r>
      <w:r>
        <w:rPr>
          <w:rFonts w:ascii="宋体" w:hAnsi="宋体"/>
          <w:b/>
          <w:sz w:val="30"/>
          <w:szCs w:val="30"/>
        </w:rPr>
        <w:t>合同</w:t>
      </w:r>
      <w:r>
        <w:rPr>
          <w:rFonts w:ascii="宋体" w:hAnsi="宋体" w:hint="eastAsia"/>
          <w:b/>
          <w:sz w:val="30"/>
          <w:szCs w:val="30"/>
        </w:rPr>
        <w:t>条款格式</w:t>
      </w:r>
    </w:p>
    <w:p w:rsidR="00B70C09" w:rsidRDefault="00245571">
      <w:pPr>
        <w:spacing w:line="360" w:lineRule="exact"/>
        <w:jc w:val="center"/>
        <w:rPr>
          <w:rFonts w:ascii="宋体" w:hAnsi="宋体"/>
          <w:b/>
          <w:sz w:val="32"/>
          <w:szCs w:val="32"/>
        </w:rPr>
      </w:pPr>
      <w:r>
        <w:rPr>
          <w:rFonts w:ascii="宋体" w:hAnsi="宋体" w:hint="eastAsia"/>
          <w:b/>
          <w:sz w:val="32"/>
          <w:szCs w:val="32"/>
        </w:rPr>
        <w:t>合同通用条款</w:t>
      </w:r>
    </w:p>
    <w:p w:rsidR="00B70C09" w:rsidRDefault="00245571">
      <w:pPr>
        <w:spacing w:line="360" w:lineRule="exact"/>
        <w:ind w:firstLineChars="200" w:firstLine="480"/>
        <w:rPr>
          <w:rFonts w:ascii="宋体" w:hAnsi="宋体"/>
          <w:sz w:val="24"/>
        </w:rPr>
      </w:pPr>
      <w:r>
        <w:rPr>
          <w:rFonts w:ascii="宋体" w:hAnsi="宋体" w:hint="eastAsia"/>
          <w:sz w:val="24"/>
        </w:rPr>
        <w:t>1．定义</w:t>
      </w:r>
    </w:p>
    <w:p w:rsidR="00B70C09" w:rsidRDefault="00245571">
      <w:pPr>
        <w:spacing w:line="360" w:lineRule="exact"/>
        <w:ind w:firstLineChars="200" w:firstLine="480"/>
        <w:rPr>
          <w:rFonts w:ascii="宋体" w:hAnsi="宋体"/>
          <w:sz w:val="24"/>
        </w:rPr>
      </w:pPr>
      <w:r>
        <w:rPr>
          <w:rFonts w:ascii="宋体" w:hAnsi="宋体" w:hint="eastAsia"/>
          <w:sz w:val="24"/>
        </w:rPr>
        <w:t>本合同下列术语应解释为：</w:t>
      </w:r>
    </w:p>
    <w:p w:rsidR="00B70C09" w:rsidRDefault="00245571">
      <w:pPr>
        <w:spacing w:line="360" w:lineRule="exact"/>
        <w:ind w:firstLineChars="200" w:firstLine="480"/>
        <w:rPr>
          <w:rFonts w:ascii="宋体" w:hAnsi="宋体"/>
          <w:sz w:val="24"/>
        </w:rPr>
      </w:pPr>
      <w:r>
        <w:rPr>
          <w:rFonts w:ascii="宋体" w:hAnsi="宋体" w:hint="eastAsia"/>
          <w:sz w:val="24"/>
        </w:rPr>
        <w:t>（l）“合同”系指甲方和乙方（以下简称合同双方）签署的、合同格式中列明的合同双方所达成的协议，包括所有的附件、附录和构成合同的所有文件。</w:t>
      </w:r>
    </w:p>
    <w:p w:rsidR="00B70C09" w:rsidRDefault="00245571">
      <w:pPr>
        <w:spacing w:line="360" w:lineRule="exact"/>
        <w:rPr>
          <w:rFonts w:ascii="宋体" w:hAnsi="宋体"/>
          <w:sz w:val="24"/>
        </w:rPr>
      </w:pPr>
      <w:r>
        <w:rPr>
          <w:rFonts w:ascii="宋体" w:hAnsi="宋体" w:hint="eastAsia"/>
          <w:sz w:val="24"/>
        </w:rPr>
        <w:lastRenderedPageBreak/>
        <w:t xml:space="preserve">    （2）“合同价”系指根据合同规定，乙方在完全履行合同义务后甲方应付给乙方的价格。</w:t>
      </w:r>
    </w:p>
    <w:p w:rsidR="00B70C09" w:rsidRDefault="00245571">
      <w:pPr>
        <w:spacing w:line="360" w:lineRule="exact"/>
        <w:rPr>
          <w:rFonts w:ascii="宋体" w:hAnsi="宋体"/>
          <w:sz w:val="24"/>
        </w:rPr>
      </w:pPr>
      <w:r>
        <w:rPr>
          <w:rFonts w:ascii="宋体" w:hAnsi="宋体" w:hint="eastAsia"/>
          <w:sz w:val="24"/>
        </w:rPr>
        <w:t xml:space="preserve">    （3）“货物（含软件及相关服务）”系指乙方按合同要求，须向甲方提供的相应物品及服务。</w:t>
      </w:r>
    </w:p>
    <w:p w:rsidR="00B70C09" w:rsidRDefault="00245571">
      <w:pPr>
        <w:spacing w:line="360" w:lineRule="exact"/>
        <w:rPr>
          <w:rFonts w:ascii="宋体" w:hAnsi="宋体"/>
          <w:sz w:val="24"/>
        </w:rPr>
      </w:pPr>
      <w:r>
        <w:rPr>
          <w:rFonts w:ascii="宋体" w:hAnsi="宋体" w:hint="eastAsia"/>
          <w:sz w:val="24"/>
        </w:rPr>
        <w:t xml:space="preserve">    （4）“甲方”系指购买货物（含软件及相关服务）的单位。</w:t>
      </w:r>
    </w:p>
    <w:p w:rsidR="00B70C09" w:rsidRDefault="00245571">
      <w:pPr>
        <w:spacing w:line="360" w:lineRule="exact"/>
        <w:rPr>
          <w:rFonts w:ascii="宋体" w:hAnsi="宋体"/>
          <w:sz w:val="24"/>
        </w:rPr>
      </w:pPr>
      <w:r>
        <w:rPr>
          <w:rFonts w:ascii="宋体" w:hAnsi="宋体" w:hint="eastAsia"/>
          <w:sz w:val="24"/>
        </w:rPr>
        <w:t xml:space="preserve">    （5）“乙方”系指根据合同规定提供货物（含软件及相关服务）和服务的制造商或代理商。</w:t>
      </w:r>
    </w:p>
    <w:p w:rsidR="00B70C09" w:rsidRDefault="00245571">
      <w:pPr>
        <w:spacing w:line="360" w:lineRule="exact"/>
        <w:rPr>
          <w:rFonts w:ascii="宋体" w:hAnsi="宋体"/>
          <w:sz w:val="24"/>
        </w:rPr>
      </w:pPr>
      <w:r>
        <w:rPr>
          <w:rFonts w:ascii="宋体" w:hAnsi="宋体" w:hint="eastAsia"/>
          <w:sz w:val="24"/>
        </w:rPr>
        <w:t xml:space="preserve">    2．技术规范</w:t>
      </w:r>
    </w:p>
    <w:p w:rsidR="00B70C09" w:rsidRDefault="00245571">
      <w:pPr>
        <w:spacing w:line="360" w:lineRule="exact"/>
        <w:ind w:firstLineChars="200" w:firstLine="480"/>
        <w:rPr>
          <w:rFonts w:ascii="宋体" w:hAnsi="宋体"/>
          <w:sz w:val="24"/>
        </w:rPr>
      </w:pPr>
      <w:r>
        <w:rPr>
          <w:rFonts w:ascii="宋体" w:hAnsi="宋体"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B70C09" w:rsidRDefault="00245571">
      <w:pPr>
        <w:spacing w:line="360" w:lineRule="exact"/>
        <w:ind w:firstLineChars="200" w:firstLine="480"/>
        <w:rPr>
          <w:rFonts w:ascii="宋体" w:hAnsi="宋体"/>
          <w:sz w:val="24"/>
        </w:rPr>
      </w:pPr>
      <w:r>
        <w:rPr>
          <w:rFonts w:ascii="宋体" w:hAnsi="宋体" w:hint="eastAsia"/>
          <w:sz w:val="24"/>
        </w:rPr>
        <w:t>3．适用法律</w:t>
      </w:r>
    </w:p>
    <w:p w:rsidR="00B70C09" w:rsidRDefault="00245571">
      <w:pPr>
        <w:spacing w:line="360" w:lineRule="exact"/>
        <w:ind w:firstLineChars="200" w:firstLine="480"/>
        <w:rPr>
          <w:rFonts w:ascii="宋体" w:hAnsi="宋体"/>
          <w:sz w:val="24"/>
        </w:rPr>
      </w:pPr>
      <w:r>
        <w:rPr>
          <w:rFonts w:ascii="宋体" w:hAnsi="宋体" w:hint="eastAsia"/>
          <w:sz w:val="24"/>
        </w:rPr>
        <w:t>本合同应按中华人民共和国的法律进行解释。</w:t>
      </w:r>
    </w:p>
    <w:p w:rsidR="00B70C09" w:rsidRDefault="00245571">
      <w:pPr>
        <w:spacing w:line="360" w:lineRule="exact"/>
        <w:ind w:firstLineChars="200" w:firstLine="480"/>
        <w:rPr>
          <w:rFonts w:ascii="宋体" w:hAnsi="宋体"/>
          <w:sz w:val="24"/>
        </w:rPr>
      </w:pPr>
      <w:r>
        <w:rPr>
          <w:rFonts w:ascii="宋体" w:hAnsi="宋体" w:hint="eastAsia"/>
          <w:sz w:val="24"/>
        </w:rPr>
        <w:t>4．合同生效及其它</w:t>
      </w:r>
    </w:p>
    <w:p w:rsidR="00B70C09" w:rsidRDefault="00245571">
      <w:pPr>
        <w:spacing w:line="360" w:lineRule="exact"/>
        <w:ind w:firstLineChars="200" w:firstLine="480"/>
        <w:rPr>
          <w:rFonts w:ascii="宋体" w:hAnsi="宋体"/>
          <w:sz w:val="24"/>
        </w:rPr>
      </w:pPr>
      <w:r>
        <w:rPr>
          <w:rFonts w:ascii="宋体" w:hAnsi="宋体" w:hint="eastAsia"/>
          <w:sz w:val="24"/>
        </w:rPr>
        <w:t>4.1 合同在双方签字盖章后生效。</w:t>
      </w:r>
    </w:p>
    <w:p w:rsidR="00B70C09" w:rsidRDefault="00245571">
      <w:pPr>
        <w:spacing w:line="360" w:lineRule="exact"/>
        <w:ind w:firstLineChars="200" w:firstLine="480"/>
        <w:rPr>
          <w:rFonts w:ascii="宋体" w:hAnsi="宋体"/>
          <w:sz w:val="24"/>
        </w:rPr>
      </w:pPr>
      <w:r>
        <w:rPr>
          <w:rFonts w:ascii="宋体" w:hAnsi="宋体" w:hint="eastAsia"/>
          <w:sz w:val="24"/>
        </w:rPr>
        <w:t>4.2 如需修改或补充合同内容，经协商，双方应签署书面修改或补充协议并经采购代理机构鉴证，该协议将作为本合同的一个组成部分。</w:t>
      </w:r>
    </w:p>
    <w:p w:rsidR="00B70C09" w:rsidRDefault="00245571">
      <w:pPr>
        <w:spacing w:line="360" w:lineRule="exact"/>
        <w:ind w:firstLineChars="200" w:firstLine="480"/>
        <w:rPr>
          <w:rFonts w:ascii="宋体" w:hAnsi="宋体"/>
          <w:sz w:val="24"/>
        </w:rPr>
      </w:pPr>
      <w:r>
        <w:rPr>
          <w:rFonts w:ascii="宋体" w:hAnsi="宋体" w:hint="eastAsia"/>
          <w:sz w:val="24"/>
        </w:rPr>
        <w:t>5. 合同适用</w:t>
      </w:r>
    </w:p>
    <w:p w:rsidR="00B70C09" w:rsidRDefault="00245571">
      <w:pPr>
        <w:spacing w:line="360" w:lineRule="exact"/>
        <w:ind w:firstLineChars="200" w:firstLine="480"/>
        <w:rPr>
          <w:rFonts w:ascii="宋体" w:hAnsi="宋体"/>
          <w:sz w:val="24"/>
        </w:rPr>
      </w:pPr>
      <w:r>
        <w:rPr>
          <w:rFonts w:ascii="宋体" w:hAnsi="宋体" w:hint="eastAsia"/>
          <w:sz w:val="24"/>
        </w:rPr>
        <w:t>本合同通用条款适用货物类采购项目。</w:t>
      </w:r>
    </w:p>
    <w:p w:rsidR="00B70C09" w:rsidRDefault="00B70C09">
      <w:pPr>
        <w:spacing w:line="360" w:lineRule="exact"/>
        <w:rPr>
          <w:rFonts w:ascii="宋体" w:hAnsi="宋体"/>
          <w:b/>
          <w:sz w:val="32"/>
          <w:szCs w:val="32"/>
        </w:rPr>
      </w:pPr>
    </w:p>
    <w:p w:rsidR="00B70C09" w:rsidRDefault="00245571">
      <w:pPr>
        <w:spacing w:line="360" w:lineRule="exact"/>
        <w:jc w:val="center"/>
        <w:rPr>
          <w:rFonts w:ascii="宋体" w:hAnsi="宋体"/>
          <w:b/>
          <w:sz w:val="32"/>
          <w:szCs w:val="32"/>
        </w:rPr>
      </w:pPr>
      <w:r>
        <w:rPr>
          <w:rFonts w:ascii="宋体" w:hAnsi="宋体" w:hint="eastAsia"/>
          <w:b/>
          <w:sz w:val="32"/>
          <w:szCs w:val="32"/>
        </w:rPr>
        <w:t xml:space="preserve">　</w:t>
      </w:r>
    </w:p>
    <w:p w:rsidR="00B70C09" w:rsidRDefault="00245571">
      <w:pPr>
        <w:spacing w:line="360" w:lineRule="exact"/>
        <w:ind w:firstLineChars="147" w:firstLine="472"/>
        <w:rPr>
          <w:rFonts w:ascii="宋体" w:hAnsi="宋体"/>
          <w:b/>
          <w:sz w:val="32"/>
          <w:szCs w:val="32"/>
        </w:rPr>
      </w:pPr>
      <w:r>
        <w:rPr>
          <w:rFonts w:ascii="宋体" w:hAnsi="宋体" w:hint="eastAsia"/>
          <w:b/>
          <w:sz w:val="32"/>
          <w:szCs w:val="32"/>
        </w:rPr>
        <w:br w:type="page"/>
      </w:r>
    </w:p>
    <w:p w:rsidR="00B70C09" w:rsidRDefault="00B70C09">
      <w:pPr>
        <w:spacing w:line="360" w:lineRule="exact"/>
        <w:ind w:firstLineChars="147" w:firstLine="472"/>
        <w:rPr>
          <w:rFonts w:ascii="宋体" w:hAnsi="宋体"/>
          <w:b/>
          <w:sz w:val="32"/>
          <w:szCs w:val="32"/>
        </w:rPr>
      </w:pPr>
    </w:p>
    <w:p w:rsidR="00B70C09" w:rsidRDefault="00245571">
      <w:pPr>
        <w:spacing w:line="360" w:lineRule="exact"/>
        <w:ind w:firstLineChars="147" w:firstLine="413"/>
        <w:jc w:val="center"/>
        <w:rPr>
          <w:rFonts w:ascii="宋体" w:hAnsi="宋体"/>
          <w:b/>
          <w:sz w:val="28"/>
          <w:shd w:val="clear" w:color="auto" w:fill="FFFFFF"/>
        </w:rPr>
      </w:pPr>
      <w:r>
        <w:rPr>
          <w:rFonts w:ascii="宋体" w:hAnsi="宋体" w:hint="eastAsia"/>
          <w:b/>
          <w:sz w:val="28"/>
          <w:shd w:val="clear" w:color="auto" w:fill="FFFFFF"/>
        </w:rPr>
        <w:t>合同模板</w:t>
      </w:r>
    </w:p>
    <w:p w:rsidR="00B70C09" w:rsidRDefault="00245571" w:rsidP="0099460C">
      <w:pPr>
        <w:spacing w:line="360" w:lineRule="exact"/>
        <w:ind w:firstLineChars="147" w:firstLine="353"/>
        <w:rPr>
          <w:rFonts w:ascii="宋体" w:hAnsi="宋体"/>
          <w:sz w:val="24"/>
          <w:shd w:val="clear" w:color="auto" w:fill="FFFFFF"/>
        </w:rPr>
      </w:pPr>
      <w:r>
        <w:rPr>
          <w:rFonts w:ascii="宋体" w:hAnsi="宋体" w:hint="eastAsia"/>
          <w:sz w:val="24"/>
          <w:shd w:val="clear" w:color="auto" w:fill="FFFFFF"/>
        </w:rPr>
        <w:t>买方：</w:t>
      </w:r>
    </w:p>
    <w:p w:rsidR="00B70C09" w:rsidRDefault="00245571">
      <w:pPr>
        <w:spacing w:line="360" w:lineRule="exact"/>
        <w:ind w:firstLineChars="200" w:firstLine="480"/>
        <w:rPr>
          <w:sz w:val="24"/>
          <w:shd w:val="clear" w:color="auto" w:fill="FFFFFF"/>
        </w:rPr>
      </w:pPr>
      <w:r>
        <w:rPr>
          <w:rFonts w:ascii="宋体" w:hAnsi="宋体" w:hint="eastAsia"/>
          <w:sz w:val="24"/>
          <w:shd w:val="clear" w:color="auto" w:fill="FFFFFF"/>
        </w:rPr>
        <w:t>卖方：</w:t>
      </w:r>
    </w:p>
    <w:p w:rsidR="00B70C09" w:rsidRDefault="00245571">
      <w:pPr>
        <w:spacing w:line="360" w:lineRule="exact"/>
        <w:ind w:leftChars="133" w:left="279" w:firstLineChars="200" w:firstLine="480"/>
        <w:rPr>
          <w:rFonts w:ascii="宋体" w:hAnsi="宋体"/>
          <w:sz w:val="24"/>
          <w:shd w:val="clear" w:color="auto" w:fill="FFFFFF"/>
        </w:rPr>
      </w:pPr>
      <w:r>
        <w:rPr>
          <w:rFonts w:ascii="宋体" w:hAnsi="宋体" w:hint="eastAsia"/>
          <w:sz w:val="24"/>
          <w:shd w:val="clear" w:color="auto" w:fill="FFFFFF"/>
        </w:rPr>
        <w:t>买、卖双方根据</w:t>
      </w:r>
      <w:r>
        <w:rPr>
          <w:rFonts w:ascii="宋体" w:hAnsi="宋体"/>
          <w:sz w:val="24"/>
          <w:shd w:val="clear" w:color="auto" w:fill="FFFFFF"/>
        </w:rPr>
        <w:t>20</w:t>
      </w:r>
      <w:r>
        <w:rPr>
          <w:rFonts w:ascii="宋体" w:hAnsi="宋体" w:hint="eastAsia"/>
          <w:sz w:val="24"/>
          <w:shd w:val="clear" w:color="auto" w:fill="FFFFFF"/>
        </w:rPr>
        <w:t>24年月  日</w:t>
      </w:r>
      <w:r>
        <w:rPr>
          <w:rFonts w:ascii="宋体" w:hAnsi="宋体" w:hint="eastAsia"/>
          <w:bCs/>
          <w:sz w:val="24"/>
          <w:shd w:val="clear" w:color="auto" w:fill="FFFFFF"/>
        </w:rPr>
        <w:t xml:space="preserve">2024年本级政府               </w:t>
      </w:r>
      <w:r>
        <w:rPr>
          <w:rFonts w:ascii="宋体" w:hAnsi="宋体" w:hint="eastAsia"/>
          <w:sz w:val="24"/>
          <w:shd w:val="clear" w:color="auto" w:fill="FFFFFF"/>
        </w:rPr>
        <w:t>（招标编号）</w:t>
      </w:r>
      <w:r>
        <w:rPr>
          <w:rFonts w:ascii="宋体" w:hAnsi="宋体" w:hint="eastAsia"/>
          <w:bCs/>
          <w:sz w:val="24"/>
          <w:shd w:val="clear" w:color="auto" w:fill="FFFFFF"/>
        </w:rPr>
        <w:t>设备招标</w:t>
      </w:r>
      <w:r>
        <w:rPr>
          <w:rFonts w:ascii="宋体" w:hAnsi="宋体" w:hint="eastAsia"/>
          <w:sz w:val="24"/>
          <w:shd w:val="clear" w:color="auto" w:fill="FFFFFF"/>
        </w:rPr>
        <w:t>采购评标的结果和“招标文件”的要求，并经双方协调一致，达成购销合同：</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一、合同文件</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本合同所附下列文件是构成本合同不可分割的部分：</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招标文件合同条款</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投标人提交的投标函和投标报价表</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招标采购中标品目清单</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技术规格（包括图纸，如果有的话）</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规格响应表（如果有的话）</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中标通知书</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履约保证金</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二、</w:t>
      </w:r>
      <w:r>
        <w:rPr>
          <w:rFonts w:ascii="宋体" w:hAnsi="宋体" w:hint="eastAsia"/>
          <w:sz w:val="24"/>
        </w:rPr>
        <w:t>货物/设备</w:t>
      </w:r>
      <w:r>
        <w:rPr>
          <w:rFonts w:ascii="宋体" w:hAnsi="宋体" w:hint="eastAsia"/>
          <w:sz w:val="24"/>
          <w:shd w:val="clear" w:color="auto" w:fill="FFFFFF"/>
        </w:rPr>
        <w:t>名称：详见中标清单</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rPr>
        <w:t>货物/设备</w:t>
      </w:r>
      <w:r>
        <w:rPr>
          <w:rFonts w:ascii="宋体" w:hAnsi="宋体" w:hint="eastAsia"/>
          <w:sz w:val="24"/>
          <w:shd w:val="clear" w:color="auto" w:fill="FFFFFF"/>
        </w:rPr>
        <w:t>型号：详见中标清单</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rPr>
        <w:t>货物/设备</w:t>
      </w:r>
      <w:r>
        <w:rPr>
          <w:rFonts w:ascii="宋体" w:hAnsi="宋体" w:hint="eastAsia"/>
          <w:sz w:val="24"/>
          <w:shd w:val="clear" w:color="auto" w:fill="FFFFFF"/>
        </w:rPr>
        <w:t>产地及厂家：详见中标清单</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rPr>
        <w:t>货物/设备</w:t>
      </w:r>
      <w:r>
        <w:rPr>
          <w:rFonts w:ascii="宋体" w:hAnsi="宋体" w:hint="eastAsia"/>
          <w:sz w:val="24"/>
          <w:shd w:val="clear" w:color="auto" w:fill="FFFFFF"/>
        </w:rPr>
        <w:t>单价：详见中标清单</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rPr>
        <w:t>货物/设备</w:t>
      </w:r>
      <w:r>
        <w:rPr>
          <w:rFonts w:ascii="宋体" w:hAnsi="宋体" w:hint="eastAsia"/>
          <w:sz w:val="24"/>
          <w:shd w:val="clear" w:color="auto" w:fill="FFFFFF"/>
        </w:rPr>
        <w:t>数量：详见中标清单</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 xml:space="preserve">合同总价： </w:t>
      </w:r>
    </w:p>
    <w:p w:rsidR="00B70C09" w:rsidRDefault="00245571">
      <w:pPr>
        <w:spacing w:line="360" w:lineRule="exact"/>
        <w:ind w:firstLineChars="400" w:firstLine="960"/>
        <w:rPr>
          <w:rFonts w:ascii="宋体" w:hAnsi="宋体"/>
          <w:sz w:val="24"/>
          <w:shd w:val="clear" w:color="auto" w:fill="FFFFFF"/>
        </w:rPr>
      </w:pPr>
      <w:r>
        <w:rPr>
          <w:rFonts w:ascii="宋体" w:hAnsi="宋体" w:hint="eastAsia"/>
          <w:sz w:val="24"/>
          <w:shd w:val="clear" w:color="auto" w:fill="FFFFFF"/>
        </w:rPr>
        <w:t xml:space="preserve">大写： </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三、</w:t>
      </w:r>
      <w:r>
        <w:rPr>
          <w:rFonts w:ascii="宋体" w:hAnsi="宋体" w:hint="eastAsia"/>
          <w:sz w:val="24"/>
        </w:rPr>
        <w:t>货物/设备</w:t>
      </w:r>
      <w:r>
        <w:rPr>
          <w:rFonts w:ascii="宋体" w:hAnsi="宋体" w:hint="eastAsia"/>
          <w:sz w:val="24"/>
          <w:shd w:val="clear" w:color="auto" w:fill="FFFFFF"/>
        </w:rPr>
        <w:t>质量要求及卖方对质量负责条件和期限：</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卖方提供的</w:t>
      </w:r>
      <w:r>
        <w:rPr>
          <w:rFonts w:ascii="宋体" w:hAnsi="宋体" w:hint="eastAsia"/>
          <w:sz w:val="24"/>
        </w:rPr>
        <w:t>货物/设备</w:t>
      </w:r>
      <w:r>
        <w:rPr>
          <w:rFonts w:ascii="宋体" w:hAnsi="宋体" w:hint="eastAsia"/>
          <w:sz w:val="24"/>
          <w:shd w:val="clear" w:color="auto" w:fill="FFFFFF"/>
        </w:rPr>
        <w:t>必须是全新（包括零部件）的。有关</w:t>
      </w:r>
      <w:r>
        <w:rPr>
          <w:rFonts w:ascii="宋体" w:hAnsi="宋体" w:hint="eastAsia"/>
          <w:sz w:val="24"/>
        </w:rPr>
        <w:t>货物/设备</w:t>
      </w:r>
      <w:r>
        <w:rPr>
          <w:rFonts w:ascii="宋体" w:hAnsi="宋体" w:hint="eastAsia"/>
          <w:sz w:val="24"/>
          <w:shd w:val="clear" w:color="auto" w:fill="FFFFFF"/>
        </w:rPr>
        <w:t>必须符合国家检测标准，或具有有关质检部门出具的产品检验合格证明。</w:t>
      </w:r>
    </w:p>
    <w:p w:rsidR="00B70C09" w:rsidRDefault="00245571">
      <w:pPr>
        <w:spacing w:line="360" w:lineRule="exact"/>
        <w:ind w:firstLineChars="200" w:firstLine="480"/>
        <w:rPr>
          <w:rFonts w:hAnsi="宋体"/>
          <w:sz w:val="24"/>
          <w:shd w:val="clear" w:color="auto" w:fill="FFFFFF"/>
        </w:rPr>
      </w:pPr>
      <w:r>
        <w:rPr>
          <w:rFonts w:ascii="宋体" w:hAnsi="宋体" w:hint="eastAsia"/>
          <w:sz w:val="24"/>
          <w:shd w:val="clear" w:color="auto" w:fill="FFFFFF"/>
        </w:rPr>
        <w:t>卖方对所提供的</w:t>
      </w:r>
      <w:r>
        <w:rPr>
          <w:rFonts w:ascii="宋体" w:hAnsi="宋体" w:hint="eastAsia"/>
          <w:sz w:val="24"/>
        </w:rPr>
        <w:t>货物/设备</w:t>
      </w:r>
      <w:r>
        <w:rPr>
          <w:rFonts w:ascii="宋体" w:hAnsi="宋体" w:hint="eastAsia"/>
          <w:sz w:val="24"/>
          <w:shd w:val="clear" w:color="auto" w:fill="FFFFFF"/>
        </w:rPr>
        <w:t>须提供相应的维修保养期，保养期内非因买方的人为原因而出现质量问题，由卖方负责。卖方负责包换、包修或者包退，并承担修理、调换或退货的实际费用。卖方不能修理或不能调换，按不能交货处理。</w:t>
      </w:r>
      <w:r>
        <w:rPr>
          <w:rFonts w:hAnsi="宋体" w:hint="eastAsia"/>
          <w:sz w:val="24"/>
          <w:shd w:val="clear" w:color="auto" w:fill="FFFFFF"/>
        </w:rPr>
        <w:t>在保质期满后，</w:t>
      </w:r>
      <w:r>
        <w:rPr>
          <w:rFonts w:ascii="宋体" w:hAnsi="宋体" w:hint="eastAsia"/>
          <w:sz w:val="24"/>
          <w:shd w:val="clear" w:color="auto" w:fill="FFFFFF"/>
        </w:rPr>
        <w:t>卖</w:t>
      </w:r>
      <w:r>
        <w:rPr>
          <w:rFonts w:hAnsi="宋体" w:hint="eastAsia"/>
          <w:sz w:val="24"/>
          <w:shd w:val="clear" w:color="auto" w:fill="FFFFFF"/>
        </w:rPr>
        <w:t>方应保证以合理的价格，长期提供</w:t>
      </w:r>
      <w:r>
        <w:rPr>
          <w:rFonts w:ascii="宋体" w:hAnsi="宋体" w:hint="eastAsia"/>
          <w:sz w:val="24"/>
        </w:rPr>
        <w:t>货物/设备</w:t>
      </w:r>
      <w:r>
        <w:rPr>
          <w:rFonts w:hAnsi="宋体" w:hint="eastAsia"/>
          <w:sz w:val="24"/>
          <w:shd w:val="clear" w:color="auto" w:fill="FFFFFF"/>
        </w:rPr>
        <w:t>和保养服务，当发生故障时，卖方应按保质期内同样的要求进行维修处理，合理收取维修费。</w:t>
      </w:r>
    </w:p>
    <w:p w:rsidR="00B70C09" w:rsidRDefault="00245571">
      <w:pPr>
        <w:spacing w:line="360" w:lineRule="exact"/>
        <w:ind w:firstLineChars="200" w:firstLine="480"/>
        <w:rPr>
          <w:rFonts w:hAnsi="宋体"/>
          <w:sz w:val="24"/>
          <w:shd w:val="clear" w:color="auto" w:fill="FFFFFF"/>
        </w:rPr>
      </w:pPr>
      <w:r>
        <w:rPr>
          <w:rFonts w:hAnsi="宋体" w:hint="eastAsia"/>
          <w:sz w:val="24"/>
          <w:shd w:val="clear" w:color="auto" w:fill="FFFFFF"/>
        </w:rPr>
        <w:t>对于中标产品的塑料包装材料应符合海南禁塑制品名录要求，优先使用低（无）挥发性有机物（</w:t>
      </w:r>
      <w:r>
        <w:rPr>
          <w:rFonts w:hAnsi="宋体" w:hint="eastAsia"/>
          <w:sz w:val="24"/>
          <w:shd w:val="clear" w:color="auto" w:fill="FFFFFF"/>
        </w:rPr>
        <w:t>VOCs</w:t>
      </w:r>
      <w:r>
        <w:rPr>
          <w:rFonts w:hAnsi="宋体" w:hint="eastAsia"/>
          <w:sz w:val="24"/>
          <w:shd w:val="clear" w:color="auto" w:fill="FFFFFF"/>
        </w:rPr>
        <w:t>）含量油墨印刷标识和全生物降解塑料，对于采购产品的运输优先使用清洁能源汽车。如因包装材料、运输环节等被处罚，由卖方承担。</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四、交货时间、地点、方式：</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为配合招标人紧急采购，设备及时到位的需求，中标供应商不得延误合同签订、设备交付时间。本项目必须在签订合同   天内发货到业主指定地点安装调试，由买方负责验收。设备运送产生的费用，由卖方负责。</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五、卖方应随</w:t>
      </w:r>
      <w:r>
        <w:rPr>
          <w:rFonts w:ascii="宋体" w:hAnsi="宋体" w:hint="eastAsia"/>
          <w:sz w:val="24"/>
        </w:rPr>
        <w:t>货物/设备</w:t>
      </w:r>
      <w:r>
        <w:rPr>
          <w:rFonts w:ascii="宋体" w:hAnsi="宋体" w:hint="eastAsia"/>
          <w:sz w:val="24"/>
          <w:shd w:val="clear" w:color="auto" w:fill="FFFFFF"/>
        </w:rPr>
        <w:t>向买方交付</w:t>
      </w:r>
      <w:r>
        <w:rPr>
          <w:rFonts w:ascii="宋体" w:hAnsi="宋体" w:hint="eastAsia"/>
          <w:sz w:val="24"/>
        </w:rPr>
        <w:t>货物/设备</w:t>
      </w:r>
      <w:r>
        <w:rPr>
          <w:rFonts w:ascii="宋体" w:hAnsi="宋体" w:hint="eastAsia"/>
          <w:sz w:val="24"/>
          <w:shd w:val="clear" w:color="auto" w:fill="FFFFFF"/>
        </w:rPr>
        <w:t>使用说明书及相关的资料。</w:t>
      </w:r>
    </w:p>
    <w:p w:rsidR="00B70C09" w:rsidRDefault="00245571">
      <w:pPr>
        <w:spacing w:line="360" w:lineRule="exact"/>
        <w:ind w:firstLineChars="200" w:firstLine="480"/>
        <w:rPr>
          <w:sz w:val="24"/>
          <w:shd w:val="clear" w:color="auto" w:fill="FFFFFF"/>
        </w:rPr>
      </w:pPr>
      <w:r>
        <w:rPr>
          <w:rFonts w:ascii="宋体" w:hAnsi="宋体" w:hint="eastAsia"/>
          <w:sz w:val="24"/>
          <w:shd w:val="clear" w:color="auto" w:fill="FFFFFF"/>
        </w:rPr>
        <w:t>六、国产设备、不免税自用</w:t>
      </w:r>
      <w:r>
        <w:rPr>
          <w:rFonts w:hint="eastAsia"/>
          <w:sz w:val="24"/>
          <w:shd w:val="clear" w:color="auto" w:fill="FFFFFF"/>
        </w:rPr>
        <w:t>进口设备</w:t>
      </w:r>
      <w:r>
        <w:rPr>
          <w:rFonts w:ascii="宋体" w:hAnsi="宋体" w:hint="eastAsia"/>
          <w:sz w:val="24"/>
          <w:shd w:val="clear" w:color="auto" w:fill="FFFFFF"/>
        </w:rPr>
        <w:t>：买方只接受由当地国家、地方税务机关监制，并</w:t>
      </w:r>
      <w:r>
        <w:rPr>
          <w:rFonts w:ascii="宋体" w:hAnsi="宋体" w:hint="eastAsia"/>
          <w:sz w:val="24"/>
          <w:shd w:val="clear" w:color="auto" w:fill="FFFFFF"/>
        </w:rPr>
        <w:lastRenderedPageBreak/>
        <w:t>套印当地国家、地方税务机关印章的相关人民币正式发票（国内人民币发票）；免税自用</w:t>
      </w:r>
      <w:r>
        <w:rPr>
          <w:rFonts w:hint="eastAsia"/>
          <w:sz w:val="24"/>
          <w:shd w:val="clear" w:color="auto" w:fill="FFFFFF"/>
        </w:rPr>
        <w:t>进口设备：买方</w:t>
      </w:r>
      <w:r>
        <w:rPr>
          <w:rFonts w:ascii="宋体" w:hAnsi="宋体" w:hint="eastAsia"/>
          <w:sz w:val="24"/>
          <w:shd w:val="clear" w:color="auto" w:fill="FFFFFF"/>
        </w:rPr>
        <w:t>接受外汇含税发票，连同购汇水单、报关单作报销凭证和验收单据，并以开标当天中国人民银行公布的外汇牌价（卖出价）的汇率折算为人民币结算</w:t>
      </w:r>
      <w:r>
        <w:rPr>
          <w:rFonts w:hint="eastAsia"/>
          <w:sz w:val="24"/>
          <w:shd w:val="clear" w:color="auto" w:fill="FFFFFF"/>
        </w:rPr>
        <w:t>。</w:t>
      </w:r>
    </w:p>
    <w:p w:rsidR="00D635D8" w:rsidRPr="000B3BD4" w:rsidRDefault="00245571" w:rsidP="00D635D8">
      <w:pPr>
        <w:spacing w:line="360" w:lineRule="exact"/>
        <w:ind w:firstLineChars="200" w:firstLine="480"/>
        <w:rPr>
          <w:rFonts w:ascii="宋体" w:hAnsi="宋体"/>
          <w:sz w:val="24"/>
        </w:rPr>
      </w:pPr>
      <w:r>
        <w:rPr>
          <w:rFonts w:hint="eastAsia"/>
          <w:sz w:val="24"/>
          <w:shd w:val="clear" w:color="auto" w:fill="FFFFFF"/>
        </w:rPr>
        <w:t>七、</w:t>
      </w:r>
      <w:r>
        <w:rPr>
          <w:rFonts w:ascii="宋体" w:hAnsi="宋体" w:hint="eastAsia"/>
          <w:color w:val="000000"/>
          <w:sz w:val="24"/>
        </w:rPr>
        <w:t>付款方式：</w:t>
      </w:r>
      <w:r w:rsidR="00D635D8" w:rsidRPr="000B3BD4">
        <w:rPr>
          <w:rFonts w:ascii="宋体" w:hAnsi="宋体" w:hint="eastAsia"/>
          <w:sz w:val="24"/>
        </w:rPr>
        <w:t>甲方验收合格后</w:t>
      </w:r>
      <w:r w:rsidR="00D635D8" w:rsidRPr="000B3BD4">
        <w:rPr>
          <w:rFonts w:ascii="宋体" w:hAnsi="宋体" w:hint="eastAsia"/>
          <w:sz w:val="24"/>
          <w:u w:val="single"/>
        </w:rPr>
        <w:t>15个工作日</w:t>
      </w:r>
      <w:r w:rsidR="00D635D8" w:rsidRPr="000B3BD4">
        <w:rPr>
          <w:rFonts w:ascii="宋体" w:hAnsi="宋体" w:hint="eastAsia"/>
          <w:sz w:val="24"/>
        </w:rPr>
        <w:t>，甲方在收到乙方开具的发票后十五个工作日内向乙方支付合同总金额100</w:t>
      </w:r>
      <w:r w:rsidR="00D635D8" w:rsidRPr="000B3BD4">
        <w:rPr>
          <w:rFonts w:ascii="宋体" w:hAnsi="宋体" w:hint="eastAsia"/>
          <w:sz w:val="24"/>
          <w:u w:val="single"/>
        </w:rPr>
        <w:t>%</w:t>
      </w:r>
      <w:r w:rsidR="00D635D8" w:rsidRPr="000B3BD4">
        <w:rPr>
          <w:rFonts w:ascii="宋体" w:hAnsi="宋体" w:hint="eastAsia"/>
          <w:sz w:val="24"/>
        </w:rPr>
        <w:t>的款项；</w:t>
      </w:r>
    </w:p>
    <w:p w:rsidR="00B70C09" w:rsidRDefault="00245571" w:rsidP="00D635D8">
      <w:pPr>
        <w:spacing w:line="400" w:lineRule="exact"/>
        <w:ind w:firstLineChars="200" w:firstLine="480"/>
        <w:rPr>
          <w:sz w:val="24"/>
          <w:shd w:val="clear" w:color="auto" w:fill="FFFFFF"/>
        </w:rPr>
      </w:pPr>
      <w:r>
        <w:rPr>
          <w:rFonts w:hint="eastAsia"/>
          <w:sz w:val="24"/>
          <w:shd w:val="clear" w:color="auto" w:fill="FFFFFF"/>
        </w:rPr>
        <w:t>八、违约责任：按《中华人民共和国民法典》执行。</w:t>
      </w:r>
    </w:p>
    <w:p w:rsidR="00B70C09" w:rsidRDefault="00245571">
      <w:pPr>
        <w:pStyle w:val="a0"/>
        <w:spacing w:line="360" w:lineRule="exact"/>
        <w:ind w:leftChars="86" w:firstLineChars="100" w:firstLine="240"/>
        <w:rPr>
          <w:rFonts w:ascii="宋体" w:hAnsi="宋体"/>
          <w:color w:val="000000"/>
        </w:rPr>
      </w:pPr>
      <w:r>
        <w:rPr>
          <w:rFonts w:ascii="宋体" w:hAnsi="宋体" w:hint="eastAsia"/>
          <w:color w:val="000000"/>
        </w:rPr>
        <w:t>九、因设备的质量问题发生争议，由国家和当地政府指定的技术单位进行质量鉴定，该鉴定结论是终局的，买卖双方应当接受。</w:t>
      </w:r>
    </w:p>
    <w:p w:rsidR="00B70C09" w:rsidRDefault="00245571">
      <w:pPr>
        <w:spacing w:line="360" w:lineRule="exact"/>
        <w:ind w:firstLineChars="200" w:firstLine="480"/>
        <w:rPr>
          <w:sz w:val="24"/>
          <w:shd w:val="clear" w:color="auto" w:fill="FFFFFF"/>
        </w:rPr>
      </w:pPr>
      <w:r>
        <w:rPr>
          <w:rFonts w:hint="eastAsia"/>
          <w:sz w:val="24"/>
          <w:shd w:val="clear" w:color="auto" w:fill="FFFFFF"/>
        </w:rPr>
        <w:t>十、本合同发生争议产生的诉讼，由合同签订所在地人民法院管辖。</w:t>
      </w:r>
    </w:p>
    <w:p w:rsidR="00B70C09" w:rsidRDefault="00245571">
      <w:pPr>
        <w:spacing w:line="360" w:lineRule="exact"/>
        <w:ind w:firstLineChars="200" w:firstLine="480"/>
        <w:rPr>
          <w:sz w:val="24"/>
          <w:shd w:val="clear" w:color="auto" w:fill="FFFFFF"/>
        </w:rPr>
      </w:pPr>
      <w:r>
        <w:rPr>
          <w:rFonts w:hint="eastAsia"/>
          <w:sz w:val="24"/>
          <w:shd w:val="clear" w:color="auto" w:fill="FFFFFF"/>
        </w:rPr>
        <w:t>十一、本合同一式陆份，中文书写。甲方贰份、乙方、招标代理机构、政府采购监督管理部门、会计中心核算站各执一份，均具有法律效力。</w:t>
      </w:r>
    </w:p>
    <w:p w:rsidR="00B70C09" w:rsidRDefault="00245571">
      <w:pPr>
        <w:spacing w:line="360" w:lineRule="exact"/>
        <w:ind w:firstLineChars="200" w:firstLine="480"/>
        <w:rPr>
          <w:rFonts w:ascii="宋体" w:hAnsi="宋体"/>
          <w:sz w:val="24"/>
          <w:shd w:val="clear" w:color="auto" w:fill="FFFFFF"/>
        </w:rPr>
      </w:pPr>
      <w:r>
        <w:rPr>
          <w:rFonts w:hint="eastAsia"/>
          <w:sz w:val="24"/>
          <w:shd w:val="clear" w:color="auto" w:fill="FFFFFF"/>
        </w:rPr>
        <w:t>十二、本合同经买、卖、鉴证</w:t>
      </w:r>
      <w:r>
        <w:rPr>
          <w:rFonts w:ascii="宋体" w:hAnsi="宋体" w:hint="eastAsia"/>
          <w:sz w:val="24"/>
          <w:shd w:val="clear" w:color="auto" w:fill="FFFFFF"/>
        </w:rPr>
        <w:t>三方签字、盖章并在</w:t>
      </w:r>
      <w:r>
        <w:rPr>
          <w:rFonts w:hint="eastAsia"/>
          <w:sz w:val="24"/>
          <w:shd w:val="clear" w:color="auto" w:fill="FFFFFF"/>
        </w:rPr>
        <w:t>鉴证方收到卖方的履约保证金后，合同即生效。</w:t>
      </w:r>
    </w:p>
    <w:p w:rsidR="00B70C09" w:rsidRDefault="00245571">
      <w:pPr>
        <w:spacing w:line="360" w:lineRule="exact"/>
        <w:rPr>
          <w:rFonts w:ascii="宋体" w:hAnsi="宋体"/>
          <w:sz w:val="24"/>
          <w:shd w:val="clear" w:color="auto" w:fill="FFFFFF"/>
        </w:rPr>
      </w:pPr>
      <w:r>
        <w:rPr>
          <w:rFonts w:ascii="宋体" w:hAnsi="宋体" w:hint="eastAsia"/>
          <w:sz w:val="24"/>
          <w:shd w:val="clear" w:color="auto" w:fill="FFFFFF"/>
        </w:rPr>
        <w:t xml:space="preserve">    附：中标清单、中标通知书</w:t>
      </w:r>
    </w:p>
    <w:p w:rsidR="00B70C09" w:rsidRDefault="00B70C09">
      <w:pPr>
        <w:spacing w:line="360" w:lineRule="exact"/>
        <w:ind w:firstLineChars="200" w:firstLine="480"/>
        <w:rPr>
          <w:rFonts w:ascii="宋体" w:hAnsi="宋体"/>
          <w:sz w:val="24"/>
          <w:shd w:val="clear" w:color="auto" w:fill="FFFFFF"/>
        </w:rPr>
      </w:pP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买方：（盖章）             卖方：（盖章）</w:t>
      </w:r>
    </w:p>
    <w:p w:rsidR="00B70C09" w:rsidRDefault="00245571">
      <w:pPr>
        <w:spacing w:line="360" w:lineRule="exact"/>
        <w:ind w:firstLineChars="200" w:firstLine="480"/>
        <w:jc w:val="left"/>
        <w:rPr>
          <w:rFonts w:ascii="宋体" w:hAnsi="宋体"/>
          <w:sz w:val="24"/>
          <w:shd w:val="clear" w:color="auto" w:fill="FFFFFF"/>
        </w:rPr>
      </w:pPr>
      <w:r>
        <w:rPr>
          <w:rFonts w:ascii="宋体" w:hAnsi="宋体" w:hint="eastAsia"/>
          <w:sz w:val="24"/>
          <w:shd w:val="clear" w:color="auto" w:fill="FFFFFF"/>
        </w:rPr>
        <w:t>地址：                     地址：</w:t>
      </w:r>
    </w:p>
    <w:p w:rsidR="00B70C09" w:rsidRDefault="00245571">
      <w:pPr>
        <w:spacing w:line="360" w:lineRule="exact"/>
        <w:ind w:firstLineChars="200" w:firstLine="480"/>
        <w:jc w:val="left"/>
        <w:rPr>
          <w:rFonts w:ascii="宋体" w:hAnsi="宋体"/>
          <w:sz w:val="24"/>
          <w:shd w:val="clear" w:color="auto" w:fill="FFFFFF"/>
        </w:rPr>
      </w:pPr>
      <w:r>
        <w:rPr>
          <w:rFonts w:ascii="宋体" w:hAnsi="宋体" w:hint="eastAsia"/>
          <w:sz w:val="24"/>
          <w:shd w:val="clear" w:color="auto" w:fill="FFFFFF"/>
        </w:rPr>
        <w:t>定代表人：                 法定代表人：</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委托代理人：               委托代理人：</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电话：                     电话：</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 xml:space="preserve">开户银行：                 开户银行： </w:t>
      </w:r>
    </w:p>
    <w:p w:rsidR="00B70C09" w:rsidRDefault="00245571">
      <w:pPr>
        <w:spacing w:line="360" w:lineRule="exact"/>
        <w:ind w:firstLineChars="200" w:firstLine="480"/>
        <w:rPr>
          <w:rFonts w:ascii="宋体" w:hAnsi="宋体"/>
          <w:sz w:val="24"/>
          <w:shd w:val="clear" w:color="auto" w:fill="FFFFFF"/>
        </w:rPr>
      </w:pPr>
      <w:r>
        <w:rPr>
          <w:rFonts w:ascii="宋体" w:hAnsi="宋体" w:hint="eastAsia"/>
          <w:sz w:val="24"/>
          <w:shd w:val="clear" w:color="auto" w:fill="FFFFFF"/>
        </w:rPr>
        <w:t>银行帐号：                 银行帐号：</w:t>
      </w:r>
    </w:p>
    <w:p w:rsidR="00B70C09" w:rsidRDefault="00245571">
      <w:pPr>
        <w:spacing w:line="360" w:lineRule="exact"/>
        <w:ind w:firstLineChars="500" w:firstLine="1200"/>
        <w:rPr>
          <w:rFonts w:ascii="宋体" w:hAnsi="宋体"/>
          <w:sz w:val="24"/>
          <w:shd w:val="clear" w:color="auto" w:fill="FFFFFF"/>
        </w:rPr>
      </w:pPr>
      <w:r>
        <w:rPr>
          <w:rFonts w:ascii="宋体" w:hAnsi="宋体" w:hint="eastAsia"/>
          <w:sz w:val="24"/>
          <w:shd w:val="clear" w:color="auto" w:fill="FFFFFF"/>
        </w:rPr>
        <w:t>2024年  月  日                       2024年 月 日</w:t>
      </w:r>
    </w:p>
    <w:p w:rsidR="00B70C09" w:rsidRDefault="00B70C09">
      <w:pPr>
        <w:spacing w:line="360" w:lineRule="exact"/>
        <w:rPr>
          <w:rFonts w:ascii="宋体" w:hAnsi="宋体"/>
          <w:b/>
          <w:sz w:val="24"/>
          <w:shd w:val="clear" w:color="auto" w:fill="FFFFFF"/>
        </w:rPr>
      </w:pPr>
    </w:p>
    <w:p w:rsidR="00B70C09" w:rsidRDefault="00245571">
      <w:pPr>
        <w:spacing w:line="360" w:lineRule="exact"/>
        <w:ind w:leftChars="258" w:left="542"/>
        <w:rPr>
          <w:sz w:val="24"/>
          <w:shd w:val="clear" w:color="auto" w:fill="FFFFFF"/>
        </w:rPr>
      </w:pPr>
      <w:r>
        <w:rPr>
          <w:rFonts w:hint="eastAsia"/>
          <w:sz w:val="24"/>
          <w:shd w:val="clear" w:color="auto" w:fill="FFFFFF"/>
        </w:rPr>
        <w:t>鉴证方：海南省教学仪器设备招标中心有限公司</w:t>
      </w:r>
    </w:p>
    <w:p w:rsidR="00B70C09" w:rsidRDefault="00245571">
      <w:pPr>
        <w:spacing w:line="360" w:lineRule="exact"/>
        <w:ind w:leftChars="258" w:left="542"/>
        <w:rPr>
          <w:rFonts w:ascii="宋体" w:hAnsi="宋体"/>
          <w:sz w:val="24"/>
          <w:shd w:val="clear" w:color="auto" w:fill="FFFFFF"/>
        </w:rPr>
      </w:pPr>
      <w:r>
        <w:rPr>
          <w:rFonts w:ascii="宋体" w:hAnsi="宋体" w:hint="eastAsia"/>
          <w:sz w:val="24"/>
          <w:shd w:val="clear" w:color="auto" w:fill="FFFFFF"/>
        </w:rPr>
        <w:t>地  址：</w:t>
      </w:r>
      <w:r>
        <w:rPr>
          <w:rFonts w:ascii="宋体" w:hAnsi="宋体"/>
          <w:sz w:val="24"/>
          <w:shd w:val="clear" w:color="auto" w:fill="FFFFFF"/>
        </w:rPr>
        <w:t>海口市</w:t>
      </w:r>
      <w:r>
        <w:rPr>
          <w:rFonts w:ascii="宋体" w:hAnsi="宋体" w:hint="eastAsia"/>
          <w:sz w:val="24"/>
          <w:shd w:val="clear" w:color="auto" w:fill="FFFFFF"/>
        </w:rPr>
        <w:t>蓝天路西2-8</w:t>
      </w:r>
      <w:r>
        <w:rPr>
          <w:rFonts w:ascii="宋体" w:hAnsi="宋体"/>
          <w:sz w:val="24"/>
          <w:shd w:val="clear" w:color="auto" w:fill="FFFFFF"/>
        </w:rPr>
        <w:t>号</w:t>
      </w:r>
    </w:p>
    <w:p w:rsidR="00B70C09" w:rsidRDefault="00245571">
      <w:pPr>
        <w:spacing w:line="360" w:lineRule="exact"/>
        <w:ind w:leftChars="258" w:left="542"/>
        <w:rPr>
          <w:rFonts w:ascii="宋体" w:hAnsi="宋体"/>
          <w:sz w:val="24"/>
          <w:shd w:val="clear" w:color="auto" w:fill="FFFFFF"/>
        </w:rPr>
      </w:pPr>
      <w:r>
        <w:rPr>
          <w:rFonts w:hint="eastAsia"/>
          <w:sz w:val="24"/>
          <w:shd w:val="clear" w:color="auto" w:fill="FFFFFF"/>
        </w:rPr>
        <w:t>鉴证方代表</w:t>
      </w:r>
      <w:r>
        <w:rPr>
          <w:rFonts w:ascii="宋体" w:hAnsi="宋体" w:hint="eastAsia"/>
          <w:sz w:val="24"/>
          <w:shd w:val="clear" w:color="auto" w:fill="FFFFFF"/>
        </w:rPr>
        <w:t>：</w:t>
      </w:r>
    </w:p>
    <w:p w:rsidR="00B70C09" w:rsidRDefault="00245571">
      <w:pPr>
        <w:spacing w:line="360" w:lineRule="exact"/>
        <w:ind w:firstLineChars="250" w:firstLine="600"/>
        <w:rPr>
          <w:rFonts w:ascii="宋体" w:hAnsi="宋体"/>
          <w:sz w:val="24"/>
          <w:shd w:val="clear" w:color="auto" w:fill="FFFFFF"/>
        </w:rPr>
      </w:pPr>
      <w:r>
        <w:rPr>
          <w:rFonts w:ascii="宋体" w:hAnsi="宋体" w:hint="eastAsia"/>
          <w:sz w:val="24"/>
          <w:shd w:val="clear" w:color="auto" w:fill="FFFFFF"/>
        </w:rPr>
        <w:t>电  话：0898－66779294</w:t>
      </w:r>
    </w:p>
    <w:p w:rsidR="00B70C09" w:rsidRDefault="00B70C09">
      <w:pPr>
        <w:spacing w:line="360" w:lineRule="exact"/>
        <w:ind w:leftChars="258" w:left="542"/>
        <w:rPr>
          <w:rFonts w:ascii="宋体" w:hAnsi="宋体"/>
          <w:sz w:val="24"/>
          <w:shd w:val="clear" w:color="auto" w:fill="FFFFFF"/>
        </w:rPr>
      </w:pPr>
    </w:p>
    <w:p w:rsidR="00B70C09" w:rsidRDefault="00245571" w:rsidP="0099460C">
      <w:pPr>
        <w:spacing w:line="360" w:lineRule="exact"/>
        <w:ind w:leftChars="258" w:left="542" w:firstLineChars="299" w:firstLine="718"/>
        <w:rPr>
          <w:rFonts w:ascii="宋体" w:hAnsi="宋体"/>
          <w:b/>
          <w:sz w:val="24"/>
          <w:shd w:val="clear" w:color="auto" w:fill="FFFFFF"/>
        </w:rPr>
      </w:pPr>
      <w:r>
        <w:rPr>
          <w:rFonts w:ascii="宋体" w:hAnsi="宋体" w:hint="eastAsia"/>
          <w:sz w:val="24"/>
          <w:shd w:val="clear" w:color="auto" w:fill="FFFFFF"/>
        </w:rPr>
        <w:t>2024年  月  日</w:t>
      </w:r>
    </w:p>
    <w:p w:rsidR="00B70C09" w:rsidRDefault="00B70C09">
      <w:pPr>
        <w:spacing w:line="360" w:lineRule="exact"/>
        <w:jc w:val="center"/>
        <w:rPr>
          <w:rFonts w:ascii="宋体" w:hAnsi="宋体"/>
          <w:b/>
          <w:sz w:val="24"/>
          <w:shd w:val="clear" w:color="auto" w:fill="FFFFFF"/>
        </w:rPr>
      </w:pPr>
    </w:p>
    <w:p w:rsidR="00B70C09" w:rsidRDefault="00245571">
      <w:pPr>
        <w:snapToGrid w:val="0"/>
        <w:spacing w:before="19" w:line="340" w:lineRule="exact"/>
        <w:rPr>
          <w:rFonts w:ascii="宋体" w:hAnsi="宋体"/>
          <w:b/>
          <w:sz w:val="24"/>
        </w:rPr>
      </w:pPr>
      <w:r>
        <w:rPr>
          <w:rFonts w:ascii="宋体" w:hAnsi="宋体" w:hint="eastAsia"/>
          <w:b/>
          <w:sz w:val="24"/>
          <w:shd w:val="clear" w:color="auto" w:fill="FFFFFF"/>
        </w:rPr>
        <w:t>采购代理机构声明：本合同标的经采购代理机构依法定程序采购，合同主要条款内容与招投标文件的内容一致，以双方签订时为准。</w:t>
      </w:r>
    </w:p>
    <w:p w:rsidR="00B70C09" w:rsidRDefault="00B70C09">
      <w:pPr>
        <w:rPr>
          <w:rFonts w:ascii="黑体" w:eastAsia="黑体"/>
          <w:b/>
          <w:sz w:val="44"/>
          <w:szCs w:val="44"/>
        </w:rPr>
        <w:sectPr w:rsidR="00B70C09">
          <w:footerReference w:type="default" r:id="rId9"/>
          <w:pgSz w:w="11906" w:h="16838"/>
          <w:pgMar w:top="1276" w:right="1133" w:bottom="1135" w:left="1276" w:header="851" w:footer="992" w:gutter="0"/>
          <w:cols w:space="720"/>
          <w:docGrid w:type="lines" w:linePitch="312"/>
        </w:sectPr>
      </w:pPr>
    </w:p>
    <w:p w:rsidR="00B70C09" w:rsidRDefault="00245571">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Pr>
          <w:rFonts w:ascii="宋体" w:hint="eastAsia"/>
          <w:b/>
          <w:bCs/>
          <w:kern w:val="0"/>
          <w:sz w:val="32"/>
          <w:szCs w:val="32"/>
        </w:rPr>
        <w:lastRenderedPageBreak/>
        <w:t>第六部分  响应文件格式</w:t>
      </w:r>
    </w:p>
    <w:p w:rsidR="00B70C09" w:rsidRDefault="00B70C0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B70C09" w:rsidRDefault="00B70C0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B70C09" w:rsidRDefault="00245571">
      <w:pPr>
        <w:snapToGrid w:val="0"/>
        <w:spacing w:line="480" w:lineRule="auto"/>
        <w:jc w:val="center"/>
        <w:rPr>
          <w:rStyle w:val="NormalCharacter"/>
          <w:rFonts w:hAnsi="宋体"/>
          <w:b/>
          <w:kern w:val="0"/>
          <w:sz w:val="32"/>
          <w:szCs w:val="32"/>
        </w:rPr>
      </w:pPr>
      <w:r>
        <w:rPr>
          <w:rStyle w:val="NormalCharacter"/>
          <w:rFonts w:hAnsi="宋体"/>
          <w:b/>
          <w:kern w:val="0"/>
          <w:sz w:val="32"/>
          <w:szCs w:val="32"/>
        </w:rPr>
        <w:t>项目名称：</w:t>
      </w:r>
      <w:r w:rsidR="00154F8D">
        <w:rPr>
          <w:rStyle w:val="NormalCharacter"/>
          <w:rFonts w:hAnsi="宋体" w:hint="eastAsia"/>
          <w:b/>
          <w:kern w:val="0"/>
          <w:sz w:val="32"/>
          <w:szCs w:val="32"/>
        </w:rPr>
        <w:t xml:space="preserve"> </w:t>
      </w:r>
    </w:p>
    <w:p w:rsidR="00B70C09" w:rsidRDefault="00245571">
      <w:pPr>
        <w:snapToGrid w:val="0"/>
        <w:spacing w:line="480" w:lineRule="auto"/>
        <w:jc w:val="center"/>
        <w:rPr>
          <w:rStyle w:val="NormalCharacter"/>
          <w:rFonts w:hAnsi="宋体"/>
          <w:b/>
          <w:kern w:val="0"/>
          <w:sz w:val="32"/>
          <w:szCs w:val="32"/>
        </w:rPr>
      </w:pPr>
      <w:r>
        <w:rPr>
          <w:rStyle w:val="NormalCharacter"/>
          <w:rFonts w:hAnsi="宋体"/>
          <w:b/>
          <w:kern w:val="0"/>
          <w:sz w:val="32"/>
          <w:szCs w:val="32"/>
        </w:rPr>
        <w:t>项目编号</w:t>
      </w:r>
      <w:r>
        <w:rPr>
          <w:rStyle w:val="NormalCharacter"/>
          <w:rFonts w:hAnsi="宋体"/>
          <w:b/>
          <w:kern w:val="0"/>
          <w:sz w:val="32"/>
          <w:szCs w:val="32"/>
        </w:rPr>
        <w:t xml:space="preserve">: </w:t>
      </w:r>
      <w:r w:rsidR="00154F8D">
        <w:rPr>
          <w:rStyle w:val="NormalCharacter"/>
          <w:rFonts w:hAnsi="宋体" w:hint="eastAsia"/>
          <w:b/>
          <w:kern w:val="0"/>
          <w:sz w:val="32"/>
          <w:szCs w:val="32"/>
        </w:rPr>
        <w:t xml:space="preserve"> </w:t>
      </w:r>
    </w:p>
    <w:p w:rsidR="00B70C09" w:rsidRDefault="00154F8D">
      <w:pPr>
        <w:pStyle w:val="BodyText"/>
        <w:snapToGrid w:val="0"/>
        <w:spacing w:line="480" w:lineRule="auto"/>
        <w:jc w:val="center"/>
        <w:rPr>
          <w:rStyle w:val="NormalCharacter"/>
          <w:rFonts w:hAnsi="宋体"/>
          <w:b/>
          <w:kern w:val="0"/>
          <w:sz w:val="32"/>
          <w:szCs w:val="32"/>
        </w:rPr>
      </w:pPr>
      <w:r>
        <w:rPr>
          <w:rStyle w:val="NormalCharacter"/>
          <w:rFonts w:hAnsi="宋体" w:hint="eastAsia"/>
          <w:b/>
          <w:kern w:val="0"/>
          <w:sz w:val="32"/>
          <w:szCs w:val="32"/>
        </w:rPr>
        <w:t xml:space="preserve"> </w:t>
      </w:r>
    </w:p>
    <w:p w:rsidR="00B70C09" w:rsidRDefault="00B70C09">
      <w:pPr>
        <w:snapToGrid w:val="0"/>
        <w:spacing w:line="320" w:lineRule="exact"/>
        <w:ind w:right="2278"/>
        <w:rPr>
          <w:rStyle w:val="NormalCharacter"/>
          <w:rFonts w:hAnsi="宋体"/>
          <w:b/>
          <w:kern w:val="0"/>
          <w:sz w:val="32"/>
          <w:szCs w:val="32"/>
        </w:rPr>
      </w:pPr>
    </w:p>
    <w:p w:rsidR="00B70C09" w:rsidRDefault="00B70C09">
      <w:pPr>
        <w:snapToGrid w:val="0"/>
        <w:ind w:right="2279"/>
        <w:rPr>
          <w:rStyle w:val="NormalCharacter"/>
          <w:rFonts w:hAnsi="宋体"/>
          <w:b/>
          <w:kern w:val="0"/>
          <w:sz w:val="32"/>
          <w:szCs w:val="32"/>
        </w:rPr>
      </w:pPr>
    </w:p>
    <w:p w:rsidR="00B70C09" w:rsidRDefault="00245571">
      <w:pPr>
        <w:snapToGrid w:val="0"/>
        <w:ind w:right="2279"/>
        <w:jc w:val="center"/>
        <w:rPr>
          <w:rStyle w:val="NormalCharacter"/>
          <w:rFonts w:hAnsi="宋体"/>
          <w:b/>
          <w:kern w:val="0"/>
          <w:sz w:val="32"/>
          <w:szCs w:val="32"/>
        </w:rPr>
      </w:pPr>
      <w:r>
        <w:rPr>
          <w:rStyle w:val="NormalCharacter"/>
          <w:rFonts w:hAnsi="宋体"/>
          <w:b/>
          <w:kern w:val="0"/>
          <w:sz w:val="32"/>
          <w:szCs w:val="32"/>
        </w:rPr>
        <w:t>竞争性磋商响应文件</w:t>
      </w:r>
    </w:p>
    <w:p w:rsidR="00B70C09" w:rsidRDefault="00B70C09">
      <w:pPr>
        <w:snapToGrid w:val="0"/>
        <w:spacing w:line="320" w:lineRule="exact"/>
        <w:ind w:right="2278"/>
        <w:rPr>
          <w:rStyle w:val="NormalCharacter"/>
          <w:rFonts w:hAnsi="宋体"/>
          <w:b/>
          <w:sz w:val="30"/>
          <w:szCs w:val="30"/>
        </w:rPr>
      </w:pPr>
    </w:p>
    <w:p w:rsidR="00B70C09" w:rsidRDefault="00B70C09">
      <w:pPr>
        <w:snapToGrid w:val="0"/>
        <w:spacing w:line="320" w:lineRule="exact"/>
        <w:ind w:right="2278"/>
        <w:rPr>
          <w:rStyle w:val="NormalCharacter"/>
          <w:rFonts w:hAnsi="宋体"/>
          <w:b/>
          <w:sz w:val="30"/>
          <w:szCs w:val="30"/>
        </w:rPr>
      </w:pPr>
    </w:p>
    <w:p w:rsidR="00B70C09" w:rsidRDefault="00B70C09">
      <w:pPr>
        <w:snapToGrid w:val="0"/>
        <w:spacing w:line="320" w:lineRule="exact"/>
        <w:ind w:right="2278"/>
        <w:rPr>
          <w:rStyle w:val="NormalCharacter"/>
          <w:rFonts w:hAnsi="宋体"/>
          <w:b/>
          <w:sz w:val="30"/>
          <w:szCs w:val="30"/>
        </w:rPr>
      </w:pPr>
    </w:p>
    <w:p w:rsidR="00B70C09" w:rsidRDefault="00B70C09">
      <w:pPr>
        <w:pStyle w:val="BodyText"/>
      </w:pPr>
    </w:p>
    <w:p w:rsidR="00B70C09" w:rsidRDefault="00B70C09">
      <w:pPr>
        <w:pStyle w:val="BodyText"/>
      </w:pPr>
    </w:p>
    <w:p w:rsidR="00B70C09" w:rsidRDefault="00B70C09">
      <w:pPr>
        <w:pStyle w:val="BodyText"/>
      </w:pPr>
    </w:p>
    <w:p w:rsidR="00B70C09" w:rsidRDefault="00B70C09">
      <w:pPr>
        <w:snapToGrid w:val="0"/>
        <w:spacing w:line="320" w:lineRule="exact"/>
        <w:ind w:right="2278"/>
        <w:rPr>
          <w:rStyle w:val="NormalCharacter"/>
          <w:rFonts w:hAnsi="宋体"/>
          <w:b/>
          <w:sz w:val="30"/>
          <w:szCs w:val="30"/>
        </w:rPr>
      </w:pPr>
    </w:p>
    <w:p w:rsidR="00B70C09" w:rsidRDefault="00B70C09">
      <w:pPr>
        <w:snapToGrid w:val="0"/>
        <w:spacing w:line="320" w:lineRule="exact"/>
        <w:ind w:right="2278"/>
        <w:rPr>
          <w:rStyle w:val="NormalCharacter"/>
          <w:rFonts w:hAnsi="宋体"/>
          <w:b/>
          <w:sz w:val="30"/>
          <w:szCs w:val="30"/>
        </w:rPr>
      </w:pPr>
    </w:p>
    <w:p w:rsidR="00B70C09" w:rsidRDefault="00B70C09">
      <w:pPr>
        <w:snapToGrid w:val="0"/>
        <w:spacing w:line="320" w:lineRule="exact"/>
        <w:ind w:right="2278"/>
        <w:rPr>
          <w:rStyle w:val="NormalCharacter"/>
          <w:rFonts w:hAnsi="宋体"/>
          <w:b/>
          <w:sz w:val="30"/>
          <w:szCs w:val="30"/>
        </w:rPr>
      </w:pPr>
    </w:p>
    <w:p w:rsidR="00B70C09" w:rsidRDefault="00B70C09">
      <w:pPr>
        <w:snapToGrid w:val="0"/>
        <w:spacing w:line="320" w:lineRule="exact"/>
        <w:ind w:right="2278"/>
        <w:rPr>
          <w:rStyle w:val="NormalCharacter"/>
          <w:rFonts w:hAnsi="宋体"/>
          <w:b/>
          <w:sz w:val="30"/>
          <w:szCs w:val="30"/>
        </w:rPr>
      </w:pPr>
    </w:p>
    <w:p w:rsidR="00B70C09" w:rsidRDefault="00B70C09">
      <w:pPr>
        <w:snapToGrid w:val="0"/>
        <w:spacing w:line="320" w:lineRule="exact"/>
        <w:ind w:right="2278"/>
        <w:rPr>
          <w:rStyle w:val="NormalCharacter"/>
          <w:rFonts w:hAnsi="宋体"/>
          <w:b/>
          <w:sz w:val="30"/>
          <w:szCs w:val="30"/>
        </w:rPr>
      </w:pPr>
    </w:p>
    <w:p w:rsidR="00B70C09" w:rsidRDefault="00B70C09">
      <w:pPr>
        <w:snapToGrid w:val="0"/>
        <w:spacing w:line="320" w:lineRule="exact"/>
        <w:ind w:right="2278"/>
        <w:rPr>
          <w:rStyle w:val="NormalCharacter"/>
          <w:rFonts w:hAnsi="宋体"/>
          <w:b/>
          <w:sz w:val="30"/>
          <w:szCs w:val="30"/>
        </w:rPr>
      </w:pPr>
    </w:p>
    <w:p w:rsidR="00B70C09" w:rsidRDefault="00B70C09">
      <w:pPr>
        <w:snapToGrid w:val="0"/>
        <w:spacing w:line="320" w:lineRule="exact"/>
        <w:ind w:right="2278"/>
        <w:rPr>
          <w:rStyle w:val="NormalCharacter"/>
          <w:rFonts w:hAnsi="宋体"/>
          <w:b/>
          <w:sz w:val="30"/>
          <w:szCs w:val="30"/>
        </w:rPr>
      </w:pPr>
    </w:p>
    <w:p w:rsidR="00B70C09" w:rsidRDefault="00B70C09">
      <w:pPr>
        <w:snapToGrid w:val="0"/>
        <w:spacing w:line="320" w:lineRule="exact"/>
        <w:ind w:right="2278"/>
        <w:rPr>
          <w:rStyle w:val="NormalCharacter"/>
          <w:rFonts w:hAnsi="宋体"/>
          <w:b/>
          <w:sz w:val="30"/>
          <w:szCs w:val="30"/>
        </w:rPr>
      </w:pPr>
    </w:p>
    <w:p w:rsidR="00B70C09" w:rsidRDefault="00245571">
      <w:pPr>
        <w:snapToGrid w:val="0"/>
        <w:ind w:right="2279"/>
        <w:rPr>
          <w:rStyle w:val="NormalCharacter"/>
          <w:rFonts w:hAnsi="宋体"/>
          <w:b/>
          <w:sz w:val="30"/>
          <w:szCs w:val="30"/>
        </w:rPr>
      </w:pPr>
      <w:r>
        <w:rPr>
          <w:rStyle w:val="NormalCharacter"/>
          <w:rFonts w:hAnsi="宋体"/>
          <w:b/>
          <w:sz w:val="30"/>
          <w:szCs w:val="30"/>
        </w:rPr>
        <w:t>供应商名称：（盖章）</w:t>
      </w:r>
    </w:p>
    <w:p w:rsidR="00B70C09" w:rsidRDefault="00245571">
      <w:pPr>
        <w:snapToGrid w:val="0"/>
        <w:ind w:right="2279"/>
        <w:rPr>
          <w:rStyle w:val="NormalCharacter"/>
          <w:rFonts w:hAnsi="宋体"/>
          <w:b/>
          <w:sz w:val="30"/>
          <w:szCs w:val="30"/>
        </w:rPr>
      </w:pPr>
      <w:r>
        <w:rPr>
          <w:rStyle w:val="NormalCharacter"/>
          <w:rFonts w:hAnsi="宋体"/>
          <w:b/>
          <w:sz w:val="30"/>
          <w:szCs w:val="30"/>
        </w:rPr>
        <w:t>公司地址：</w:t>
      </w:r>
    </w:p>
    <w:p w:rsidR="00B70C09" w:rsidRDefault="00245571">
      <w:pPr>
        <w:snapToGrid w:val="0"/>
        <w:ind w:right="2279"/>
        <w:rPr>
          <w:rStyle w:val="NormalCharacter"/>
          <w:rFonts w:hAnsi="宋体"/>
          <w:b/>
          <w:sz w:val="30"/>
          <w:szCs w:val="30"/>
        </w:rPr>
      </w:pPr>
      <w:r>
        <w:rPr>
          <w:rStyle w:val="NormalCharacter"/>
          <w:rFonts w:hAnsi="宋体"/>
          <w:b/>
          <w:sz w:val="30"/>
          <w:szCs w:val="30"/>
        </w:rPr>
        <w:t>联系人：</w:t>
      </w:r>
    </w:p>
    <w:p w:rsidR="00B70C09" w:rsidRDefault="00245571">
      <w:pPr>
        <w:snapToGrid w:val="0"/>
        <w:ind w:right="2279"/>
        <w:rPr>
          <w:rStyle w:val="NormalCharacter"/>
          <w:rFonts w:hAnsi="宋体"/>
          <w:b/>
          <w:sz w:val="30"/>
          <w:szCs w:val="30"/>
        </w:rPr>
      </w:pPr>
      <w:r>
        <w:rPr>
          <w:rStyle w:val="NormalCharacter"/>
          <w:rFonts w:hAnsi="宋体"/>
          <w:b/>
          <w:sz w:val="30"/>
          <w:szCs w:val="30"/>
        </w:rPr>
        <w:t>联系电话：</w:t>
      </w:r>
    </w:p>
    <w:p w:rsidR="00B70C09" w:rsidRDefault="00245571">
      <w:pPr>
        <w:snapToGrid w:val="0"/>
        <w:spacing w:line="320" w:lineRule="exact"/>
        <w:ind w:right="2278"/>
        <w:rPr>
          <w:rStyle w:val="NormalCharacter"/>
          <w:rFonts w:hAnsi="宋体"/>
          <w:b/>
          <w:sz w:val="30"/>
          <w:szCs w:val="30"/>
        </w:rPr>
      </w:pPr>
      <w:r>
        <w:rPr>
          <w:rStyle w:val="NormalCharacter"/>
          <w:rFonts w:hAnsi="宋体"/>
          <w:b/>
          <w:sz w:val="30"/>
          <w:szCs w:val="30"/>
        </w:rPr>
        <w:t>日期：</w:t>
      </w:r>
    </w:p>
    <w:p w:rsidR="00B70C09" w:rsidRDefault="00B70C09">
      <w:pPr>
        <w:snapToGrid w:val="0"/>
        <w:spacing w:line="320" w:lineRule="exact"/>
        <w:ind w:right="2278"/>
        <w:rPr>
          <w:rStyle w:val="NormalCharacter"/>
          <w:rFonts w:hAnsi="宋体"/>
          <w:b/>
          <w:sz w:val="30"/>
          <w:szCs w:val="30"/>
        </w:rPr>
      </w:pPr>
    </w:p>
    <w:p w:rsidR="00B70C09" w:rsidRDefault="00B70C09">
      <w:pPr>
        <w:pStyle w:val="BodyText"/>
      </w:pPr>
    </w:p>
    <w:p w:rsidR="00B70C09" w:rsidRDefault="00B70C09">
      <w:pPr>
        <w:pStyle w:val="BodyText"/>
      </w:pPr>
    </w:p>
    <w:p w:rsidR="00B70C09" w:rsidRDefault="00B70C0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B70C09" w:rsidRDefault="00245571">
      <w:pPr>
        <w:spacing w:line="320" w:lineRule="exact"/>
        <w:ind w:right="2278"/>
        <w:outlineLvl w:val="0"/>
        <w:rPr>
          <w:rFonts w:ascii="宋体" w:hAnsi="宋体"/>
          <w:b/>
          <w:sz w:val="24"/>
        </w:rPr>
      </w:pPr>
      <w:r>
        <w:rPr>
          <w:rFonts w:ascii="宋体" w:hAnsi="宋体" w:hint="eastAsia"/>
          <w:b/>
          <w:sz w:val="24"/>
        </w:rPr>
        <w:lastRenderedPageBreak/>
        <w:t>附件1</w:t>
      </w:r>
    </w:p>
    <w:p w:rsidR="00B70C09" w:rsidRDefault="00245571">
      <w:pPr>
        <w:spacing w:line="360" w:lineRule="exact"/>
        <w:jc w:val="center"/>
        <w:outlineLvl w:val="0"/>
        <w:rPr>
          <w:rFonts w:ascii="宋体" w:hAnsi="宋体"/>
          <w:b/>
          <w:sz w:val="24"/>
        </w:rPr>
      </w:pPr>
      <w:r>
        <w:rPr>
          <w:rFonts w:ascii="宋体" w:hAnsi="宋体" w:hint="eastAsia"/>
          <w:b/>
          <w:sz w:val="24"/>
        </w:rPr>
        <w:t>响应函</w:t>
      </w:r>
    </w:p>
    <w:p w:rsidR="00B70C09" w:rsidRDefault="00B70C09">
      <w:pPr>
        <w:spacing w:line="360" w:lineRule="exact"/>
        <w:ind w:firstLine="3510"/>
        <w:outlineLvl w:val="0"/>
        <w:rPr>
          <w:rFonts w:ascii="宋体" w:hAnsi="宋体"/>
          <w:b/>
          <w:sz w:val="24"/>
        </w:rPr>
      </w:pPr>
    </w:p>
    <w:p w:rsidR="00B70C09" w:rsidRDefault="00245571">
      <w:pPr>
        <w:spacing w:line="360" w:lineRule="exact"/>
        <w:outlineLvl w:val="0"/>
        <w:rPr>
          <w:rFonts w:ascii="宋体" w:hAnsi="宋体"/>
          <w:sz w:val="24"/>
        </w:rPr>
      </w:pPr>
      <w:r>
        <w:rPr>
          <w:rFonts w:ascii="宋体" w:hAnsi="宋体" w:hint="eastAsia"/>
          <w:sz w:val="24"/>
        </w:rPr>
        <w:t>致：海南省教学仪器设备招标中心有限公司：</w:t>
      </w:r>
    </w:p>
    <w:p w:rsidR="00B70C09" w:rsidRDefault="00B70C09">
      <w:pPr>
        <w:spacing w:line="360" w:lineRule="exact"/>
        <w:outlineLvl w:val="0"/>
        <w:rPr>
          <w:rFonts w:ascii="宋体" w:hAnsi="宋体"/>
          <w:sz w:val="24"/>
        </w:rPr>
      </w:pPr>
    </w:p>
    <w:p w:rsidR="00B70C09" w:rsidRDefault="00F92250">
      <w:pPr>
        <w:spacing w:line="360" w:lineRule="exact"/>
        <w:ind w:firstLine="480"/>
        <w:rPr>
          <w:rFonts w:ascii="宋体" w:hAnsi="宋体"/>
          <w:sz w:val="24"/>
        </w:rPr>
      </w:pPr>
      <w:r>
        <w:rPr>
          <w:rFonts w:ascii="宋体" w:hAnsi="宋体"/>
          <w:sz w:val="24"/>
        </w:rPr>
        <w:pict>
          <v:line id="Line 2" o:spid="_x0000_s2053" style="position:absolute;left:0;text-align:left;z-index:251659264" from="369pt,16.85pt" to="369.05pt,16.85pt"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NDS11QAAAAkBAAAPAAAAAAAA&#10;AAEAIAAAACIAAABkcnMvZG93bnJldi54bWxQSwECFAAUAAAACACHTuJAoY4mKNwBAADkAwAADgAA&#10;AAAAAAABACAAAAAkAQAAZHJzL2Uyb0RvYy54bWxQSwUGAAAAAAYABgBZAQAAcgUAAAAA&#10;" o:allowincell="f"/>
        </w:pict>
      </w:r>
      <w:r w:rsidR="00245571">
        <w:rPr>
          <w:rFonts w:ascii="宋体" w:hAnsi="宋体" w:hint="eastAsia"/>
          <w:sz w:val="24"/>
        </w:rPr>
        <w:t>根据贵方为“”项目的邀请（项目编号：HNJY2024- - ），正式授权下签字代表（全名、职务）代表响应供应商（供应商名称、地址）提交下述文件正本壹份和副本贰份。</w:t>
      </w:r>
    </w:p>
    <w:p w:rsidR="00B70C09" w:rsidRDefault="00245571">
      <w:pPr>
        <w:snapToGrid w:val="0"/>
        <w:spacing w:line="480" w:lineRule="exact"/>
        <w:ind w:firstLineChars="200" w:firstLine="480"/>
        <w:rPr>
          <w:rFonts w:ascii="宋体" w:hAnsi="宋体"/>
          <w:sz w:val="24"/>
        </w:rPr>
      </w:pPr>
      <w:r>
        <w:rPr>
          <w:rFonts w:ascii="宋体" w:hAnsi="宋体" w:hint="eastAsia"/>
          <w:sz w:val="24"/>
        </w:rPr>
        <w:t>根据此函，我们宣布同意如下：</w:t>
      </w:r>
    </w:p>
    <w:p w:rsidR="00B70C09" w:rsidRDefault="00245571">
      <w:pPr>
        <w:snapToGrid w:val="0"/>
        <w:spacing w:line="480" w:lineRule="exact"/>
        <w:rPr>
          <w:rFonts w:ascii="宋体" w:hAnsi="宋体"/>
          <w:sz w:val="24"/>
        </w:rPr>
      </w:pPr>
      <w:r>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rsidR="00B70C09" w:rsidRDefault="00245571">
      <w:pPr>
        <w:snapToGrid w:val="0"/>
        <w:spacing w:line="480" w:lineRule="exact"/>
        <w:ind w:firstLineChars="200" w:firstLine="480"/>
        <w:rPr>
          <w:rFonts w:ascii="宋体" w:hAnsi="宋体"/>
          <w:sz w:val="24"/>
        </w:rPr>
      </w:pPr>
      <w:r>
        <w:rPr>
          <w:rFonts w:ascii="宋体" w:hAnsi="宋体" w:hint="eastAsia"/>
          <w:sz w:val="24"/>
        </w:rPr>
        <w:t>2、我方同意按照磋商文件第三部分 “供应商须知”的规定，本响应文件的有效期为自递交响应文件截止日期起计算的</w:t>
      </w:r>
      <w:r>
        <w:rPr>
          <w:rFonts w:ascii="宋体" w:hAnsi="宋体" w:hint="eastAsia"/>
          <w:sz w:val="24"/>
          <w:u w:val="single"/>
        </w:rPr>
        <w:t>90天</w:t>
      </w:r>
      <w:r>
        <w:rPr>
          <w:rFonts w:ascii="宋体" w:hAnsi="宋体" w:hint="eastAsia"/>
          <w:sz w:val="24"/>
        </w:rPr>
        <w:t>，在此期间，本响应文件将始终对我方具有约束力，并可随时被接受。</w:t>
      </w:r>
    </w:p>
    <w:p w:rsidR="00B70C09" w:rsidRDefault="00245571">
      <w:pPr>
        <w:snapToGrid w:val="0"/>
        <w:spacing w:line="480" w:lineRule="exact"/>
        <w:ind w:firstLine="480"/>
        <w:rPr>
          <w:rFonts w:ascii="宋体" w:hAnsi="宋体"/>
          <w:sz w:val="24"/>
        </w:rPr>
      </w:pPr>
      <w:r>
        <w:rPr>
          <w:rFonts w:ascii="宋体" w:hAnsi="宋体" w:hint="eastAsia"/>
          <w:sz w:val="24"/>
        </w:rPr>
        <w:t xml:space="preserve">3、我们同意提供贵单位要求的有关本次响应的所有资料或证据，并保证资料、证据的真实有效性。    </w:t>
      </w:r>
    </w:p>
    <w:p w:rsidR="00B70C09" w:rsidRDefault="00245571">
      <w:pPr>
        <w:snapToGrid w:val="0"/>
        <w:spacing w:line="480" w:lineRule="exact"/>
        <w:ind w:firstLine="480"/>
        <w:rPr>
          <w:rFonts w:ascii="宋体" w:hAnsi="宋体"/>
          <w:sz w:val="24"/>
        </w:rPr>
      </w:pPr>
      <w:r>
        <w:rPr>
          <w:rFonts w:ascii="宋体" w:hAnsi="宋体" w:hint="eastAsia"/>
          <w:sz w:val="24"/>
        </w:rPr>
        <w:t>4、如果我方成交，我们将根据采购文件的规定严格履行自己的责任和义务。</w:t>
      </w:r>
    </w:p>
    <w:p w:rsidR="00B70C09" w:rsidRDefault="00245571">
      <w:pPr>
        <w:snapToGrid w:val="0"/>
        <w:spacing w:line="480" w:lineRule="exact"/>
        <w:ind w:firstLineChars="200" w:firstLine="480"/>
        <w:rPr>
          <w:rFonts w:ascii="宋体" w:hAnsi="宋体"/>
          <w:sz w:val="24"/>
        </w:rPr>
      </w:pPr>
      <w:r>
        <w:rPr>
          <w:rFonts w:ascii="宋体" w:hAnsi="宋体" w:hint="eastAsia"/>
          <w:sz w:val="24"/>
        </w:rPr>
        <w:t>5、如果我方成交，我方将支付本次采购活动的代理服务费。</w:t>
      </w:r>
    </w:p>
    <w:p w:rsidR="00B70C09" w:rsidRDefault="00B70C09">
      <w:pPr>
        <w:snapToGrid w:val="0"/>
        <w:spacing w:line="480" w:lineRule="exact"/>
        <w:ind w:firstLine="570"/>
        <w:rPr>
          <w:rFonts w:ascii="宋体" w:hAnsi="宋体"/>
          <w:sz w:val="24"/>
        </w:rPr>
      </w:pPr>
    </w:p>
    <w:p w:rsidR="00B70C09" w:rsidRDefault="00245571">
      <w:pPr>
        <w:snapToGrid w:val="0"/>
        <w:spacing w:line="480" w:lineRule="exact"/>
        <w:rPr>
          <w:rFonts w:ascii="宋体" w:hAnsi="宋体"/>
          <w:sz w:val="24"/>
        </w:rPr>
      </w:pPr>
      <w:r>
        <w:rPr>
          <w:rFonts w:ascii="宋体" w:hAnsi="宋体" w:hint="eastAsia"/>
          <w:sz w:val="24"/>
        </w:rPr>
        <w:t xml:space="preserve">        供应商名称：</w:t>
      </w:r>
      <w:r>
        <w:rPr>
          <w:rFonts w:ascii="宋体" w:hAnsi="宋体" w:hint="eastAsia"/>
          <w:sz w:val="24"/>
          <w:u w:val="single"/>
        </w:rPr>
        <w:t xml:space="preserve">              （公章）</w:t>
      </w:r>
    </w:p>
    <w:p w:rsidR="00B70C09" w:rsidRDefault="00245571">
      <w:pPr>
        <w:snapToGrid w:val="0"/>
        <w:spacing w:line="480" w:lineRule="exact"/>
        <w:rPr>
          <w:rFonts w:ascii="宋体" w:hAnsi="宋体"/>
          <w:sz w:val="24"/>
          <w:u w:val="single"/>
        </w:rPr>
      </w:pPr>
      <w:r>
        <w:rPr>
          <w:rFonts w:ascii="宋体" w:hAnsi="宋体" w:hint="eastAsia"/>
          <w:sz w:val="24"/>
        </w:rPr>
        <w:t xml:space="preserve">        地址：邮编：</w:t>
      </w:r>
    </w:p>
    <w:p w:rsidR="00B70C09" w:rsidRDefault="00245571">
      <w:pPr>
        <w:snapToGrid w:val="0"/>
        <w:spacing w:line="480" w:lineRule="exact"/>
        <w:rPr>
          <w:rFonts w:ascii="宋体" w:hAnsi="宋体"/>
          <w:sz w:val="24"/>
          <w:u w:val="single"/>
        </w:rPr>
      </w:pPr>
      <w:r>
        <w:rPr>
          <w:rFonts w:ascii="宋体" w:hAnsi="宋体" w:hint="eastAsia"/>
          <w:sz w:val="24"/>
        </w:rPr>
        <w:t xml:space="preserve">        电话：传真：</w:t>
      </w:r>
    </w:p>
    <w:p w:rsidR="00B70C09" w:rsidRDefault="00245571">
      <w:pPr>
        <w:snapToGrid w:val="0"/>
        <w:spacing w:line="480" w:lineRule="exact"/>
        <w:rPr>
          <w:rFonts w:ascii="宋体" w:hAnsi="宋体"/>
          <w:sz w:val="24"/>
          <w:u w:val="single"/>
        </w:rPr>
      </w:pPr>
      <w:r>
        <w:rPr>
          <w:rFonts w:ascii="宋体" w:hAnsi="宋体" w:hint="eastAsia"/>
          <w:sz w:val="24"/>
        </w:rPr>
        <w:t xml:space="preserve">        授权代表签字：   职务：</w:t>
      </w:r>
    </w:p>
    <w:p w:rsidR="00B70C09" w:rsidRDefault="00245571">
      <w:pPr>
        <w:snapToGrid w:val="0"/>
        <w:spacing w:line="480" w:lineRule="exact"/>
        <w:rPr>
          <w:rFonts w:ascii="宋体" w:hAnsi="宋体"/>
          <w:sz w:val="24"/>
          <w:u w:val="single"/>
        </w:rPr>
      </w:pPr>
      <w:r>
        <w:rPr>
          <w:rFonts w:ascii="宋体" w:hAnsi="宋体" w:hint="eastAsia"/>
          <w:sz w:val="24"/>
        </w:rPr>
        <w:t xml:space="preserve">        日期：</w:t>
      </w:r>
    </w:p>
    <w:p w:rsidR="00B70C09" w:rsidRDefault="00B70C09">
      <w:pPr>
        <w:spacing w:line="360" w:lineRule="exact"/>
        <w:rPr>
          <w:rFonts w:ascii="宋体" w:hAnsi="宋体"/>
          <w:sz w:val="24"/>
        </w:rPr>
      </w:pPr>
    </w:p>
    <w:p w:rsidR="00B70C09" w:rsidRDefault="00B70C09">
      <w:pPr>
        <w:spacing w:line="360" w:lineRule="exact"/>
        <w:rPr>
          <w:rFonts w:ascii="宋体" w:hAnsi="宋体"/>
          <w:sz w:val="24"/>
        </w:rPr>
      </w:pPr>
    </w:p>
    <w:p w:rsidR="00B70C09" w:rsidRDefault="00B70C09">
      <w:pPr>
        <w:spacing w:line="360" w:lineRule="exact"/>
        <w:rPr>
          <w:rFonts w:ascii="宋体" w:hAnsi="宋体"/>
          <w:sz w:val="24"/>
        </w:rPr>
      </w:pPr>
    </w:p>
    <w:p w:rsidR="00B70C09" w:rsidRDefault="00B70C09">
      <w:pPr>
        <w:pStyle w:val="ab"/>
        <w:spacing w:line="360" w:lineRule="exact"/>
        <w:outlineLvl w:val="0"/>
        <w:rPr>
          <w:kern w:val="2"/>
          <w:szCs w:val="24"/>
        </w:rPr>
      </w:pPr>
    </w:p>
    <w:p w:rsidR="00B70C09" w:rsidRDefault="00B70C09"/>
    <w:p w:rsidR="00B70C09" w:rsidRDefault="00B70C09"/>
    <w:p w:rsidR="00B70C09" w:rsidRDefault="00B70C09"/>
    <w:p w:rsidR="00B70C09" w:rsidRDefault="00B70C09"/>
    <w:p w:rsidR="00B70C09" w:rsidRDefault="00B70C09"/>
    <w:p w:rsidR="00B70C09" w:rsidRDefault="00B70C09"/>
    <w:p w:rsidR="00B70C09" w:rsidRDefault="00B70C09"/>
    <w:p w:rsidR="00B70C09" w:rsidRDefault="00245571">
      <w:pPr>
        <w:pStyle w:val="ab"/>
        <w:spacing w:line="360" w:lineRule="exact"/>
        <w:ind w:left="480" w:right="508" w:hanging="480"/>
        <w:jc w:val="both"/>
        <w:outlineLvl w:val="0"/>
        <w:rPr>
          <w:b/>
          <w:kern w:val="2"/>
          <w:szCs w:val="24"/>
        </w:rPr>
      </w:pPr>
      <w:r>
        <w:rPr>
          <w:rFonts w:hint="eastAsia"/>
          <w:b/>
          <w:kern w:val="2"/>
          <w:szCs w:val="24"/>
        </w:rPr>
        <w:t>附件2 开标一览表和分项报价明细表</w:t>
      </w:r>
    </w:p>
    <w:p w:rsidR="00B70C09" w:rsidRDefault="00245571">
      <w:pPr>
        <w:pStyle w:val="310"/>
        <w:ind w:firstLine="562"/>
        <w:jc w:val="center"/>
        <w:rPr>
          <w:rFonts w:cs="Microsoft Sans Serif"/>
          <w:sz w:val="24"/>
          <w:szCs w:val="24"/>
        </w:rPr>
      </w:pPr>
      <w:r>
        <w:rPr>
          <w:rFonts w:cs="Microsoft Sans Serif" w:hint="eastAsia"/>
          <w:sz w:val="24"/>
          <w:szCs w:val="24"/>
        </w:rPr>
        <w:t>2.1</w:t>
      </w:r>
      <w:r>
        <w:rPr>
          <w:rFonts w:cs="Microsoft Sans Serif"/>
          <w:sz w:val="24"/>
          <w:szCs w:val="24"/>
        </w:rPr>
        <w:t>开标一览表格式</w:t>
      </w:r>
    </w:p>
    <w:p w:rsidR="00B70C09" w:rsidRDefault="00245571">
      <w:pPr>
        <w:pStyle w:val="af0"/>
        <w:shd w:val="clear" w:color="auto" w:fill="FFFFFF"/>
        <w:spacing w:before="0" w:beforeAutospacing="0" w:after="0" w:afterAutospacing="0"/>
        <w:rPr>
          <w:rFonts w:cs="Microsoft Sans Serif"/>
        </w:rPr>
      </w:pPr>
      <w:r>
        <w:rPr>
          <w:rFonts w:cs="Microsoft Sans Serif" w:hint="eastAsia"/>
        </w:rPr>
        <w:t>项目名称：</w:t>
      </w:r>
      <w:r>
        <w:rPr>
          <w:rFonts w:cs="Microsoft Sans Serif" w:hint="eastAsia"/>
          <w:u w:val="single"/>
        </w:rPr>
        <w:t>        </w:t>
      </w:r>
      <w:r>
        <w:rPr>
          <w:rFonts w:cs="Microsoft Sans Serif" w:hint="eastAsia"/>
        </w:rPr>
        <w:t>     </w:t>
      </w:r>
    </w:p>
    <w:p w:rsidR="00B70C09" w:rsidRDefault="00245571">
      <w:pPr>
        <w:pStyle w:val="af0"/>
        <w:shd w:val="clear" w:color="auto" w:fill="FFFFFF"/>
        <w:spacing w:before="0" w:beforeAutospacing="0" w:after="0" w:afterAutospacing="0"/>
        <w:rPr>
          <w:rFonts w:cs="Microsoft Sans Serif"/>
        </w:rPr>
      </w:pPr>
      <w:r>
        <w:rPr>
          <w:rFonts w:cs="Microsoft Sans Serif" w:hint="eastAsia"/>
        </w:rPr>
        <w:t>招标编号：</w:t>
      </w:r>
      <w:r>
        <w:rPr>
          <w:rFonts w:cs="Microsoft Sans Serif" w:hint="eastAsia"/>
          <w:u w:val="single"/>
        </w:rPr>
        <w:t>        </w:t>
      </w:r>
      <w:r>
        <w:rPr>
          <w:rFonts w:cs="Microsoft Sans Serif" w:hint="eastAsia"/>
        </w:rPr>
        <w:t>               </w:t>
      </w:r>
    </w:p>
    <w:p w:rsidR="00B70C09" w:rsidRDefault="00245571">
      <w:pPr>
        <w:pStyle w:val="af0"/>
        <w:shd w:val="clear" w:color="auto" w:fill="FFFFFF"/>
        <w:spacing w:before="0" w:beforeAutospacing="0" w:after="0" w:afterAutospacing="0"/>
        <w:rPr>
          <w:rFonts w:cs="Microsoft Sans Serif"/>
        </w:rPr>
      </w:pPr>
      <w:r>
        <w:rPr>
          <w:rFonts w:cs="Microsoft Sans Serif" w:hint="eastAsia"/>
        </w:rPr>
        <w:t>包号：</w:t>
      </w:r>
      <w:r>
        <w:rPr>
          <w:rFonts w:cs="Microsoft Sans Serif" w:hint="eastAsia"/>
          <w:u w:val="single"/>
        </w:rPr>
        <w:t>        </w:t>
      </w:r>
    </w:p>
    <w:p w:rsidR="00B70C09" w:rsidRDefault="00B70C09">
      <w:pPr>
        <w:rPr>
          <w:rFonts w:ascii="宋体" w:hAnsi="宋体" w:cs="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2"/>
        <w:gridCol w:w="3965"/>
      </w:tblGrid>
      <w:tr w:rsidR="00B70C09">
        <w:trPr>
          <w:tblHeader/>
        </w:trPr>
        <w:tc>
          <w:tcPr>
            <w:tcW w:w="2799" w:type="pct"/>
            <w:shd w:val="clear" w:color="auto" w:fill="FFFFFF"/>
            <w:noWrap/>
            <w:tcMar>
              <w:top w:w="180" w:type="dxa"/>
              <w:left w:w="0" w:type="dxa"/>
              <w:bottom w:w="180" w:type="dxa"/>
              <w:right w:w="0" w:type="dxa"/>
            </w:tcMar>
            <w:vAlign w:val="center"/>
          </w:tcPr>
          <w:p w:rsidR="00B70C09" w:rsidRDefault="00245571">
            <w:pPr>
              <w:wordWrap w:val="0"/>
              <w:spacing w:line="345" w:lineRule="atLeast"/>
              <w:textAlignment w:val="center"/>
              <w:rPr>
                <w:rFonts w:ascii="宋体" w:hAnsi="宋体"/>
                <w:sz w:val="24"/>
              </w:rPr>
            </w:pPr>
            <w:r>
              <w:rPr>
                <w:rFonts w:ascii="宋体" w:hAnsi="宋体"/>
                <w:sz w:val="24"/>
              </w:rPr>
              <w:t>列名称</w:t>
            </w:r>
          </w:p>
        </w:tc>
        <w:tc>
          <w:tcPr>
            <w:tcW w:w="2201" w:type="pct"/>
            <w:shd w:val="clear" w:color="auto" w:fill="FFFFFF"/>
            <w:noWrap/>
            <w:tcMar>
              <w:top w:w="180" w:type="dxa"/>
              <w:left w:w="0" w:type="dxa"/>
              <w:bottom w:w="180" w:type="dxa"/>
              <w:right w:w="0" w:type="dxa"/>
            </w:tcMar>
            <w:vAlign w:val="center"/>
          </w:tcPr>
          <w:p w:rsidR="00B70C09" w:rsidRDefault="00245571">
            <w:pPr>
              <w:rPr>
                <w:rFonts w:ascii="宋体" w:hAnsi="宋体"/>
                <w:sz w:val="24"/>
              </w:rPr>
            </w:pPr>
            <w:r>
              <w:rPr>
                <w:rFonts w:ascii="宋体" w:hAnsi="宋体"/>
                <w:sz w:val="24"/>
              </w:rPr>
              <w:t>列内容</w:t>
            </w:r>
          </w:p>
        </w:tc>
      </w:tr>
      <w:tr w:rsidR="00B70C09">
        <w:tc>
          <w:tcPr>
            <w:tcW w:w="2799" w:type="pct"/>
            <w:shd w:val="clear" w:color="auto" w:fill="FFFFFF"/>
            <w:tcMar>
              <w:top w:w="180" w:type="dxa"/>
              <w:left w:w="0" w:type="dxa"/>
              <w:bottom w:w="180" w:type="dxa"/>
              <w:right w:w="0" w:type="dxa"/>
            </w:tcMar>
            <w:vAlign w:val="center"/>
          </w:tcPr>
          <w:p w:rsidR="00B70C09" w:rsidRDefault="00245571">
            <w:pPr>
              <w:wordWrap w:val="0"/>
              <w:spacing w:line="345" w:lineRule="atLeast"/>
              <w:rPr>
                <w:rFonts w:ascii="宋体" w:hAnsi="宋体" w:cs="宋体"/>
                <w:sz w:val="24"/>
              </w:rPr>
            </w:pPr>
            <w:r>
              <w:rPr>
                <w:rFonts w:ascii="宋体" w:hAnsi="宋体" w:hint="eastAsia"/>
                <w:sz w:val="24"/>
              </w:rPr>
              <w:t>投标单位名称</w:t>
            </w:r>
          </w:p>
        </w:tc>
        <w:tc>
          <w:tcPr>
            <w:tcW w:w="2201" w:type="pct"/>
            <w:shd w:val="clear" w:color="auto" w:fill="FFFFFF"/>
            <w:tcMar>
              <w:top w:w="180" w:type="dxa"/>
              <w:left w:w="0" w:type="dxa"/>
              <w:bottom w:w="180" w:type="dxa"/>
              <w:right w:w="0" w:type="dxa"/>
            </w:tcMar>
            <w:vAlign w:val="center"/>
          </w:tcPr>
          <w:p w:rsidR="00B70C09" w:rsidRDefault="00B70C09">
            <w:pPr>
              <w:rPr>
                <w:rFonts w:ascii="宋体" w:hAnsi="宋体" w:cs="宋体"/>
                <w:sz w:val="24"/>
              </w:rPr>
            </w:pPr>
          </w:p>
        </w:tc>
      </w:tr>
      <w:tr w:rsidR="00B70C09">
        <w:tc>
          <w:tcPr>
            <w:tcW w:w="2799" w:type="pct"/>
            <w:shd w:val="clear" w:color="auto" w:fill="FFFFFF"/>
            <w:tcMar>
              <w:top w:w="180" w:type="dxa"/>
              <w:left w:w="0" w:type="dxa"/>
              <w:bottom w:w="180" w:type="dxa"/>
              <w:right w:w="0" w:type="dxa"/>
            </w:tcMar>
            <w:vAlign w:val="center"/>
          </w:tcPr>
          <w:p w:rsidR="00B70C09" w:rsidRDefault="00245571">
            <w:pPr>
              <w:wordWrap w:val="0"/>
              <w:spacing w:line="345" w:lineRule="atLeast"/>
              <w:rPr>
                <w:rFonts w:ascii="宋体" w:hAnsi="宋体" w:cs="宋体"/>
                <w:sz w:val="24"/>
              </w:rPr>
            </w:pPr>
            <w:r>
              <w:rPr>
                <w:rFonts w:ascii="宋体" w:hAnsi="宋体" w:hint="eastAsia"/>
                <w:sz w:val="24"/>
              </w:rPr>
              <w:t>投标报价（小写）</w:t>
            </w:r>
          </w:p>
        </w:tc>
        <w:tc>
          <w:tcPr>
            <w:tcW w:w="2201" w:type="pct"/>
            <w:shd w:val="clear" w:color="auto" w:fill="FFFFFF"/>
            <w:tcMar>
              <w:top w:w="180" w:type="dxa"/>
              <w:left w:w="0" w:type="dxa"/>
              <w:bottom w:w="180" w:type="dxa"/>
              <w:right w:w="0" w:type="dxa"/>
            </w:tcMar>
            <w:vAlign w:val="center"/>
          </w:tcPr>
          <w:p w:rsidR="00B70C09" w:rsidRDefault="00B70C09">
            <w:pPr>
              <w:rPr>
                <w:rFonts w:ascii="宋体" w:hAnsi="宋体" w:cs="宋体"/>
                <w:sz w:val="24"/>
              </w:rPr>
            </w:pPr>
          </w:p>
        </w:tc>
      </w:tr>
      <w:tr w:rsidR="00B70C09">
        <w:tc>
          <w:tcPr>
            <w:tcW w:w="2799" w:type="pct"/>
            <w:shd w:val="clear" w:color="auto" w:fill="FFFFFF"/>
            <w:tcMar>
              <w:top w:w="180" w:type="dxa"/>
              <w:left w:w="0" w:type="dxa"/>
              <w:bottom w:w="180" w:type="dxa"/>
              <w:right w:w="0" w:type="dxa"/>
            </w:tcMar>
            <w:vAlign w:val="center"/>
          </w:tcPr>
          <w:p w:rsidR="00B70C09" w:rsidRDefault="00245571">
            <w:pPr>
              <w:wordWrap w:val="0"/>
              <w:spacing w:line="345" w:lineRule="atLeast"/>
              <w:rPr>
                <w:rFonts w:ascii="宋体" w:hAnsi="宋体" w:cs="宋体"/>
                <w:sz w:val="24"/>
              </w:rPr>
            </w:pPr>
            <w:r>
              <w:rPr>
                <w:rFonts w:ascii="宋体" w:hAnsi="宋体" w:hint="eastAsia"/>
                <w:sz w:val="24"/>
              </w:rPr>
              <w:t>投标报价（大写）</w:t>
            </w:r>
          </w:p>
        </w:tc>
        <w:tc>
          <w:tcPr>
            <w:tcW w:w="2201" w:type="pct"/>
            <w:shd w:val="clear" w:color="auto" w:fill="FFFFFF"/>
            <w:tcMar>
              <w:top w:w="180" w:type="dxa"/>
              <w:left w:w="0" w:type="dxa"/>
              <w:bottom w:w="180" w:type="dxa"/>
              <w:right w:w="0" w:type="dxa"/>
            </w:tcMar>
            <w:vAlign w:val="center"/>
          </w:tcPr>
          <w:p w:rsidR="00B70C09" w:rsidRDefault="00B70C09">
            <w:pPr>
              <w:rPr>
                <w:rFonts w:ascii="宋体" w:hAnsi="宋体" w:cs="宋体"/>
                <w:sz w:val="24"/>
              </w:rPr>
            </w:pPr>
          </w:p>
        </w:tc>
      </w:tr>
      <w:tr w:rsidR="00B70C09">
        <w:tc>
          <w:tcPr>
            <w:tcW w:w="2799" w:type="pct"/>
            <w:shd w:val="clear" w:color="auto" w:fill="FFFFFF"/>
            <w:tcMar>
              <w:top w:w="180" w:type="dxa"/>
              <w:left w:w="0" w:type="dxa"/>
              <w:bottom w:w="180" w:type="dxa"/>
              <w:right w:w="0" w:type="dxa"/>
            </w:tcMar>
            <w:vAlign w:val="center"/>
          </w:tcPr>
          <w:p w:rsidR="00B70C09" w:rsidRDefault="00245571">
            <w:pPr>
              <w:wordWrap w:val="0"/>
              <w:spacing w:line="345" w:lineRule="atLeast"/>
              <w:rPr>
                <w:rFonts w:ascii="宋体" w:hAnsi="宋体" w:cs="宋体"/>
                <w:sz w:val="24"/>
              </w:rPr>
            </w:pPr>
            <w:r>
              <w:rPr>
                <w:rFonts w:ascii="宋体" w:hAnsi="宋体" w:hint="eastAsia"/>
                <w:sz w:val="24"/>
              </w:rPr>
              <w:t>交付期</w:t>
            </w:r>
          </w:p>
        </w:tc>
        <w:tc>
          <w:tcPr>
            <w:tcW w:w="2201" w:type="pct"/>
            <w:shd w:val="clear" w:color="auto" w:fill="FFFFFF"/>
            <w:tcMar>
              <w:top w:w="180" w:type="dxa"/>
              <w:left w:w="0" w:type="dxa"/>
              <w:bottom w:w="180" w:type="dxa"/>
              <w:right w:w="0" w:type="dxa"/>
            </w:tcMar>
            <w:vAlign w:val="center"/>
          </w:tcPr>
          <w:p w:rsidR="00B70C09" w:rsidRDefault="00B70C09">
            <w:pPr>
              <w:rPr>
                <w:rFonts w:ascii="宋体" w:hAnsi="宋体" w:cs="宋体"/>
                <w:sz w:val="24"/>
              </w:rPr>
            </w:pPr>
          </w:p>
        </w:tc>
      </w:tr>
    </w:tbl>
    <w:p w:rsidR="00B70C09" w:rsidRDefault="00245571">
      <w:pPr>
        <w:spacing w:line="276" w:lineRule="auto"/>
        <w:rPr>
          <w:rFonts w:ascii="宋体" w:hAnsi="宋体"/>
          <w:sz w:val="24"/>
        </w:rPr>
      </w:pPr>
      <w:r>
        <w:rPr>
          <w:rFonts w:ascii="宋体" w:hAnsi="宋体" w:cs="Microsoft Sans Serif"/>
          <w:sz w:val="24"/>
        </w:rPr>
        <w:br/>
      </w:r>
      <w:r>
        <w:rPr>
          <w:rFonts w:ascii="宋体" w:hAnsi="宋体" w:hint="eastAsia"/>
          <w:sz w:val="24"/>
        </w:rPr>
        <w:t>1、供应商是否小微型企业产品:是（   ）  否（   ）</w:t>
      </w:r>
    </w:p>
    <w:p w:rsidR="00B70C09" w:rsidRDefault="00245571">
      <w:pPr>
        <w:spacing w:line="276" w:lineRule="auto"/>
        <w:rPr>
          <w:rFonts w:ascii="宋体" w:hAnsi="宋体"/>
          <w:sz w:val="24"/>
        </w:rPr>
      </w:pPr>
      <w:r>
        <w:rPr>
          <w:rFonts w:ascii="宋体" w:hAnsi="宋体" w:hint="eastAsia"/>
          <w:sz w:val="24"/>
        </w:rPr>
        <w:t>2、供应商是否为监狱企业：是（    ）    否（    ）</w:t>
      </w:r>
    </w:p>
    <w:p w:rsidR="00B70C09" w:rsidRDefault="00245571">
      <w:pPr>
        <w:spacing w:line="276" w:lineRule="auto"/>
        <w:rPr>
          <w:rFonts w:ascii="宋体" w:hAnsi="宋体"/>
          <w:sz w:val="24"/>
        </w:rPr>
      </w:pPr>
      <w:r>
        <w:rPr>
          <w:rFonts w:ascii="宋体" w:hAnsi="宋体" w:hint="eastAsia"/>
          <w:sz w:val="24"/>
        </w:rPr>
        <w:t>3、供应商是否为残疾人福利性单位：是（    ）    否（    ）</w:t>
      </w:r>
    </w:p>
    <w:p w:rsidR="00B70C09" w:rsidRDefault="00B70C09">
      <w:pPr>
        <w:rPr>
          <w:rFonts w:ascii="宋体" w:hAnsi="宋体" w:cs="宋体"/>
          <w:sz w:val="24"/>
        </w:rPr>
      </w:pPr>
    </w:p>
    <w:p w:rsidR="00B70C09" w:rsidRDefault="00245571">
      <w:pPr>
        <w:pStyle w:val="af0"/>
        <w:shd w:val="clear" w:color="auto" w:fill="FFFFFF"/>
        <w:spacing w:before="0" w:beforeAutospacing="0" w:after="0" w:afterAutospacing="0"/>
        <w:rPr>
          <w:rFonts w:cs="Microsoft Sans Serif"/>
        </w:rPr>
      </w:pPr>
      <w:r>
        <w:rPr>
          <w:rFonts w:cs="Microsoft Sans Serif" w:hint="eastAsia"/>
        </w:rPr>
        <w:t>投标单位：</w:t>
      </w:r>
      <w:r>
        <w:rPr>
          <w:rFonts w:cs="Microsoft Sans Serif" w:hint="eastAsia"/>
          <w:u w:val="single"/>
        </w:rPr>
        <w:t>    （公章）    </w:t>
      </w:r>
      <w:r>
        <w:rPr>
          <w:rFonts w:cs="Microsoft Sans Serif" w:hint="eastAsia"/>
        </w:rPr>
        <w:t>     </w:t>
      </w:r>
    </w:p>
    <w:p w:rsidR="00B70C09" w:rsidRDefault="00B70C09">
      <w:pPr>
        <w:rPr>
          <w:rFonts w:ascii="宋体" w:hAnsi="宋体" w:cs="宋体"/>
          <w:sz w:val="24"/>
        </w:rPr>
      </w:pPr>
    </w:p>
    <w:p w:rsidR="00B70C09" w:rsidRDefault="00245571">
      <w:pPr>
        <w:pStyle w:val="af0"/>
        <w:shd w:val="clear" w:color="auto" w:fill="FFFFFF"/>
        <w:spacing w:before="0" w:beforeAutospacing="0" w:after="0" w:afterAutospacing="0"/>
        <w:rPr>
          <w:rFonts w:cs="Microsoft Sans Serif"/>
        </w:rPr>
      </w:pPr>
      <w:r>
        <w:rPr>
          <w:rFonts w:cs="Microsoft Sans Serif" w:hint="eastAsia"/>
        </w:rPr>
        <w:t>法定代表人（或授权代理人）：</w:t>
      </w:r>
      <w:r>
        <w:rPr>
          <w:rFonts w:cs="Microsoft Sans Serif" w:hint="eastAsia"/>
          <w:u w:val="single"/>
        </w:rPr>
        <w:t>    （签字或盖章）    </w:t>
      </w:r>
      <w:r>
        <w:rPr>
          <w:rFonts w:cs="Microsoft Sans Serif" w:hint="eastAsia"/>
        </w:rPr>
        <w:t>     </w:t>
      </w:r>
    </w:p>
    <w:p w:rsidR="00B70C09" w:rsidRDefault="00B70C09">
      <w:pPr>
        <w:rPr>
          <w:rFonts w:ascii="宋体" w:hAnsi="宋体" w:cs="宋体"/>
          <w:sz w:val="24"/>
        </w:rPr>
      </w:pPr>
    </w:p>
    <w:p w:rsidR="00B70C09" w:rsidRDefault="00245571">
      <w:pPr>
        <w:pStyle w:val="af0"/>
        <w:shd w:val="clear" w:color="auto" w:fill="FFFFFF"/>
        <w:spacing w:before="0" w:beforeAutospacing="0" w:after="0" w:afterAutospacing="0"/>
        <w:rPr>
          <w:rFonts w:cs="Microsoft Sans Serif"/>
        </w:rPr>
      </w:pPr>
      <w:r>
        <w:rPr>
          <w:rFonts w:cs="Microsoft Sans Serif" w:hint="eastAsia"/>
        </w:rPr>
        <w:t>日期：</w:t>
      </w:r>
      <w:r>
        <w:rPr>
          <w:rFonts w:cs="Microsoft Sans Serif" w:hint="eastAsia"/>
          <w:u w:val="single"/>
        </w:rPr>
        <w:t>             </w:t>
      </w:r>
    </w:p>
    <w:p w:rsidR="00B70C09" w:rsidRDefault="00B70C09">
      <w:pPr>
        <w:rPr>
          <w:rFonts w:ascii="宋体" w:hAnsi="宋体" w:cs="宋体"/>
          <w:sz w:val="24"/>
        </w:rPr>
      </w:pPr>
    </w:p>
    <w:p w:rsidR="00B70C09" w:rsidRDefault="00245571">
      <w:pPr>
        <w:pStyle w:val="af0"/>
        <w:shd w:val="clear" w:color="auto" w:fill="FFFFFF"/>
        <w:spacing w:before="0" w:beforeAutospacing="0" w:after="0" w:afterAutospacing="0"/>
        <w:ind w:firstLine="480"/>
        <w:rPr>
          <w:rFonts w:cs="Microsoft Sans Serif"/>
        </w:rPr>
      </w:pPr>
      <w:r>
        <w:rPr>
          <w:rStyle w:val="af5"/>
          <w:rFonts w:cs="Microsoft Sans Serif" w:hint="eastAsia"/>
        </w:rPr>
        <w:t>注:</w:t>
      </w:r>
      <w:r>
        <w:rPr>
          <w:rFonts w:cs="Microsoft Sans Serif" w:hint="eastAsia"/>
        </w:rPr>
        <w:t>① 投标报价应包括招标文件所规定的招标范围的全部内容；投标总金额包括本招标书中要求的所有货物和服务的费用，包含运输、保险、税收等相关费用，招标方不再进行二次投入，请投标方注意</w:t>
      </w:r>
    </w:p>
    <w:p w:rsidR="00B70C09" w:rsidRDefault="00B70C09">
      <w:pPr>
        <w:rPr>
          <w:rFonts w:ascii="宋体" w:hAnsi="宋体" w:cs="宋体"/>
          <w:sz w:val="24"/>
        </w:rPr>
      </w:pPr>
    </w:p>
    <w:p w:rsidR="00B70C09" w:rsidRDefault="00245571">
      <w:pPr>
        <w:pStyle w:val="af0"/>
        <w:shd w:val="clear" w:color="auto" w:fill="FFFFFF"/>
        <w:spacing w:before="0" w:beforeAutospacing="0" w:after="0" w:afterAutospacing="0"/>
        <w:ind w:firstLine="480"/>
        <w:rPr>
          <w:rFonts w:cs="Microsoft Sans Serif"/>
        </w:rPr>
      </w:pPr>
      <w:r>
        <w:rPr>
          <w:rFonts w:cs="Microsoft Sans Serif" w:hint="eastAsia"/>
        </w:rPr>
        <w:t>② 本项目投标总报价超过采购预算的将视为无效投标。</w:t>
      </w:r>
    </w:p>
    <w:p w:rsidR="00B70C09" w:rsidRDefault="00B70C09">
      <w:pPr>
        <w:spacing w:line="360" w:lineRule="auto"/>
        <w:jc w:val="center"/>
        <w:rPr>
          <w:rFonts w:ascii="宋体" w:hAnsi="宋体"/>
          <w:b/>
          <w:sz w:val="24"/>
        </w:rPr>
      </w:pPr>
    </w:p>
    <w:p w:rsidR="00B70C09" w:rsidRDefault="00B70C09">
      <w:pPr>
        <w:pStyle w:val="21"/>
      </w:pPr>
    </w:p>
    <w:p w:rsidR="00B70C09" w:rsidRDefault="00B70C09">
      <w:pPr>
        <w:pStyle w:val="21"/>
      </w:pPr>
    </w:p>
    <w:p w:rsidR="00B70C09" w:rsidRDefault="00B70C09">
      <w:pPr>
        <w:pStyle w:val="21"/>
      </w:pPr>
    </w:p>
    <w:p w:rsidR="00B70C09" w:rsidRDefault="00B70C09">
      <w:pPr>
        <w:pStyle w:val="21"/>
      </w:pPr>
    </w:p>
    <w:p w:rsidR="00B70C09" w:rsidRDefault="00245571">
      <w:pPr>
        <w:pStyle w:val="32"/>
        <w:ind w:firstLine="480"/>
        <w:jc w:val="center"/>
        <w:rPr>
          <w:rFonts w:ascii="宋体" w:hAnsi="宋体"/>
          <w:sz w:val="24"/>
        </w:rPr>
      </w:pPr>
      <w:r>
        <w:rPr>
          <w:rFonts w:ascii="宋体" w:hAnsi="宋体" w:hint="eastAsia"/>
          <w:sz w:val="24"/>
        </w:rPr>
        <w:lastRenderedPageBreak/>
        <w:t>2.2分项报价明细表</w:t>
      </w:r>
      <w:r>
        <w:rPr>
          <w:rFonts w:ascii="宋体" w:hAnsi="宋体"/>
          <w:sz w:val="24"/>
        </w:rPr>
        <w:t>格式</w:t>
      </w:r>
    </w:p>
    <w:p w:rsidR="00B70C09" w:rsidRDefault="00B70C09">
      <w:pPr>
        <w:pStyle w:val="32"/>
        <w:ind w:firstLine="480"/>
        <w:jc w:val="center"/>
        <w:rPr>
          <w:rFonts w:ascii="宋体" w:hAnsi="宋体"/>
          <w:sz w:val="24"/>
        </w:rPr>
      </w:pPr>
    </w:p>
    <w:p w:rsidR="00B70C09" w:rsidRDefault="00245571">
      <w:pPr>
        <w:spacing w:line="360" w:lineRule="auto"/>
        <w:ind w:left="-15" w:firstLine="240"/>
        <w:rPr>
          <w:rFonts w:ascii="宋体" w:hAnsi="宋体"/>
          <w:sz w:val="24"/>
        </w:rPr>
      </w:pPr>
      <w:r>
        <w:rPr>
          <w:rFonts w:ascii="宋体" w:hAnsi="宋体"/>
          <w:sz w:val="24"/>
        </w:rPr>
        <w:t xml:space="preserve">项目名称：    招标编号：    </w:t>
      </w:r>
      <w:r w:rsidR="00FF72BC">
        <w:rPr>
          <w:rFonts w:ascii="宋体" w:hAnsi="宋体" w:hint="eastAsia"/>
          <w:sz w:val="24"/>
        </w:rPr>
        <w:t xml:space="preserve"> </w:t>
      </w:r>
    </w:p>
    <w:tbl>
      <w:tblPr>
        <w:tblW w:w="5000" w:type="pct"/>
        <w:tblCellMar>
          <w:left w:w="106" w:type="dxa"/>
          <w:right w:w="0" w:type="dxa"/>
        </w:tblCellMar>
        <w:tblLook w:val="04A0"/>
      </w:tblPr>
      <w:tblGrid>
        <w:gridCol w:w="708"/>
        <w:gridCol w:w="1314"/>
        <w:gridCol w:w="882"/>
        <w:gridCol w:w="1880"/>
        <w:gridCol w:w="955"/>
        <w:gridCol w:w="1370"/>
        <w:gridCol w:w="1330"/>
        <w:gridCol w:w="669"/>
      </w:tblGrid>
      <w:tr w:rsidR="00B70C09">
        <w:trPr>
          <w:trHeight w:val="953"/>
        </w:trPr>
        <w:tc>
          <w:tcPr>
            <w:tcW w:w="389" w:type="pct"/>
            <w:tcBorders>
              <w:top w:val="single" w:sz="4" w:space="0" w:color="000000"/>
              <w:left w:val="single" w:sz="4" w:space="0" w:color="000000"/>
              <w:bottom w:val="single" w:sz="4" w:space="0" w:color="000000"/>
              <w:right w:val="single" w:sz="4" w:space="0" w:color="000000"/>
            </w:tcBorders>
            <w:vAlign w:val="center"/>
          </w:tcPr>
          <w:p w:rsidR="00B70C09" w:rsidRDefault="00245571">
            <w:pPr>
              <w:spacing w:line="360" w:lineRule="auto"/>
              <w:jc w:val="center"/>
              <w:rPr>
                <w:rFonts w:ascii="宋体" w:hAnsi="宋体"/>
                <w:sz w:val="24"/>
              </w:rPr>
            </w:pPr>
            <w:r>
              <w:rPr>
                <w:rFonts w:ascii="宋体" w:hAnsi="宋体"/>
                <w:sz w:val="24"/>
              </w:rPr>
              <w:t>序号</w:t>
            </w:r>
          </w:p>
        </w:tc>
        <w:tc>
          <w:tcPr>
            <w:tcW w:w="722" w:type="pct"/>
            <w:tcBorders>
              <w:top w:val="single" w:sz="4" w:space="0" w:color="000000"/>
              <w:left w:val="single" w:sz="4" w:space="0" w:color="000000"/>
              <w:bottom w:val="single" w:sz="4" w:space="0" w:color="000000"/>
              <w:right w:val="single" w:sz="4" w:space="0" w:color="000000"/>
            </w:tcBorders>
            <w:vAlign w:val="center"/>
          </w:tcPr>
          <w:p w:rsidR="00B70C09" w:rsidRDefault="00245571">
            <w:pPr>
              <w:spacing w:line="360" w:lineRule="auto"/>
              <w:ind w:left="65"/>
              <w:jc w:val="center"/>
              <w:rPr>
                <w:rFonts w:ascii="宋体" w:hAnsi="宋体"/>
                <w:sz w:val="24"/>
              </w:rPr>
            </w:pPr>
            <w:r>
              <w:rPr>
                <w:rFonts w:ascii="宋体" w:hAnsi="宋体"/>
                <w:sz w:val="24"/>
              </w:rPr>
              <w:t>品名名称</w:t>
            </w:r>
          </w:p>
        </w:tc>
        <w:tc>
          <w:tcPr>
            <w:tcW w:w="484" w:type="pct"/>
            <w:tcBorders>
              <w:top w:val="single" w:sz="4" w:space="0" w:color="000000"/>
              <w:left w:val="single" w:sz="4" w:space="0" w:color="000000"/>
              <w:bottom w:val="single" w:sz="4" w:space="0" w:color="000000"/>
              <w:right w:val="single" w:sz="4" w:space="0" w:color="000000"/>
            </w:tcBorders>
            <w:vAlign w:val="center"/>
          </w:tcPr>
          <w:p w:rsidR="00B70C09" w:rsidRDefault="00245571">
            <w:pPr>
              <w:spacing w:line="360" w:lineRule="auto"/>
              <w:jc w:val="center"/>
              <w:rPr>
                <w:rFonts w:ascii="宋体" w:hAnsi="宋体"/>
                <w:sz w:val="24"/>
              </w:rPr>
            </w:pPr>
            <w:r>
              <w:rPr>
                <w:rFonts w:ascii="宋体" w:hAnsi="宋体"/>
                <w:sz w:val="24"/>
              </w:rPr>
              <w:t>厂商</w:t>
            </w:r>
          </w:p>
        </w:tc>
        <w:tc>
          <w:tcPr>
            <w:tcW w:w="1032" w:type="pct"/>
            <w:tcBorders>
              <w:top w:val="single" w:sz="4" w:space="0" w:color="000000"/>
              <w:left w:val="single" w:sz="4" w:space="0" w:color="000000"/>
              <w:bottom w:val="single" w:sz="4" w:space="0" w:color="000000"/>
              <w:right w:val="single" w:sz="4" w:space="0" w:color="000000"/>
            </w:tcBorders>
            <w:vAlign w:val="center"/>
          </w:tcPr>
          <w:p w:rsidR="00B70C09" w:rsidRDefault="00245571">
            <w:pPr>
              <w:spacing w:line="360" w:lineRule="auto"/>
              <w:ind w:right="68"/>
              <w:jc w:val="center"/>
              <w:rPr>
                <w:rFonts w:ascii="宋体" w:hAnsi="宋体"/>
                <w:sz w:val="24"/>
              </w:rPr>
            </w:pPr>
            <w:r>
              <w:rPr>
                <w:rFonts w:ascii="宋体" w:hAnsi="宋体"/>
                <w:sz w:val="24"/>
              </w:rPr>
              <w:t>品牌规格型号</w:t>
            </w:r>
          </w:p>
        </w:tc>
        <w:tc>
          <w:tcPr>
            <w:tcW w:w="524" w:type="pct"/>
            <w:tcBorders>
              <w:top w:val="single" w:sz="4" w:space="0" w:color="000000"/>
              <w:left w:val="single" w:sz="4" w:space="0" w:color="000000"/>
              <w:bottom w:val="single" w:sz="4" w:space="0" w:color="000000"/>
              <w:right w:val="single" w:sz="4" w:space="0" w:color="000000"/>
            </w:tcBorders>
            <w:vAlign w:val="center"/>
          </w:tcPr>
          <w:p w:rsidR="00B70C09" w:rsidRDefault="00245571">
            <w:pPr>
              <w:spacing w:line="360" w:lineRule="auto"/>
              <w:ind w:right="98"/>
              <w:jc w:val="center"/>
              <w:rPr>
                <w:rFonts w:ascii="宋体" w:hAnsi="宋体"/>
                <w:sz w:val="24"/>
              </w:rPr>
            </w:pPr>
            <w:r>
              <w:rPr>
                <w:rFonts w:ascii="宋体" w:hAnsi="宋体"/>
                <w:sz w:val="24"/>
              </w:rPr>
              <w:t>数量/单位</w:t>
            </w:r>
          </w:p>
        </w:tc>
        <w:tc>
          <w:tcPr>
            <w:tcW w:w="752" w:type="pct"/>
            <w:tcBorders>
              <w:top w:val="single" w:sz="4" w:space="0" w:color="000000"/>
              <w:left w:val="single" w:sz="4" w:space="0" w:color="000000"/>
              <w:bottom w:val="single" w:sz="4" w:space="0" w:color="000000"/>
              <w:right w:val="single" w:sz="4" w:space="0" w:color="000000"/>
            </w:tcBorders>
            <w:vAlign w:val="center"/>
          </w:tcPr>
          <w:p w:rsidR="00B70C09" w:rsidRDefault="00245571">
            <w:pPr>
              <w:spacing w:line="360" w:lineRule="auto"/>
              <w:ind w:right="106"/>
              <w:jc w:val="center"/>
              <w:rPr>
                <w:rFonts w:ascii="宋体" w:hAnsi="宋体"/>
                <w:sz w:val="24"/>
              </w:rPr>
            </w:pPr>
            <w:r>
              <w:rPr>
                <w:rFonts w:ascii="宋体" w:hAnsi="宋体"/>
                <w:sz w:val="24"/>
              </w:rPr>
              <w:t>单价</w:t>
            </w:r>
          </w:p>
        </w:tc>
        <w:tc>
          <w:tcPr>
            <w:tcW w:w="730" w:type="pct"/>
            <w:tcBorders>
              <w:top w:val="single" w:sz="4" w:space="0" w:color="000000"/>
              <w:left w:val="single" w:sz="4" w:space="0" w:color="000000"/>
              <w:bottom w:val="single" w:sz="4" w:space="0" w:color="000000"/>
              <w:right w:val="single" w:sz="4" w:space="0" w:color="000000"/>
            </w:tcBorders>
            <w:vAlign w:val="center"/>
          </w:tcPr>
          <w:p w:rsidR="00B70C09" w:rsidRDefault="00245571">
            <w:pPr>
              <w:spacing w:line="360" w:lineRule="auto"/>
              <w:ind w:left="158"/>
              <w:rPr>
                <w:rFonts w:ascii="宋体" w:hAnsi="宋体"/>
                <w:sz w:val="24"/>
              </w:rPr>
            </w:pPr>
            <w:r>
              <w:rPr>
                <w:rFonts w:ascii="宋体" w:hAnsi="宋体"/>
                <w:sz w:val="24"/>
              </w:rPr>
              <w:t>单项总价</w:t>
            </w:r>
          </w:p>
        </w:tc>
        <w:tc>
          <w:tcPr>
            <w:tcW w:w="369" w:type="pct"/>
            <w:tcBorders>
              <w:top w:val="single" w:sz="4" w:space="0" w:color="000000"/>
              <w:left w:val="single" w:sz="4" w:space="0" w:color="000000"/>
              <w:bottom w:val="single" w:sz="4" w:space="0" w:color="000000"/>
              <w:right w:val="single" w:sz="4" w:space="0" w:color="000000"/>
            </w:tcBorders>
            <w:vAlign w:val="center"/>
          </w:tcPr>
          <w:p w:rsidR="00B70C09" w:rsidRDefault="00245571">
            <w:pPr>
              <w:spacing w:line="360" w:lineRule="auto"/>
              <w:ind w:left="34"/>
              <w:jc w:val="center"/>
              <w:rPr>
                <w:rFonts w:ascii="宋体" w:hAnsi="宋体"/>
                <w:sz w:val="24"/>
              </w:rPr>
            </w:pPr>
            <w:r>
              <w:rPr>
                <w:rFonts w:ascii="宋体" w:hAnsi="宋体"/>
                <w:sz w:val="24"/>
              </w:rPr>
              <w:t>备注</w:t>
            </w:r>
          </w:p>
        </w:tc>
      </w:tr>
      <w:tr w:rsidR="00B70C09">
        <w:trPr>
          <w:trHeight w:val="560"/>
        </w:trPr>
        <w:tc>
          <w:tcPr>
            <w:tcW w:w="389"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rPr>
                <w:rFonts w:ascii="宋体" w:hAnsi="宋体"/>
                <w:sz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ight="-69"/>
              <w:rPr>
                <w:rFonts w:ascii="宋体" w:hAnsi="宋体"/>
                <w:sz w:val="24"/>
              </w:rPr>
            </w:pPr>
          </w:p>
        </w:tc>
      </w:tr>
      <w:tr w:rsidR="00B70C09">
        <w:trPr>
          <w:trHeight w:val="557"/>
        </w:trPr>
        <w:tc>
          <w:tcPr>
            <w:tcW w:w="389" w:type="pct"/>
            <w:tcBorders>
              <w:top w:val="single" w:sz="4" w:space="0" w:color="000000"/>
              <w:left w:val="single" w:sz="4" w:space="0" w:color="000000"/>
              <w:bottom w:val="single" w:sz="4" w:space="0" w:color="000000"/>
              <w:right w:val="single" w:sz="4" w:space="0" w:color="000000"/>
            </w:tcBorders>
            <w:vAlign w:val="center"/>
          </w:tcPr>
          <w:p w:rsidR="00B70C09" w:rsidRDefault="00245571">
            <w:pPr>
              <w:spacing w:line="360" w:lineRule="auto"/>
              <w:ind w:left="2"/>
              <w:rPr>
                <w:rFonts w:ascii="宋体" w:hAnsi="宋体"/>
                <w:sz w:val="24"/>
              </w:rPr>
            </w:pPr>
            <w:r>
              <w:rPr>
                <w:rFonts w:ascii="宋体" w:hAnsi="宋体"/>
                <w:sz w:val="24"/>
              </w:rPr>
              <w:t xml:space="preserve">..... </w:t>
            </w:r>
          </w:p>
        </w:tc>
        <w:tc>
          <w:tcPr>
            <w:tcW w:w="722"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rPr>
                <w:rFonts w:ascii="宋体" w:hAnsi="宋体"/>
                <w:sz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r>
      <w:tr w:rsidR="00B70C09">
        <w:trPr>
          <w:trHeight w:val="559"/>
        </w:trPr>
        <w:tc>
          <w:tcPr>
            <w:tcW w:w="389"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2238" w:type="pct"/>
            <w:gridSpan w:val="3"/>
            <w:tcBorders>
              <w:top w:val="single" w:sz="4" w:space="0" w:color="000000"/>
              <w:left w:val="single" w:sz="4" w:space="0" w:color="000000"/>
              <w:bottom w:val="single" w:sz="4" w:space="0" w:color="000000"/>
              <w:right w:val="nil"/>
            </w:tcBorders>
            <w:vAlign w:val="center"/>
          </w:tcPr>
          <w:p w:rsidR="00B70C09" w:rsidRDefault="00245571">
            <w:pPr>
              <w:spacing w:line="360" w:lineRule="auto"/>
              <w:ind w:right="324"/>
              <w:jc w:val="right"/>
              <w:rPr>
                <w:rFonts w:ascii="宋体" w:hAnsi="宋体"/>
                <w:sz w:val="24"/>
              </w:rPr>
            </w:pPr>
            <w:r>
              <w:rPr>
                <w:rFonts w:ascii="宋体" w:hAnsi="宋体"/>
                <w:sz w:val="24"/>
              </w:rPr>
              <w:t xml:space="preserve">总价 </w:t>
            </w:r>
          </w:p>
        </w:tc>
        <w:tc>
          <w:tcPr>
            <w:tcW w:w="524" w:type="pct"/>
            <w:tcBorders>
              <w:top w:val="single" w:sz="4" w:space="0" w:color="000000"/>
              <w:left w:val="nil"/>
              <w:bottom w:val="single" w:sz="4" w:space="0" w:color="000000"/>
              <w:right w:val="nil"/>
            </w:tcBorders>
          </w:tcPr>
          <w:p w:rsidR="00B70C09" w:rsidRDefault="00B70C09">
            <w:pPr>
              <w:spacing w:line="360" w:lineRule="auto"/>
              <w:rPr>
                <w:rFonts w:ascii="宋体" w:hAnsi="宋体"/>
                <w:sz w:val="24"/>
              </w:rPr>
            </w:pPr>
          </w:p>
        </w:tc>
        <w:tc>
          <w:tcPr>
            <w:tcW w:w="752" w:type="pct"/>
            <w:tcBorders>
              <w:top w:val="single" w:sz="4" w:space="0" w:color="000000"/>
              <w:left w:val="nil"/>
              <w:bottom w:val="single" w:sz="4" w:space="0" w:color="000000"/>
              <w:right w:val="single" w:sz="4" w:space="0" w:color="000000"/>
            </w:tcBorders>
          </w:tcPr>
          <w:p w:rsidR="00B70C09" w:rsidRDefault="00B70C09">
            <w:pPr>
              <w:spacing w:line="360" w:lineRule="auto"/>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B70C09" w:rsidRDefault="00B70C09">
            <w:pPr>
              <w:spacing w:line="360" w:lineRule="auto"/>
              <w:ind w:left="2"/>
              <w:rPr>
                <w:rFonts w:ascii="宋体" w:hAnsi="宋体"/>
                <w:sz w:val="24"/>
              </w:rPr>
            </w:pPr>
          </w:p>
        </w:tc>
      </w:tr>
    </w:tbl>
    <w:p w:rsidR="00B70C09" w:rsidRDefault="00B70C09">
      <w:pPr>
        <w:spacing w:line="360" w:lineRule="auto"/>
        <w:ind w:left="425"/>
        <w:rPr>
          <w:rFonts w:ascii="宋体" w:hAnsi="宋体"/>
          <w:sz w:val="24"/>
        </w:rPr>
      </w:pPr>
    </w:p>
    <w:p w:rsidR="00B70C09" w:rsidRDefault="00245571">
      <w:pPr>
        <w:spacing w:line="360" w:lineRule="auto"/>
        <w:ind w:left="435"/>
        <w:rPr>
          <w:rFonts w:ascii="宋体" w:hAnsi="宋体"/>
          <w:sz w:val="24"/>
        </w:rPr>
      </w:pPr>
      <w:r>
        <w:rPr>
          <w:rFonts w:ascii="宋体" w:hAnsi="宋体"/>
          <w:sz w:val="24"/>
        </w:rPr>
        <w:t>投标单位：</w:t>
      </w:r>
      <w:r>
        <w:rPr>
          <w:rFonts w:ascii="宋体" w:hAnsi="宋体"/>
          <w:sz w:val="24"/>
          <w:u w:val="single" w:color="000000"/>
        </w:rPr>
        <w:t xml:space="preserve">            （公章）</w:t>
      </w:r>
    </w:p>
    <w:p w:rsidR="00B70C09" w:rsidRDefault="00B70C09">
      <w:pPr>
        <w:spacing w:line="360" w:lineRule="auto"/>
        <w:ind w:left="427"/>
        <w:rPr>
          <w:rFonts w:ascii="宋体" w:hAnsi="宋体"/>
          <w:sz w:val="24"/>
        </w:rPr>
      </w:pPr>
    </w:p>
    <w:p w:rsidR="00B70C09" w:rsidRDefault="00245571">
      <w:pPr>
        <w:spacing w:line="360" w:lineRule="auto"/>
        <w:ind w:left="435"/>
        <w:rPr>
          <w:rFonts w:ascii="宋体" w:hAnsi="宋体"/>
          <w:sz w:val="24"/>
        </w:rPr>
      </w:pPr>
      <w:r>
        <w:rPr>
          <w:rFonts w:ascii="宋体" w:hAnsi="宋体"/>
          <w:sz w:val="24"/>
        </w:rPr>
        <w:t>法定代表人（或授权代理人）：</w:t>
      </w:r>
      <w:r>
        <w:rPr>
          <w:rFonts w:ascii="宋体" w:hAnsi="宋体"/>
          <w:sz w:val="24"/>
          <w:u w:val="single" w:color="000000"/>
        </w:rPr>
        <w:t>（签字</w:t>
      </w:r>
      <w:r>
        <w:rPr>
          <w:rFonts w:ascii="宋体" w:hAnsi="宋体" w:hint="eastAsia"/>
          <w:sz w:val="24"/>
          <w:u w:val="single" w:color="000000"/>
        </w:rPr>
        <w:t>或盖章</w:t>
      </w:r>
      <w:r>
        <w:rPr>
          <w:rFonts w:ascii="宋体" w:hAnsi="宋体"/>
          <w:sz w:val="24"/>
          <w:u w:val="single" w:color="000000"/>
        </w:rPr>
        <w:t xml:space="preserve">） </w:t>
      </w:r>
    </w:p>
    <w:p w:rsidR="00B70C09" w:rsidRDefault="00B70C09">
      <w:pPr>
        <w:spacing w:line="360" w:lineRule="auto"/>
        <w:rPr>
          <w:rFonts w:ascii="宋体" w:hAnsi="宋体"/>
          <w:sz w:val="24"/>
        </w:rPr>
      </w:pPr>
    </w:p>
    <w:p w:rsidR="00B70C09" w:rsidRDefault="00245571">
      <w:pPr>
        <w:spacing w:line="360" w:lineRule="auto"/>
        <w:ind w:left="490"/>
        <w:rPr>
          <w:rFonts w:ascii="宋体" w:hAnsi="宋体"/>
          <w:sz w:val="24"/>
        </w:rPr>
      </w:pPr>
      <w:r>
        <w:rPr>
          <w:rFonts w:ascii="宋体" w:hAnsi="宋体"/>
          <w:sz w:val="24"/>
        </w:rPr>
        <w:t>日期：</w:t>
      </w:r>
      <w:r>
        <w:rPr>
          <w:rFonts w:ascii="宋体" w:hAnsi="宋体"/>
          <w:sz w:val="24"/>
          <w:u w:val="single" w:color="000000"/>
        </w:rPr>
        <w:t xml:space="preserve">  年  月  日</w:t>
      </w:r>
    </w:p>
    <w:p w:rsidR="00B70C09" w:rsidRDefault="00B70C09">
      <w:pPr>
        <w:spacing w:line="360" w:lineRule="auto"/>
        <w:rPr>
          <w:rFonts w:ascii="宋体" w:hAnsi="宋体"/>
          <w:sz w:val="24"/>
        </w:rPr>
      </w:pPr>
    </w:p>
    <w:p w:rsidR="00B70C09" w:rsidRDefault="00245571">
      <w:pPr>
        <w:spacing w:line="360" w:lineRule="auto"/>
        <w:ind w:left="-15" w:firstLine="422"/>
        <w:rPr>
          <w:rFonts w:ascii="宋体" w:hAnsi="宋体"/>
          <w:sz w:val="24"/>
        </w:rPr>
      </w:pPr>
      <w:r>
        <w:rPr>
          <w:rFonts w:ascii="宋体" w:hAnsi="宋体"/>
          <w:sz w:val="24"/>
        </w:rPr>
        <w:t>注:</w:t>
      </w:r>
      <w:r>
        <w:rPr>
          <w:rFonts w:ascii="宋体" w:hAnsi="宋体" w:cs="宋体" w:hint="eastAsia"/>
          <w:sz w:val="24"/>
        </w:rPr>
        <w:t>①</w:t>
      </w:r>
      <w:r>
        <w:rPr>
          <w:rFonts w:ascii="宋体" w:hAnsi="宋体"/>
          <w:sz w:val="24"/>
        </w:rPr>
        <w:t xml:space="preserve">投标人必须按“分项报价明细表”的格式详细报出投标总价的各个组成部分的报价，否则作无效投标处理。 </w:t>
      </w:r>
    </w:p>
    <w:p w:rsidR="00B70C09" w:rsidRDefault="00245571">
      <w:pPr>
        <w:spacing w:line="360" w:lineRule="auto"/>
        <w:ind w:left="-15" w:firstLine="480"/>
        <w:rPr>
          <w:rFonts w:ascii="宋体" w:hAnsi="宋体"/>
          <w:sz w:val="24"/>
        </w:rPr>
      </w:pPr>
      <w:r>
        <w:rPr>
          <w:rFonts w:ascii="宋体" w:hAnsi="宋体" w:cs="宋体" w:hint="eastAsia"/>
          <w:sz w:val="24"/>
        </w:rPr>
        <w:t>②</w:t>
      </w:r>
      <w:r>
        <w:rPr>
          <w:rFonts w:ascii="宋体" w:hAnsi="宋体"/>
          <w:sz w:val="24"/>
        </w:rPr>
        <w:t>“分项报价明细表”各分项报价合计应当与“开标一览表”报价合计相等。</w:t>
      </w:r>
    </w:p>
    <w:p w:rsidR="00B70C09" w:rsidRDefault="00B70C09">
      <w:pPr>
        <w:spacing w:line="360" w:lineRule="exact"/>
        <w:jc w:val="left"/>
        <w:rPr>
          <w:rFonts w:ascii="宋体" w:hAnsi="宋体"/>
          <w:bCs/>
          <w:sz w:val="24"/>
        </w:rPr>
      </w:pPr>
    </w:p>
    <w:p w:rsidR="00B70C09" w:rsidRDefault="00B70C09">
      <w:pPr>
        <w:spacing w:line="360" w:lineRule="exact"/>
        <w:rPr>
          <w:rFonts w:ascii="宋体" w:hAnsi="宋体"/>
          <w:sz w:val="24"/>
        </w:rPr>
      </w:pPr>
    </w:p>
    <w:p w:rsidR="00B70C09" w:rsidRDefault="00B70C09">
      <w:pPr>
        <w:spacing w:line="360" w:lineRule="exact"/>
        <w:rPr>
          <w:rFonts w:ascii="宋体" w:hAnsi="宋体"/>
          <w:sz w:val="24"/>
        </w:rPr>
      </w:pPr>
    </w:p>
    <w:p w:rsidR="00B70C09" w:rsidRDefault="00B70C09">
      <w:pPr>
        <w:spacing w:line="360" w:lineRule="exact"/>
        <w:ind w:right="2278"/>
        <w:jc w:val="center"/>
        <w:outlineLvl w:val="0"/>
        <w:rPr>
          <w:rFonts w:ascii="宋体" w:hAnsi="宋体"/>
          <w:sz w:val="24"/>
        </w:rPr>
      </w:pPr>
    </w:p>
    <w:p w:rsidR="00B70C09" w:rsidRDefault="00B70C09">
      <w:pPr>
        <w:pStyle w:val="a8"/>
      </w:pPr>
    </w:p>
    <w:p w:rsidR="00B70C09" w:rsidRDefault="00B70C09"/>
    <w:p w:rsidR="00B70C09" w:rsidRDefault="00245571">
      <w:pPr>
        <w:spacing w:line="360" w:lineRule="exact"/>
        <w:rPr>
          <w:rFonts w:ascii="宋体" w:hAnsi="宋体"/>
          <w:b/>
          <w:sz w:val="24"/>
        </w:rPr>
      </w:pPr>
      <w:r>
        <w:rPr>
          <w:rFonts w:ascii="宋体" w:hAnsi="宋体" w:hint="eastAsia"/>
          <w:b/>
          <w:sz w:val="24"/>
        </w:rPr>
        <w:t>附件3</w:t>
      </w:r>
    </w:p>
    <w:p w:rsidR="00B70C09" w:rsidRDefault="00245571">
      <w:pPr>
        <w:spacing w:line="360" w:lineRule="exact"/>
        <w:jc w:val="center"/>
        <w:rPr>
          <w:rFonts w:ascii="宋体" w:hAnsi="宋体"/>
          <w:b/>
          <w:sz w:val="24"/>
        </w:rPr>
      </w:pPr>
      <w:r>
        <w:rPr>
          <w:rFonts w:ascii="宋体" w:hAnsi="宋体" w:hint="eastAsia"/>
          <w:b/>
          <w:sz w:val="24"/>
        </w:rPr>
        <w:t>规格响应表</w:t>
      </w:r>
    </w:p>
    <w:p w:rsidR="00B70C09" w:rsidRDefault="00245571">
      <w:pPr>
        <w:tabs>
          <w:tab w:val="left" w:pos="9654"/>
        </w:tabs>
        <w:spacing w:line="360" w:lineRule="exact"/>
        <w:rPr>
          <w:rFonts w:ascii="宋体" w:hAnsi="宋体"/>
          <w:sz w:val="24"/>
        </w:rPr>
      </w:pPr>
      <w:r>
        <w:rPr>
          <w:rFonts w:ascii="宋体" w:hAnsi="宋体" w:hint="eastAsia"/>
          <w:sz w:val="24"/>
        </w:rPr>
        <w:t>供应商名称</w:t>
      </w:r>
      <w:r>
        <w:rPr>
          <w:rFonts w:ascii="宋体" w:hAnsi="宋体"/>
          <w:sz w:val="24"/>
        </w:rPr>
        <w:t>:</w:t>
      </w:r>
      <w:r>
        <w:rPr>
          <w:rFonts w:ascii="宋体" w:hAnsi="宋体" w:hint="eastAsia"/>
          <w:sz w:val="24"/>
        </w:rPr>
        <w:t xml:space="preserve"> （盖章）</w:t>
      </w:r>
    </w:p>
    <w:p w:rsidR="00B70C09" w:rsidRDefault="00B70C09">
      <w:pPr>
        <w:spacing w:line="320" w:lineRule="exact"/>
        <w:jc w:val="center"/>
        <w:rPr>
          <w:rFonts w:ascii="宋体" w:hAnsi="宋体"/>
          <w:b/>
          <w:sz w:val="28"/>
          <w:szCs w:val="28"/>
        </w:rPr>
      </w:pPr>
    </w:p>
    <w:p w:rsidR="00B70C09" w:rsidRDefault="00245571">
      <w:pPr>
        <w:spacing w:line="320" w:lineRule="exact"/>
        <w:jc w:val="left"/>
        <w:rPr>
          <w:rFonts w:ascii="宋体" w:hAnsi="宋体"/>
          <w:sz w:val="24"/>
        </w:rPr>
      </w:pPr>
      <w:r>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Pr>
          <w:rFonts w:ascii="宋体" w:hAnsi="宋体" w:hint="eastAsia"/>
          <w:sz w:val="24"/>
          <w:u w:val="single"/>
        </w:rPr>
        <w:t>必须根据所投产品的实际情况如实填写，评委会如发现有虚假描述，</w:t>
      </w:r>
      <w:r>
        <w:rPr>
          <w:rFonts w:ascii="宋体" w:hAnsi="宋体"/>
          <w:sz w:val="24"/>
          <w:u w:val="single"/>
        </w:rPr>
        <w:t>提供虚假材料谋取成交的</w:t>
      </w:r>
      <w:r>
        <w:rPr>
          <w:rFonts w:ascii="宋体" w:hAnsi="宋体" w:hint="eastAsia"/>
          <w:sz w:val="24"/>
          <w:u w:val="single"/>
        </w:rPr>
        <w:t>，属违反政府采购法相关规定，该响应文件作废标处理。</w:t>
      </w:r>
      <w:r>
        <w:rPr>
          <w:rFonts w:ascii="宋体" w:hAnsi="宋体"/>
          <w:sz w:val="24"/>
        </w:rPr>
        <w:tab/>
      </w:r>
    </w:p>
    <w:p w:rsidR="00B70C09" w:rsidRDefault="00B70C09">
      <w:pPr>
        <w:tabs>
          <w:tab w:val="left" w:pos="9654"/>
        </w:tabs>
        <w:spacing w:line="320" w:lineRule="exact"/>
        <w:rPr>
          <w:rFonts w:ascii="宋体" w:hAnsi="宋体"/>
          <w:sz w:val="24"/>
        </w:rPr>
      </w:pPr>
    </w:p>
    <w:p w:rsidR="00B70C09" w:rsidRDefault="00B70C09">
      <w:pPr>
        <w:tabs>
          <w:tab w:val="left" w:pos="635"/>
          <w:tab w:val="left" w:pos="2852"/>
          <w:tab w:val="left" w:pos="5260"/>
          <w:tab w:val="left" w:pos="9654"/>
        </w:tabs>
        <w:spacing w:line="320" w:lineRule="exact"/>
        <w:rPr>
          <w:rFonts w:ascii="宋体" w:hAnsi="宋体"/>
          <w:sz w:val="24"/>
        </w:rPr>
      </w:pPr>
    </w:p>
    <w:tbl>
      <w:tblPr>
        <w:tblW w:w="5000" w:type="pct"/>
        <w:tblCellMar>
          <w:left w:w="54" w:type="dxa"/>
          <w:right w:w="54" w:type="dxa"/>
        </w:tblCellMar>
        <w:tblLook w:val="04A0"/>
      </w:tblPr>
      <w:tblGrid>
        <w:gridCol w:w="612"/>
        <w:gridCol w:w="3063"/>
        <w:gridCol w:w="3063"/>
        <w:gridCol w:w="2367"/>
      </w:tblGrid>
      <w:tr w:rsidR="00B70C09">
        <w:trPr>
          <w:trHeight w:val="160"/>
        </w:trPr>
        <w:tc>
          <w:tcPr>
            <w:tcW w:w="336" w:type="pct"/>
            <w:tcBorders>
              <w:top w:val="single" w:sz="6" w:space="0" w:color="auto"/>
              <w:left w:val="single" w:sz="6" w:space="0" w:color="auto"/>
              <w:bottom w:val="single" w:sz="6" w:space="0" w:color="auto"/>
              <w:right w:val="single" w:sz="4" w:space="0" w:color="auto"/>
            </w:tcBorders>
            <w:vAlign w:val="center"/>
          </w:tcPr>
          <w:p w:rsidR="00B70C09" w:rsidRDefault="00245571">
            <w:pPr>
              <w:spacing w:line="320" w:lineRule="exact"/>
              <w:jc w:val="center"/>
              <w:rPr>
                <w:rFonts w:ascii="宋体" w:hAnsi="宋体"/>
                <w:sz w:val="24"/>
              </w:rPr>
            </w:pPr>
            <w:r>
              <w:rPr>
                <w:rFonts w:ascii="宋体" w:hAnsi="宋体" w:hint="eastAsia"/>
                <w:sz w:val="24"/>
              </w:rPr>
              <w:t>序号</w:t>
            </w:r>
          </w:p>
        </w:tc>
        <w:tc>
          <w:tcPr>
            <w:tcW w:w="1682" w:type="pct"/>
            <w:tcBorders>
              <w:top w:val="single" w:sz="6" w:space="0" w:color="auto"/>
              <w:left w:val="single" w:sz="4" w:space="0" w:color="auto"/>
              <w:bottom w:val="single" w:sz="6" w:space="0" w:color="auto"/>
              <w:right w:val="single" w:sz="6" w:space="0" w:color="auto"/>
            </w:tcBorders>
            <w:vAlign w:val="center"/>
          </w:tcPr>
          <w:p w:rsidR="00B70C09" w:rsidRDefault="00245571">
            <w:pPr>
              <w:spacing w:line="320" w:lineRule="exact"/>
              <w:jc w:val="center"/>
              <w:rPr>
                <w:rFonts w:ascii="宋体" w:hAnsi="宋体"/>
                <w:sz w:val="24"/>
              </w:rPr>
            </w:pPr>
            <w:r>
              <w:rPr>
                <w:rFonts w:ascii="宋体" w:hAnsi="宋体" w:hint="eastAsia"/>
                <w:sz w:val="24"/>
              </w:rPr>
              <w:t>招标服务要求</w:t>
            </w:r>
          </w:p>
        </w:tc>
        <w:tc>
          <w:tcPr>
            <w:tcW w:w="1682" w:type="pct"/>
            <w:tcBorders>
              <w:top w:val="single" w:sz="6" w:space="0" w:color="auto"/>
              <w:left w:val="single" w:sz="6" w:space="0" w:color="auto"/>
              <w:bottom w:val="single" w:sz="6" w:space="0" w:color="auto"/>
              <w:right w:val="single" w:sz="6" w:space="0" w:color="auto"/>
            </w:tcBorders>
            <w:vAlign w:val="center"/>
          </w:tcPr>
          <w:p w:rsidR="00B70C09" w:rsidRDefault="00245571">
            <w:pPr>
              <w:spacing w:line="320" w:lineRule="exact"/>
              <w:jc w:val="center"/>
              <w:rPr>
                <w:rFonts w:ascii="宋体" w:hAnsi="宋体"/>
                <w:sz w:val="24"/>
              </w:rPr>
            </w:pPr>
            <w:r>
              <w:rPr>
                <w:rFonts w:ascii="宋体" w:hAnsi="宋体" w:hint="eastAsia"/>
                <w:sz w:val="24"/>
              </w:rPr>
              <w:t>投标服务要求</w:t>
            </w:r>
          </w:p>
        </w:tc>
        <w:tc>
          <w:tcPr>
            <w:tcW w:w="1300" w:type="pct"/>
            <w:tcBorders>
              <w:top w:val="single" w:sz="6" w:space="0" w:color="auto"/>
              <w:left w:val="single" w:sz="4" w:space="0" w:color="auto"/>
              <w:bottom w:val="single" w:sz="6" w:space="0" w:color="auto"/>
              <w:right w:val="single" w:sz="6" w:space="0" w:color="auto"/>
            </w:tcBorders>
            <w:vAlign w:val="center"/>
          </w:tcPr>
          <w:p w:rsidR="00B70C09" w:rsidRDefault="00245571">
            <w:pPr>
              <w:spacing w:line="320" w:lineRule="exact"/>
              <w:jc w:val="center"/>
              <w:rPr>
                <w:rFonts w:ascii="宋体" w:hAnsi="宋体"/>
                <w:sz w:val="24"/>
              </w:rPr>
            </w:pPr>
            <w:r>
              <w:rPr>
                <w:rFonts w:ascii="宋体" w:hAnsi="宋体"/>
                <w:sz w:val="24"/>
              </w:rPr>
              <w:t>偏离情况</w:t>
            </w:r>
          </w:p>
          <w:p w:rsidR="00B70C09" w:rsidRDefault="00245571">
            <w:pPr>
              <w:spacing w:line="320" w:lineRule="exact"/>
              <w:jc w:val="center"/>
              <w:rPr>
                <w:rFonts w:ascii="宋体" w:hAnsi="宋体"/>
                <w:sz w:val="24"/>
              </w:rPr>
            </w:pPr>
            <w:r>
              <w:rPr>
                <w:rFonts w:ascii="宋体" w:hAnsi="宋体"/>
                <w:sz w:val="24"/>
              </w:rPr>
              <w:lastRenderedPageBreak/>
              <w:t>（无偏离，正/负偏离）</w:t>
            </w:r>
          </w:p>
          <w:p w:rsidR="00B70C09" w:rsidRDefault="00245571">
            <w:pPr>
              <w:spacing w:line="320" w:lineRule="exact"/>
              <w:jc w:val="center"/>
              <w:rPr>
                <w:rFonts w:ascii="宋体" w:hAnsi="宋体"/>
                <w:sz w:val="24"/>
              </w:rPr>
            </w:pPr>
            <w:r>
              <w:rPr>
                <w:rFonts w:ascii="宋体" w:hAnsi="宋体" w:hint="eastAsia"/>
                <w:sz w:val="24"/>
              </w:rPr>
              <w:t>证明材料页码</w:t>
            </w:r>
          </w:p>
        </w:tc>
      </w:tr>
      <w:tr w:rsidR="00B70C09">
        <w:trPr>
          <w:cantSplit/>
          <w:trHeight w:val="160"/>
        </w:trPr>
        <w:tc>
          <w:tcPr>
            <w:tcW w:w="336" w:type="pct"/>
            <w:tcBorders>
              <w:top w:val="single" w:sz="6" w:space="0" w:color="auto"/>
              <w:left w:val="single" w:sz="6" w:space="0" w:color="auto"/>
              <w:bottom w:val="single" w:sz="4" w:space="0" w:color="auto"/>
              <w:right w:val="single" w:sz="4" w:space="0" w:color="auto"/>
            </w:tcBorders>
          </w:tcPr>
          <w:p w:rsidR="00B70C09" w:rsidRDefault="00B70C09">
            <w:pPr>
              <w:spacing w:line="320" w:lineRule="exact"/>
              <w:rPr>
                <w:rFonts w:ascii="宋体" w:hAnsi="宋体"/>
                <w:sz w:val="24"/>
              </w:rPr>
            </w:pPr>
          </w:p>
        </w:tc>
        <w:tc>
          <w:tcPr>
            <w:tcW w:w="1682" w:type="pct"/>
            <w:tcBorders>
              <w:top w:val="single" w:sz="6" w:space="0" w:color="auto"/>
              <w:left w:val="single" w:sz="4" w:space="0" w:color="auto"/>
              <w:bottom w:val="single" w:sz="4" w:space="0" w:color="auto"/>
              <w:right w:val="single" w:sz="6" w:space="0" w:color="auto"/>
            </w:tcBorders>
          </w:tcPr>
          <w:p w:rsidR="00B70C09" w:rsidRDefault="00B70C09">
            <w:pPr>
              <w:spacing w:line="320" w:lineRule="exact"/>
              <w:rPr>
                <w:rFonts w:ascii="宋体" w:hAnsi="宋体"/>
                <w:sz w:val="24"/>
              </w:rPr>
            </w:pPr>
          </w:p>
        </w:tc>
        <w:tc>
          <w:tcPr>
            <w:tcW w:w="1682" w:type="pct"/>
            <w:tcBorders>
              <w:top w:val="single" w:sz="6" w:space="0" w:color="auto"/>
              <w:left w:val="single" w:sz="6" w:space="0" w:color="auto"/>
              <w:bottom w:val="single" w:sz="4" w:space="0" w:color="auto"/>
              <w:right w:val="single" w:sz="6" w:space="0" w:color="auto"/>
            </w:tcBorders>
          </w:tcPr>
          <w:p w:rsidR="00B70C09" w:rsidRDefault="00B70C09">
            <w:pPr>
              <w:spacing w:line="320" w:lineRule="exact"/>
              <w:rPr>
                <w:rFonts w:ascii="宋体" w:hAnsi="宋体"/>
                <w:sz w:val="24"/>
              </w:rPr>
            </w:pPr>
          </w:p>
        </w:tc>
        <w:tc>
          <w:tcPr>
            <w:tcW w:w="1300" w:type="pct"/>
            <w:tcBorders>
              <w:top w:val="single" w:sz="6" w:space="0" w:color="auto"/>
              <w:left w:val="single" w:sz="4" w:space="0" w:color="auto"/>
              <w:bottom w:val="single" w:sz="4" w:space="0" w:color="auto"/>
              <w:right w:val="single" w:sz="6" w:space="0" w:color="auto"/>
            </w:tcBorders>
          </w:tcPr>
          <w:p w:rsidR="00B70C09" w:rsidRDefault="00B70C09">
            <w:pPr>
              <w:spacing w:line="320" w:lineRule="exact"/>
              <w:rPr>
                <w:rFonts w:ascii="宋体" w:hAnsi="宋体"/>
                <w:sz w:val="24"/>
              </w:rPr>
            </w:pPr>
          </w:p>
        </w:tc>
      </w:tr>
      <w:tr w:rsidR="00B70C09">
        <w:trPr>
          <w:cantSplit/>
          <w:trHeight w:val="160"/>
        </w:trPr>
        <w:tc>
          <w:tcPr>
            <w:tcW w:w="336" w:type="pct"/>
            <w:tcBorders>
              <w:top w:val="single" w:sz="4" w:space="0" w:color="auto"/>
              <w:left w:val="single" w:sz="6" w:space="0" w:color="auto"/>
              <w:bottom w:val="single" w:sz="4" w:space="0" w:color="auto"/>
              <w:right w:val="single" w:sz="4" w:space="0" w:color="auto"/>
            </w:tcBorders>
          </w:tcPr>
          <w:p w:rsidR="00B70C09" w:rsidRDefault="00B70C09">
            <w:pPr>
              <w:spacing w:line="320" w:lineRule="exact"/>
              <w:rPr>
                <w:rFonts w:ascii="宋体" w:hAnsi="宋体"/>
                <w:sz w:val="24"/>
              </w:rPr>
            </w:pPr>
          </w:p>
        </w:tc>
        <w:tc>
          <w:tcPr>
            <w:tcW w:w="1682" w:type="pct"/>
            <w:tcBorders>
              <w:top w:val="single" w:sz="4" w:space="0" w:color="auto"/>
              <w:left w:val="single" w:sz="4" w:space="0" w:color="auto"/>
              <w:bottom w:val="single" w:sz="4" w:space="0" w:color="auto"/>
              <w:right w:val="single" w:sz="6" w:space="0" w:color="auto"/>
            </w:tcBorders>
          </w:tcPr>
          <w:p w:rsidR="00B70C09" w:rsidRDefault="00B70C09">
            <w:pPr>
              <w:spacing w:line="320" w:lineRule="exact"/>
              <w:rPr>
                <w:rFonts w:ascii="宋体" w:hAnsi="宋体"/>
                <w:sz w:val="24"/>
              </w:rPr>
            </w:pPr>
          </w:p>
        </w:tc>
        <w:tc>
          <w:tcPr>
            <w:tcW w:w="1682" w:type="pct"/>
            <w:tcBorders>
              <w:top w:val="single" w:sz="4" w:space="0" w:color="auto"/>
              <w:left w:val="single" w:sz="6" w:space="0" w:color="auto"/>
              <w:bottom w:val="single" w:sz="4" w:space="0" w:color="auto"/>
              <w:right w:val="single" w:sz="6" w:space="0" w:color="auto"/>
            </w:tcBorders>
          </w:tcPr>
          <w:p w:rsidR="00B70C09" w:rsidRDefault="00B70C09">
            <w:pPr>
              <w:spacing w:line="320" w:lineRule="exact"/>
              <w:rPr>
                <w:rFonts w:ascii="宋体" w:hAnsi="宋体"/>
                <w:sz w:val="24"/>
              </w:rPr>
            </w:pPr>
          </w:p>
        </w:tc>
        <w:tc>
          <w:tcPr>
            <w:tcW w:w="1300" w:type="pct"/>
            <w:tcBorders>
              <w:top w:val="single" w:sz="4" w:space="0" w:color="auto"/>
              <w:left w:val="single" w:sz="4" w:space="0" w:color="auto"/>
              <w:bottom w:val="single" w:sz="4" w:space="0" w:color="auto"/>
              <w:right w:val="single" w:sz="6" w:space="0" w:color="auto"/>
            </w:tcBorders>
          </w:tcPr>
          <w:p w:rsidR="00B70C09" w:rsidRDefault="00B70C09">
            <w:pPr>
              <w:spacing w:line="320" w:lineRule="exact"/>
              <w:rPr>
                <w:rFonts w:ascii="宋体" w:hAnsi="宋体"/>
                <w:sz w:val="24"/>
              </w:rPr>
            </w:pPr>
          </w:p>
        </w:tc>
      </w:tr>
      <w:tr w:rsidR="00B70C09">
        <w:trPr>
          <w:cantSplit/>
          <w:trHeight w:val="160"/>
        </w:trPr>
        <w:tc>
          <w:tcPr>
            <w:tcW w:w="336" w:type="pct"/>
            <w:tcBorders>
              <w:top w:val="single" w:sz="4" w:space="0" w:color="auto"/>
              <w:left w:val="single" w:sz="6" w:space="0" w:color="auto"/>
              <w:bottom w:val="single" w:sz="6" w:space="0" w:color="auto"/>
              <w:right w:val="single" w:sz="4" w:space="0" w:color="auto"/>
            </w:tcBorders>
          </w:tcPr>
          <w:p w:rsidR="00B70C09" w:rsidRDefault="00B70C09">
            <w:pPr>
              <w:spacing w:line="320" w:lineRule="exact"/>
              <w:rPr>
                <w:rFonts w:ascii="宋体" w:hAnsi="宋体"/>
                <w:sz w:val="24"/>
              </w:rPr>
            </w:pPr>
          </w:p>
        </w:tc>
        <w:tc>
          <w:tcPr>
            <w:tcW w:w="1682" w:type="pct"/>
            <w:tcBorders>
              <w:top w:val="single" w:sz="4" w:space="0" w:color="auto"/>
              <w:left w:val="single" w:sz="4" w:space="0" w:color="auto"/>
              <w:bottom w:val="single" w:sz="6" w:space="0" w:color="auto"/>
              <w:right w:val="single" w:sz="6" w:space="0" w:color="auto"/>
            </w:tcBorders>
          </w:tcPr>
          <w:p w:rsidR="00B70C09" w:rsidRDefault="00B70C09">
            <w:pPr>
              <w:spacing w:line="320" w:lineRule="exact"/>
              <w:rPr>
                <w:rFonts w:ascii="宋体" w:hAnsi="宋体"/>
                <w:sz w:val="24"/>
              </w:rPr>
            </w:pPr>
          </w:p>
        </w:tc>
        <w:tc>
          <w:tcPr>
            <w:tcW w:w="1682" w:type="pct"/>
            <w:tcBorders>
              <w:top w:val="single" w:sz="4" w:space="0" w:color="auto"/>
              <w:left w:val="single" w:sz="6" w:space="0" w:color="auto"/>
              <w:bottom w:val="single" w:sz="6" w:space="0" w:color="auto"/>
              <w:right w:val="single" w:sz="6" w:space="0" w:color="auto"/>
            </w:tcBorders>
          </w:tcPr>
          <w:p w:rsidR="00B70C09" w:rsidRDefault="00B70C09">
            <w:pPr>
              <w:spacing w:line="320" w:lineRule="exact"/>
              <w:rPr>
                <w:rFonts w:ascii="宋体" w:hAnsi="宋体"/>
                <w:sz w:val="24"/>
              </w:rPr>
            </w:pPr>
          </w:p>
        </w:tc>
        <w:tc>
          <w:tcPr>
            <w:tcW w:w="1300" w:type="pct"/>
            <w:tcBorders>
              <w:top w:val="single" w:sz="4" w:space="0" w:color="auto"/>
              <w:left w:val="single" w:sz="4" w:space="0" w:color="auto"/>
              <w:bottom w:val="single" w:sz="6" w:space="0" w:color="auto"/>
              <w:right w:val="single" w:sz="6" w:space="0" w:color="auto"/>
            </w:tcBorders>
          </w:tcPr>
          <w:p w:rsidR="00B70C09" w:rsidRDefault="00B70C09">
            <w:pPr>
              <w:spacing w:line="320" w:lineRule="exact"/>
              <w:rPr>
                <w:rFonts w:ascii="宋体" w:hAnsi="宋体"/>
                <w:sz w:val="24"/>
              </w:rPr>
            </w:pPr>
          </w:p>
        </w:tc>
      </w:tr>
      <w:tr w:rsidR="00B70C09">
        <w:trPr>
          <w:trHeight w:val="160"/>
        </w:trPr>
        <w:tc>
          <w:tcPr>
            <w:tcW w:w="336" w:type="pct"/>
            <w:tcBorders>
              <w:top w:val="single" w:sz="6" w:space="0" w:color="auto"/>
              <w:left w:val="single" w:sz="6" w:space="0" w:color="auto"/>
              <w:bottom w:val="single" w:sz="4" w:space="0" w:color="auto"/>
              <w:right w:val="single" w:sz="4" w:space="0" w:color="auto"/>
            </w:tcBorders>
          </w:tcPr>
          <w:p w:rsidR="00B70C09" w:rsidRDefault="00B70C09">
            <w:pPr>
              <w:spacing w:line="320" w:lineRule="exact"/>
              <w:rPr>
                <w:rFonts w:ascii="宋体" w:hAnsi="宋体"/>
                <w:sz w:val="24"/>
              </w:rPr>
            </w:pPr>
          </w:p>
        </w:tc>
        <w:tc>
          <w:tcPr>
            <w:tcW w:w="1682" w:type="pct"/>
            <w:tcBorders>
              <w:top w:val="single" w:sz="6" w:space="0" w:color="auto"/>
              <w:left w:val="single" w:sz="4" w:space="0" w:color="auto"/>
              <w:bottom w:val="single" w:sz="4" w:space="0" w:color="auto"/>
              <w:right w:val="single" w:sz="6" w:space="0" w:color="auto"/>
            </w:tcBorders>
          </w:tcPr>
          <w:p w:rsidR="00B70C09" w:rsidRDefault="00B70C09">
            <w:pPr>
              <w:spacing w:line="320" w:lineRule="exact"/>
              <w:rPr>
                <w:rFonts w:ascii="宋体" w:hAnsi="宋体"/>
                <w:sz w:val="24"/>
              </w:rPr>
            </w:pPr>
          </w:p>
        </w:tc>
        <w:tc>
          <w:tcPr>
            <w:tcW w:w="1682" w:type="pct"/>
            <w:tcBorders>
              <w:top w:val="single" w:sz="6" w:space="0" w:color="auto"/>
              <w:left w:val="single" w:sz="6" w:space="0" w:color="auto"/>
              <w:bottom w:val="single" w:sz="4" w:space="0" w:color="auto"/>
              <w:right w:val="single" w:sz="6" w:space="0" w:color="auto"/>
            </w:tcBorders>
          </w:tcPr>
          <w:p w:rsidR="00B70C09" w:rsidRDefault="00B70C09">
            <w:pPr>
              <w:spacing w:line="320" w:lineRule="exact"/>
              <w:rPr>
                <w:rFonts w:ascii="宋体" w:hAnsi="宋体"/>
                <w:sz w:val="24"/>
              </w:rPr>
            </w:pPr>
          </w:p>
        </w:tc>
        <w:tc>
          <w:tcPr>
            <w:tcW w:w="1300" w:type="pct"/>
            <w:tcBorders>
              <w:top w:val="single" w:sz="6" w:space="0" w:color="auto"/>
              <w:left w:val="single" w:sz="4" w:space="0" w:color="auto"/>
              <w:bottom w:val="single" w:sz="4" w:space="0" w:color="auto"/>
              <w:right w:val="single" w:sz="6" w:space="0" w:color="auto"/>
            </w:tcBorders>
          </w:tcPr>
          <w:p w:rsidR="00B70C09" w:rsidRDefault="00B70C09">
            <w:pPr>
              <w:spacing w:line="320" w:lineRule="exact"/>
              <w:rPr>
                <w:rFonts w:ascii="宋体" w:hAnsi="宋体"/>
                <w:sz w:val="24"/>
              </w:rPr>
            </w:pPr>
          </w:p>
        </w:tc>
      </w:tr>
      <w:tr w:rsidR="00B70C09">
        <w:trPr>
          <w:trHeight w:val="160"/>
        </w:trPr>
        <w:tc>
          <w:tcPr>
            <w:tcW w:w="336" w:type="pct"/>
            <w:tcBorders>
              <w:top w:val="single" w:sz="4" w:space="0" w:color="auto"/>
              <w:left w:val="single" w:sz="6" w:space="0" w:color="auto"/>
              <w:bottom w:val="single" w:sz="4" w:space="0" w:color="auto"/>
              <w:right w:val="single" w:sz="4" w:space="0" w:color="auto"/>
            </w:tcBorders>
          </w:tcPr>
          <w:p w:rsidR="00B70C09" w:rsidRDefault="00B70C09">
            <w:pPr>
              <w:spacing w:line="320" w:lineRule="exact"/>
              <w:rPr>
                <w:rFonts w:ascii="宋体" w:hAnsi="宋体"/>
                <w:sz w:val="24"/>
              </w:rPr>
            </w:pPr>
          </w:p>
        </w:tc>
        <w:tc>
          <w:tcPr>
            <w:tcW w:w="1682" w:type="pct"/>
            <w:tcBorders>
              <w:top w:val="single" w:sz="4" w:space="0" w:color="auto"/>
              <w:left w:val="single" w:sz="4" w:space="0" w:color="auto"/>
              <w:bottom w:val="single" w:sz="4" w:space="0" w:color="auto"/>
              <w:right w:val="single" w:sz="6" w:space="0" w:color="auto"/>
            </w:tcBorders>
          </w:tcPr>
          <w:p w:rsidR="00B70C09" w:rsidRDefault="00B70C09">
            <w:pPr>
              <w:spacing w:line="320" w:lineRule="exact"/>
              <w:rPr>
                <w:rFonts w:ascii="宋体" w:hAnsi="宋体"/>
                <w:sz w:val="24"/>
              </w:rPr>
            </w:pPr>
          </w:p>
        </w:tc>
        <w:tc>
          <w:tcPr>
            <w:tcW w:w="1682" w:type="pct"/>
            <w:tcBorders>
              <w:top w:val="single" w:sz="4" w:space="0" w:color="auto"/>
              <w:left w:val="single" w:sz="6" w:space="0" w:color="auto"/>
              <w:bottom w:val="single" w:sz="4" w:space="0" w:color="auto"/>
              <w:right w:val="single" w:sz="6" w:space="0" w:color="auto"/>
            </w:tcBorders>
          </w:tcPr>
          <w:p w:rsidR="00B70C09" w:rsidRDefault="00B70C09">
            <w:pPr>
              <w:spacing w:line="320" w:lineRule="exact"/>
              <w:rPr>
                <w:rFonts w:ascii="宋体" w:hAnsi="宋体"/>
                <w:sz w:val="24"/>
              </w:rPr>
            </w:pPr>
          </w:p>
        </w:tc>
        <w:tc>
          <w:tcPr>
            <w:tcW w:w="1300" w:type="pct"/>
            <w:tcBorders>
              <w:top w:val="single" w:sz="4" w:space="0" w:color="auto"/>
              <w:left w:val="single" w:sz="4" w:space="0" w:color="auto"/>
              <w:bottom w:val="single" w:sz="4" w:space="0" w:color="auto"/>
              <w:right w:val="single" w:sz="6" w:space="0" w:color="auto"/>
            </w:tcBorders>
          </w:tcPr>
          <w:p w:rsidR="00B70C09" w:rsidRDefault="00B70C09">
            <w:pPr>
              <w:spacing w:line="320" w:lineRule="exact"/>
              <w:rPr>
                <w:rFonts w:ascii="宋体" w:hAnsi="宋体"/>
                <w:sz w:val="24"/>
              </w:rPr>
            </w:pPr>
          </w:p>
        </w:tc>
      </w:tr>
    </w:tbl>
    <w:p w:rsidR="00B70C09" w:rsidRDefault="00B70C09">
      <w:pPr>
        <w:spacing w:line="320" w:lineRule="exact"/>
        <w:outlineLvl w:val="0"/>
        <w:rPr>
          <w:rFonts w:ascii="宋体" w:hAnsi="宋体"/>
          <w:b/>
          <w:sz w:val="24"/>
        </w:rPr>
      </w:pPr>
    </w:p>
    <w:p w:rsidR="00B70C09" w:rsidRDefault="00245571">
      <w:pPr>
        <w:spacing w:line="320" w:lineRule="exact"/>
        <w:outlineLvl w:val="0"/>
        <w:rPr>
          <w:rFonts w:ascii="宋体" w:hAnsi="宋体"/>
          <w:b/>
          <w:sz w:val="24"/>
        </w:rPr>
      </w:pPr>
      <w:r>
        <w:rPr>
          <w:rFonts w:ascii="宋体" w:hAnsi="宋体" w:hint="eastAsia"/>
          <w:b/>
          <w:sz w:val="24"/>
        </w:rPr>
        <w:t>注：1、采购规格按磋商采购文件要求填写。</w:t>
      </w:r>
    </w:p>
    <w:p w:rsidR="00B70C09" w:rsidRDefault="00245571">
      <w:pPr>
        <w:numPr>
          <w:ilvl w:val="0"/>
          <w:numId w:val="1"/>
        </w:numPr>
        <w:spacing w:line="320" w:lineRule="exact"/>
        <w:ind w:firstLineChars="200" w:firstLine="482"/>
        <w:outlineLvl w:val="0"/>
        <w:rPr>
          <w:rFonts w:ascii="宋体" w:hAnsi="宋体"/>
          <w:b/>
          <w:sz w:val="24"/>
        </w:rPr>
      </w:pPr>
      <w:r>
        <w:rPr>
          <w:rFonts w:ascii="宋体" w:hAnsi="宋体" w:hint="eastAsia"/>
          <w:b/>
          <w:bCs/>
          <w:sz w:val="24"/>
        </w:rPr>
        <w:t>响应规格按所投产品规格填写</w:t>
      </w:r>
      <w:r>
        <w:rPr>
          <w:rFonts w:ascii="宋体" w:hAnsi="宋体" w:hint="eastAsia"/>
          <w:b/>
          <w:sz w:val="24"/>
        </w:rPr>
        <w:t>。不接受有选择性的参数。</w:t>
      </w:r>
    </w:p>
    <w:p w:rsidR="00B70C09" w:rsidRDefault="00B70C09">
      <w:pPr>
        <w:spacing w:line="320" w:lineRule="exact"/>
        <w:jc w:val="left"/>
        <w:outlineLvl w:val="0"/>
        <w:rPr>
          <w:rFonts w:ascii="宋体" w:hAnsi="宋体"/>
          <w:b/>
          <w:sz w:val="24"/>
        </w:rPr>
      </w:pPr>
    </w:p>
    <w:p w:rsidR="00B70C09" w:rsidRDefault="00245571">
      <w:pPr>
        <w:spacing w:line="320" w:lineRule="exact"/>
        <w:ind w:leftChars="200" w:left="420"/>
        <w:jc w:val="left"/>
        <w:outlineLvl w:val="0"/>
        <w:rPr>
          <w:rFonts w:ascii="宋体" w:hAnsi="宋体"/>
          <w:b/>
          <w:sz w:val="24"/>
        </w:rPr>
      </w:pPr>
      <w:r>
        <w:rPr>
          <w:rFonts w:ascii="宋体" w:hAnsi="宋体" w:hint="eastAsia"/>
          <w:b/>
          <w:sz w:val="24"/>
        </w:rPr>
        <w:t xml:space="preserve"> 供应商代表签名：</w:t>
      </w:r>
    </w:p>
    <w:p w:rsidR="00B70C09" w:rsidRDefault="00B70C09">
      <w:pPr>
        <w:spacing w:line="360" w:lineRule="exact"/>
        <w:rPr>
          <w:rFonts w:ascii="宋体" w:hAnsi="宋体"/>
          <w:sz w:val="24"/>
        </w:rPr>
      </w:pPr>
    </w:p>
    <w:p w:rsidR="00B70C09" w:rsidRDefault="00B70C09">
      <w:pPr>
        <w:spacing w:line="360" w:lineRule="exact"/>
        <w:outlineLvl w:val="0"/>
        <w:rPr>
          <w:rFonts w:ascii="宋体" w:hAnsi="宋体"/>
          <w:b/>
          <w:sz w:val="24"/>
        </w:rPr>
      </w:pPr>
    </w:p>
    <w:p w:rsidR="00B70C09" w:rsidRDefault="00B70C09">
      <w:pPr>
        <w:spacing w:line="360" w:lineRule="exact"/>
        <w:outlineLvl w:val="0"/>
        <w:rPr>
          <w:rFonts w:ascii="宋体" w:hAnsi="宋体"/>
          <w:b/>
          <w:sz w:val="24"/>
        </w:rPr>
      </w:pPr>
    </w:p>
    <w:p w:rsidR="00B70C09" w:rsidRDefault="00B70C09">
      <w:pPr>
        <w:spacing w:line="360" w:lineRule="exact"/>
        <w:outlineLvl w:val="0"/>
        <w:rPr>
          <w:rFonts w:ascii="宋体" w:hAnsi="宋体"/>
          <w:b/>
          <w:sz w:val="24"/>
        </w:rPr>
      </w:pPr>
    </w:p>
    <w:p w:rsidR="00B70C09" w:rsidRDefault="00B70C09">
      <w:pPr>
        <w:spacing w:line="360" w:lineRule="exact"/>
        <w:outlineLvl w:val="0"/>
        <w:rPr>
          <w:rFonts w:ascii="宋体" w:hAnsi="宋体"/>
          <w:b/>
          <w:sz w:val="24"/>
        </w:rPr>
      </w:pPr>
    </w:p>
    <w:p w:rsidR="00B70C09" w:rsidRDefault="00245571">
      <w:pPr>
        <w:spacing w:line="360" w:lineRule="exact"/>
        <w:outlineLvl w:val="0"/>
        <w:rPr>
          <w:rFonts w:ascii="宋体" w:hAnsi="宋体"/>
          <w:b/>
          <w:sz w:val="24"/>
        </w:rPr>
      </w:pPr>
      <w:r>
        <w:rPr>
          <w:rFonts w:ascii="宋体" w:hAnsi="宋体" w:hint="eastAsia"/>
          <w:b/>
          <w:sz w:val="24"/>
        </w:rPr>
        <w:t>附件4</w:t>
      </w:r>
    </w:p>
    <w:p w:rsidR="00B70C09" w:rsidRDefault="00B70C09">
      <w:pPr>
        <w:spacing w:line="360" w:lineRule="exact"/>
        <w:outlineLvl w:val="0"/>
        <w:rPr>
          <w:rFonts w:ascii="宋体" w:hAnsi="宋体"/>
          <w:b/>
          <w:sz w:val="24"/>
        </w:rPr>
      </w:pPr>
    </w:p>
    <w:p w:rsidR="00B70C09" w:rsidRDefault="00245571">
      <w:pPr>
        <w:spacing w:line="360" w:lineRule="exact"/>
        <w:jc w:val="center"/>
        <w:rPr>
          <w:rFonts w:ascii="宋体" w:hAnsi="宋体"/>
          <w:b/>
          <w:sz w:val="24"/>
        </w:rPr>
      </w:pPr>
      <w:r>
        <w:rPr>
          <w:rFonts w:ascii="宋体" w:hAnsi="宋体" w:hint="eastAsia"/>
          <w:b/>
          <w:sz w:val="24"/>
        </w:rPr>
        <w:t>服务计划</w:t>
      </w:r>
    </w:p>
    <w:p w:rsidR="00B70C09" w:rsidRDefault="00B70C09">
      <w:pPr>
        <w:spacing w:line="360" w:lineRule="exact"/>
        <w:jc w:val="center"/>
        <w:rPr>
          <w:rFonts w:ascii="宋体" w:hAnsi="宋体"/>
          <w:b/>
          <w:sz w:val="24"/>
        </w:rPr>
      </w:pPr>
    </w:p>
    <w:p w:rsidR="00B70C09" w:rsidRDefault="00245571">
      <w:pPr>
        <w:spacing w:before="240" w:line="360" w:lineRule="exact"/>
        <w:ind w:firstLineChars="200" w:firstLine="480"/>
        <w:rPr>
          <w:rFonts w:ascii="宋体" w:hAnsi="宋体"/>
          <w:sz w:val="24"/>
        </w:rPr>
      </w:pPr>
      <w:r>
        <w:rPr>
          <w:rFonts w:ascii="宋体" w:hAnsi="宋体" w:hint="eastAsia"/>
          <w:sz w:val="24"/>
        </w:rPr>
        <w:t xml:space="preserve">                             （自拟）</w:t>
      </w:r>
    </w:p>
    <w:p w:rsidR="00B70C09" w:rsidRDefault="00B70C09">
      <w:pPr>
        <w:spacing w:before="240" w:line="360" w:lineRule="exact"/>
        <w:rPr>
          <w:rFonts w:ascii="宋体" w:hAnsi="宋体"/>
          <w:sz w:val="24"/>
        </w:rPr>
      </w:pPr>
    </w:p>
    <w:p w:rsidR="00B70C09" w:rsidRDefault="00B70C09">
      <w:pPr>
        <w:spacing w:before="240" w:line="360" w:lineRule="exact"/>
        <w:rPr>
          <w:rFonts w:ascii="宋体" w:hAnsi="宋体"/>
          <w:sz w:val="24"/>
        </w:rPr>
      </w:pPr>
    </w:p>
    <w:p w:rsidR="00B70C09" w:rsidRDefault="00B70C09">
      <w:pPr>
        <w:spacing w:before="240" w:line="360" w:lineRule="exact"/>
        <w:rPr>
          <w:rFonts w:ascii="宋体" w:hAnsi="宋体"/>
          <w:sz w:val="24"/>
        </w:rPr>
      </w:pPr>
    </w:p>
    <w:p w:rsidR="00B70C09" w:rsidRDefault="00B70C09">
      <w:pPr>
        <w:spacing w:before="240" w:line="360" w:lineRule="exact"/>
        <w:rPr>
          <w:rFonts w:ascii="宋体" w:hAnsi="宋体"/>
          <w:sz w:val="24"/>
        </w:rPr>
      </w:pPr>
    </w:p>
    <w:p w:rsidR="00B70C09" w:rsidRDefault="00B70C09">
      <w:pPr>
        <w:spacing w:before="240" w:line="360" w:lineRule="exact"/>
        <w:rPr>
          <w:rFonts w:ascii="宋体" w:hAnsi="宋体"/>
          <w:sz w:val="24"/>
        </w:rPr>
      </w:pPr>
    </w:p>
    <w:p w:rsidR="00B70C09" w:rsidRDefault="00B70C09">
      <w:pPr>
        <w:pStyle w:val="a0"/>
      </w:pPr>
    </w:p>
    <w:p w:rsidR="00B70C09" w:rsidRDefault="00B70C09">
      <w:pPr>
        <w:pStyle w:val="a0"/>
      </w:pPr>
    </w:p>
    <w:p w:rsidR="00B70C09" w:rsidRDefault="00B70C09">
      <w:pPr>
        <w:pStyle w:val="a0"/>
      </w:pPr>
    </w:p>
    <w:p w:rsidR="00B70C09" w:rsidRDefault="00B70C09">
      <w:pPr>
        <w:pStyle w:val="a0"/>
      </w:pPr>
    </w:p>
    <w:p w:rsidR="00B70C09" w:rsidRDefault="00B70C09">
      <w:pPr>
        <w:pStyle w:val="a0"/>
      </w:pPr>
    </w:p>
    <w:p w:rsidR="00B70C09" w:rsidRDefault="00B70C09">
      <w:pPr>
        <w:pStyle w:val="a0"/>
      </w:pPr>
    </w:p>
    <w:p w:rsidR="00B70C09" w:rsidRDefault="00B70C09">
      <w:pPr>
        <w:pStyle w:val="a0"/>
      </w:pPr>
    </w:p>
    <w:p w:rsidR="00B70C09" w:rsidRDefault="00245571">
      <w:pPr>
        <w:spacing w:line="360" w:lineRule="exact"/>
        <w:rPr>
          <w:rFonts w:ascii="宋体" w:hAnsi="宋体"/>
          <w:b/>
          <w:sz w:val="24"/>
        </w:rPr>
      </w:pPr>
      <w:r>
        <w:rPr>
          <w:rFonts w:ascii="宋体" w:hAnsi="宋体" w:hint="eastAsia"/>
          <w:b/>
          <w:sz w:val="24"/>
        </w:rPr>
        <w:lastRenderedPageBreak/>
        <w:t>附件5</w:t>
      </w:r>
    </w:p>
    <w:p w:rsidR="00B70C09" w:rsidRDefault="00245571">
      <w:pPr>
        <w:spacing w:line="360" w:lineRule="exact"/>
        <w:rPr>
          <w:rFonts w:ascii="宋体" w:hAnsi="宋体"/>
          <w:sz w:val="24"/>
        </w:rPr>
      </w:pPr>
      <w:r>
        <w:rPr>
          <w:rFonts w:ascii="宋体" w:hAnsi="宋体" w:hint="eastAsia"/>
          <w:sz w:val="24"/>
        </w:rPr>
        <w:t>履约保函格式（成交后提供）</w:t>
      </w:r>
    </w:p>
    <w:p w:rsidR="00B70C09" w:rsidRDefault="00245571">
      <w:pPr>
        <w:spacing w:line="360" w:lineRule="exact"/>
        <w:jc w:val="center"/>
        <w:rPr>
          <w:rFonts w:ascii="宋体" w:hAnsi="宋体"/>
          <w:b/>
          <w:bCs/>
          <w:sz w:val="24"/>
        </w:rPr>
      </w:pPr>
      <w:r>
        <w:rPr>
          <w:rFonts w:ascii="宋体" w:hAnsi="宋体" w:hint="eastAsia"/>
          <w:b/>
          <w:bCs/>
          <w:sz w:val="24"/>
        </w:rPr>
        <w:t>履约保函</w:t>
      </w:r>
    </w:p>
    <w:p w:rsidR="00B70C09" w:rsidRDefault="00B70C09">
      <w:pPr>
        <w:spacing w:line="360" w:lineRule="exact"/>
        <w:jc w:val="center"/>
        <w:rPr>
          <w:rFonts w:ascii="宋体" w:hAnsi="宋体"/>
          <w:b/>
          <w:bCs/>
          <w:sz w:val="24"/>
        </w:rPr>
      </w:pPr>
    </w:p>
    <w:p w:rsidR="00B70C09" w:rsidRDefault="00245571">
      <w:pPr>
        <w:spacing w:line="360" w:lineRule="exact"/>
        <w:rPr>
          <w:rFonts w:ascii="宋体" w:hAnsi="宋体"/>
          <w:sz w:val="24"/>
        </w:rPr>
      </w:pPr>
      <w:r>
        <w:rPr>
          <w:rFonts w:ascii="宋体" w:hAnsi="宋体" w:hint="eastAsia"/>
          <w:sz w:val="24"/>
        </w:rPr>
        <w:t>致：                 （采购人）</w:t>
      </w:r>
    </w:p>
    <w:p w:rsidR="00B70C09" w:rsidRDefault="00F92250">
      <w:pPr>
        <w:spacing w:line="360" w:lineRule="exact"/>
        <w:ind w:firstLineChars="200" w:firstLine="480"/>
        <w:jc w:val="left"/>
        <w:rPr>
          <w:rFonts w:ascii="宋体" w:hAnsi="宋体"/>
          <w:sz w:val="24"/>
        </w:rPr>
      </w:pPr>
      <w:r>
        <w:rPr>
          <w:rFonts w:ascii="宋体" w:hAnsi="宋体"/>
          <w:sz w:val="24"/>
        </w:rPr>
        <w:pict>
          <v:line id="直线 5" o:spid="_x0000_s2052" style="position:absolute;left:0;text-align:left;z-index:251660288" from="358.1pt,12pt" to="457.65pt,12pt"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ffDDNcAAAAJAQAADwAAAAAAAAABACAAAAAiAAAAZHJzL2Rvd25yZXYueG1sUEsBAhQAFAAAAAgA&#10;h07iQO9RfuztAQAA6gMAAA4AAAAAAAAAAQAgAAAAJgEAAGRycy9lMm9Eb2MueG1sUEsFBgAAAAAG&#10;AAYAWQEAAIUFAAAAAA==&#10;"/>
        </w:pict>
      </w:r>
      <w:r>
        <w:rPr>
          <w:rFonts w:ascii="宋体" w:hAnsi="宋体"/>
          <w:sz w:val="24"/>
        </w:rPr>
        <w:pict>
          <v:line id="直线 4" o:spid="_x0000_s2051" style="position:absolute;left:0;text-align:left;z-index:251661312" from="215.25pt,36pt" to="260.5pt,36pt"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zdFT1gAAAAkBAAAPAAAAAAAAAAEAIAAAACIAAABkcnMvZG93bnJldi54bWxQSwECFAAUAAAACACH&#10;TuJAeHZNju0BAADpAwAADgAAAAAAAAABACAAAAAlAQAAZHJzL2Uyb0RvYy54bWxQSwUGAAAAAAYA&#10;BgBZAQAAhAUAAAAA&#10;"/>
        </w:pict>
      </w:r>
      <w:r w:rsidR="00245571">
        <w:rPr>
          <w:rFonts w:ascii="宋体" w:hAnsi="宋体" w:hint="eastAsia"/>
          <w:sz w:val="24"/>
        </w:rPr>
        <w:t>本保函作为贵方与成交供应商于  年  月  日就                   项目（以下简称“项目”）项下提供签订的       号合同履约保证金。            银行（以下简称银行）无条件地、不可撤消地保证本行、其继承和受让人无条件追索地向贵方以人民币支付总额不超过       元，即相当于合同价格的2%。</w:t>
      </w:r>
    </w:p>
    <w:p w:rsidR="00B70C09" w:rsidRDefault="00F92250">
      <w:pPr>
        <w:spacing w:line="360" w:lineRule="exact"/>
        <w:ind w:left="1200" w:hangingChars="500" w:hanging="1200"/>
        <w:jc w:val="left"/>
        <w:rPr>
          <w:rFonts w:ascii="宋体" w:hAnsi="宋体"/>
          <w:sz w:val="24"/>
        </w:rPr>
      </w:pPr>
      <w:r>
        <w:rPr>
          <w:rFonts w:ascii="宋体" w:hAnsi="宋体"/>
          <w:sz w:val="24"/>
        </w:rPr>
        <w:pict>
          <v:line id="直线 6" o:spid="_x0000_s2050" style="position:absolute;left:0;text-align:left;z-index:251662336" from="117.65pt,7.2pt" to="117.7pt,7.2pt"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nH7V&#10;AAAACQEAAA8AAAAAAAAAAQAgAAAAIgAAAGRycy9kb3ducmV2LnhtbFBLAQIUABQAAAAIAIdO4kDs&#10;fDqO6gEAAOYDAAAOAAAAAAAAAAEAIAAAACQBAABkcnMvZTJvRG9jLnhtbFBLBQYAAAAABgAGAFkB&#10;AACABQAAAAA=&#10;"/>
        </w:pict>
      </w:r>
      <w:r w:rsidR="00245571">
        <w:rPr>
          <w:rFonts w:ascii="宋体" w:hAnsi="宋体" w:hint="eastAsia"/>
          <w:sz w:val="24"/>
        </w:rPr>
        <w:t>并以此约定如下：</w:t>
      </w:r>
    </w:p>
    <w:p w:rsidR="00B70C09" w:rsidRDefault="00245571">
      <w:pPr>
        <w:pStyle w:val="a0"/>
        <w:spacing w:line="360" w:lineRule="exact"/>
        <w:ind w:leftChars="107" w:left="225" w:firstLineChars="200" w:firstLine="480"/>
        <w:rPr>
          <w:rFonts w:ascii="宋体" w:hAnsi="宋体"/>
        </w:rPr>
      </w:pPr>
      <w:r>
        <w:rPr>
          <w:rFonts w:ascii="宋体" w:hAnsi="宋体" w:hint="eastAsia"/>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rsidR="00B70C09" w:rsidRDefault="00245571">
      <w:pPr>
        <w:spacing w:line="360" w:lineRule="exact"/>
        <w:ind w:leftChars="107" w:left="225" w:firstLineChars="200" w:firstLine="480"/>
        <w:rPr>
          <w:rFonts w:ascii="宋体" w:hAnsi="宋体"/>
          <w:sz w:val="24"/>
        </w:rPr>
      </w:pPr>
      <w:r>
        <w:rPr>
          <w:rFonts w:ascii="宋体" w:hAnsi="宋体" w:hint="eastAsia"/>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B70C09" w:rsidRDefault="00245571">
      <w:pPr>
        <w:spacing w:line="360" w:lineRule="exact"/>
        <w:ind w:leftChars="107" w:left="225" w:firstLineChars="200" w:firstLine="480"/>
        <w:rPr>
          <w:rFonts w:ascii="宋体" w:hAnsi="宋体"/>
          <w:sz w:val="24"/>
        </w:rPr>
      </w:pPr>
      <w:r>
        <w:rPr>
          <w:rFonts w:ascii="宋体" w:hAnsi="宋体" w:hint="eastAsia"/>
          <w:sz w:val="24"/>
        </w:rPr>
        <w:t>3、保证函在本合同规定的保证期满前完全有效。</w:t>
      </w:r>
    </w:p>
    <w:p w:rsidR="00B70C09" w:rsidRDefault="00B70C09">
      <w:pPr>
        <w:spacing w:line="360" w:lineRule="exact"/>
        <w:ind w:left="585"/>
        <w:rPr>
          <w:rFonts w:ascii="宋体" w:hAnsi="宋体"/>
          <w:sz w:val="24"/>
        </w:rPr>
      </w:pPr>
    </w:p>
    <w:p w:rsidR="00B70C09" w:rsidRDefault="00245571">
      <w:pPr>
        <w:spacing w:line="360" w:lineRule="exact"/>
        <w:ind w:leftChars="200" w:left="420" w:firstLineChars="2275" w:firstLine="5460"/>
        <w:rPr>
          <w:rFonts w:ascii="宋体" w:hAnsi="宋体"/>
          <w:sz w:val="24"/>
        </w:rPr>
      </w:pPr>
      <w:r>
        <w:rPr>
          <w:rFonts w:ascii="宋体" w:hAnsi="宋体" w:hint="eastAsia"/>
          <w:sz w:val="24"/>
        </w:rPr>
        <w:t>出证行名称：</w:t>
      </w:r>
    </w:p>
    <w:p w:rsidR="00B70C09" w:rsidRDefault="00245571">
      <w:pPr>
        <w:spacing w:line="360" w:lineRule="exact"/>
        <w:ind w:leftChars="200" w:left="420" w:firstLineChars="2275" w:firstLine="5460"/>
        <w:rPr>
          <w:rFonts w:ascii="宋体" w:hAnsi="宋体"/>
          <w:sz w:val="24"/>
        </w:rPr>
      </w:pPr>
      <w:r>
        <w:rPr>
          <w:rFonts w:ascii="宋体" w:hAnsi="宋体" w:hint="eastAsia"/>
          <w:sz w:val="24"/>
        </w:rPr>
        <w:t>签字、盖章：</w:t>
      </w:r>
    </w:p>
    <w:p w:rsidR="00B70C09" w:rsidRDefault="00245571">
      <w:pPr>
        <w:spacing w:line="360" w:lineRule="exact"/>
        <w:ind w:firstLineChars="2500" w:firstLine="6000"/>
        <w:rPr>
          <w:rFonts w:ascii="宋体" w:hAnsi="宋体"/>
          <w:sz w:val="24"/>
        </w:rPr>
      </w:pPr>
      <w:r>
        <w:rPr>
          <w:rFonts w:ascii="宋体" w:hAnsi="宋体" w:hint="eastAsia"/>
          <w:sz w:val="24"/>
        </w:rPr>
        <w:t>日     期：</w:t>
      </w:r>
    </w:p>
    <w:p w:rsidR="00B70C09" w:rsidRDefault="00245571">
      <w:pPr>
        <w:spacing w:line="360" w:lineRule="exact"/>
        <w:rPr>
          <w:rFonts w:ascii="宋体" w:hAnsi="宋体"/>
          <w:sz w:val="24"/>
        </w:rPr>
      </w:pPr>
      <w:r>
        <w:rPr>
          <w:rFonts w:ascii="宋体" w:hAnsi="宋体"/>
          <w:sz w:val="24"/>
        </w:rPr>
        <w:br w:type="page"/>
      </w:r>
    </w:p>
    <w:p w:rsidR="00B70C09" w:rsidRDefault="00245571">
      <w:pPr>
        <w:pStyle w:val="2"/>
        <w:rPr>
          <w:sz w:val="28"/>
        </w:rPr>
      </w:pPr>
      <w:bookmarkStart w:id="59" w:name="_Toc163481201"/>
      <w:bookmarkStart w:id="60" w:name="_Toc163633107"/>
      <w:r>
        <w:rPr>
          <w:rFonts w:hint="eastAsia"/>
          <w:sz w:val="28"/>
        </w:rPr>
        <w:lastRenderedPageBreak/>
        <w:t>附件</w:t>
      </w:r>
      <w:r>
        <w:rPr>
          <w:rFonts w:hint="eastAsia"/>
          <w:sz w:val="28"/>
        </w:rPr>
        <w:t>6</w:t>
      </w:r>
      <w:r>
        <w:rPr>
          <w:rFonts w:hint="eastAsia"/>
          <w:sz w:val="28"/>
        </w:rPr>
        <w:t>资格证明文件格式</w:t>
      </w:r>
      <w:bookmarkEnd w:id="59"/>
      <w:bookmarkEnd w:id="60"/>
    </w:p>
    <w:p w:rsidR="00B70C09" w:rsidRDefault="00245571">
      <w:pPr>
        <w:pStyle w:val="aa"/>
        <w:tabs>
          <w:tab w:val="left" w:pos="5160"/>
        </w:tabs>
        <w:spacing w:line="360" w:lineRule="exact"/>
        <w:rPr>
          <w:rFonts w:hAnsi="Times New Roman"/>
          <w:szCs w:val="28"/>
        </w:rPr>
      </w:pPr>
      <w:r>
        <w:rPr>
          <w:rFonts w:hAnsi="Times New Roman" w:hint="eastAsia"/>
          <w:szCs w:val="28"/>
        </w:rPr>
        <w:t>（仅提供给投标人作为投标格式使用，不作为评标依据）</w:t>
      </w:r>
    </w:p>
    <w:p w:rsidR="00B70C09" w:rsidRDefault="00B70C09">
      <w:pPr>
        <w:pStyle w:val="aa"/>
        <w:tabs>
          <w:tab w:val="left" w:pos="5160"/>
        </w:tabs>
        <w:spacing w:line="360" w:lineRule="exact"/>
        <w:ind w:left="2820" w:firstLine="640"/>
        <w:rPr>
          <w:rFonts w:hAnsi="宋体"/>
          <w:sz w:val="32"/>
          <w:szCs w:val="32"/>
        </w:rPr>
      </w:pPr>
    </w:p>
    <w:p w:rsidR="00B70C09" w:rsidRDefault="00245571">
      <w:pPr>
        <w:jc w:val="center"/>
        <w:rPr>
          <w:b/>
          <w:sz w:val="36"/>
          <w:szCs w:val="28"/>
        </w:rPr>
      </w:pPr>
      <w:r>
        <w:rPr>
          <w:rFonts w:hint="eastAsia"/>
          <w:b/>
          <w:sz w:val="36"/>
          <w:szCs w:val="28"/>
        </w:rPr>
        <w:t>目录</w:t>
      </w:r>
    </w:p>
    <w:p w:rsidR="00B70C09" w:rsidRDefault="00B70C09">
      <w:pPr>
        <w:rPr>
          <w:sz w:val="28"/>
          <w:szCs w:val="28"/>
        </w:rPr>
      </w:pPr>
    </w:p>
    <w:p w:rsidR="00B70C09" w:rsidRDefault="00245571">
      <w:pPr>
        <w:rPr>
          <w:rFonts w:ascii="宋体"/>
          <w:sz w:val="28"/>
          <w:szCs w:val="28"/>
        </w:rPr>
      </w:pPr>
      <w:r>
        <w:rPr>
          <w:rFonts w:ascii="宋体" w:hint="eastAsia"/>
          <w:sz w:val="28"/>
          <w:szCs w:val="28"/>
        </w:rPr>
        <w:t>6.1 法人营业执照的复印件（须加盖本单位公章）</w:t>
      </w:r>
    </w:p>
    <w:p w:rsidR="00B70C09" w:rsidRDefault="00245571">
      <w:pPr>
        <w:rPr>
          <w:rFonts w:ascii="宋体"/>
          <w:sz w:val="28"/>
          <w:szCs w:val="28"/>
        </w:rPr>
      </w:pPr>
      <w:r>
        <w:rPr>
          <w:rFonts w:ascii="宋体" w:hint="eastAsia"/>
          <w:sz w:val="28"/>
          <w:szCs w:val="28"/>
        </w:rPr>
        <w:t>6.2法定代表人授权书（格式）</w:t>
      </w:r>
    </w:p>
    <w:p w:rsidR="00B70C09" w:rsidRDefault="00245571">
      <w:pPr>
        <w:rPr>
          <w:rFonts w:ascii="宋体"/>
          <w:sz w:val="28"/>
          <w:szCs w:val="28"/>
        </w:rPr>
      </w:pPr>
      <w:r>
        <w:rPr>
          <w:rFonts w:ascii="宋体" w:hint="eastAsia"/>
          <w:sz w:val="28"/>
          <w:szCs w:val="28"/>
        </w:rPr>
        <w:t>6.3供应商的资格声明（格式）</w:t>
      </w:r>
    </w:p>
    <w:p w:rsidR="00B70C09" w:rsidRDefault="00245571">
      <w:pPr>
        <w:rPr>
          <w:rFonts w:ascii="宋体"/>
          <w:sz w:val="28"/>
          <w:szCs w:val="28"/>
        </w:rPr>
      </w:pPr>
      <w:r>
        <w:rPr>
          <w:rFonts w:ascii="宋体" w:hint="eastAsia"/>
          <w:sz w:val="28"/>
          <w:szCs w:val="28"/>
        </w:rPr>
        <w:t>6.4具有良好的商业信誉和健全的财务会计制度（提供承诺函）</w:t>
      </w:r>
    </w:p>
    <w:p w:rsidR="00B70C09" w:rsidRDefault="00245571">
      <w:pPr>
        <w:rPr>
          <w:rFonts w:ascii="宋体"/>
          <w:sz w:val="28"/>
          <w:szCs w:val="28"/>
        </w:rPr>
      </w:pPr>
      <w:r>
        <w:rPr>
          <w:rFonts w:ascii="宋体" w:hint="eastAsia"/>
          <w:sz w:val="28"/>
          <w:szCs w:val="28"/>
        </w:rPr>
        <w:t>6.5具有履行合同所必需的设备和专业技术能力(提供承诺函)</w:t>
      </w:r>
    </w:p>
    <w:p w:rsidR="00B70C09" w:rsidRDefault="00245571">
      <w:pPr>
        <w:rPr>
          <w:rFonts w:ascii="宋体"/>
          <w:sz w:val="28"/>
          <w:szCs w:val="28"/>
        </w:rPr>
      </w:pPr>
      <w:r>
        <w:rPr>
          <w:rFonts w:ascii="宋体" w:hint="eastAsia"/>
          <w:sz w:val="28"/>
          <w:szCs w:val="28"/>
        </w:rPr>
        <w:t>6.6有依法缴纳税收和社会保障资金的良好记录（提供承诺函）</w:t>
      </w:r>
    </w:p>
    <w:p w:rsidR="00B70C09" w:rsidRDefault="00245571">
      <w:pPr>
        <w:rPr>
          <w:rFonts w:ascii="宋体"/>
          <w:sz w:val="28"/>
          <w:szCs w:val="28"/>
        </w:rPr>
      </w:pPr>
      <w:r>
        <w:rPr>
          <w:rFonts w:ascii="宋体" w:hint="eastAsia"/>
          <w:sz w:val="28"/>
          <w:szCs w:val="28"/>
        </w:rPr>
        <w:t>6.7供应商参加政府采购活动近三年内，在经营活动中没有重大事故、违法记录的声明</w:t>
      </w:r>
    </w:p>
    <w:p w:rsidR="00B70C09" w:rsidRDefault="00245571">
      <w:pPr>
        <w:rPr>
          <w:rFonts w:ascii="宋体"/>
          <w:sz w:val="28"/>
          <w:szCs w:val="28"/>
        </w:rPr>
      </w:pPr>
      <w:r>
        <w:rPr>
          <w:rFonts w:ascii="宋体" w:hint="eastAsia"/>
          <w:sz w:val="28"/>
          <w:szCs w:val="28"/>
        </w:rPr>
        <w:t>6.8供应商参加政府采购活动前三年内，在经营活动中没有环保类行政处罚记录</w:t>
      </w:r>
    </w:p>
    <w:p w:rsidR="00B70C09" w:rsidRDefault="00245571">
      <w:pPr>
        <w:pStyle w:val="21"/>
        <w:rPr>
          <w:rFonts w:ascii="宋体"/>
          <w:szCs w:val="28"/>
        </w:rPr>
      </w:pPr>
      <w:r>
        <w:rPr>
          <w:rFonts w:ascii="宋体" w:hint="eastAsia"/>
          <w:szCs w:val="28"/>
        </w:rPr>
        <w:t>6.9 供应商诚信守法承诺书</w:t>
      </w:r>
    </w:p>
    <w:p w:rsidR="00B70C09" w:rsidRDefault="00245571">
      <w:pPr>
        <w:rPr>
          <w:rFonts w:ascii="宋体"/>
          <w:sz w:val="28"/>
          <w:szCs w:val="28"/>
        </w:rPr>
      </w:pPr>
      <w:r>
        <w:rPr>
          <w:rFonts w:ascii="宋体" w:hint="eastAsia"/>
          <w:sz w:val="28"/>
          <w:szCs w:val="28"/>
        </w:rPr>
        <w:t>6.10中标服务费承诺书</w:t>
      </w:r>
    </w:p>
    <w:p w:rsidR="00B70C09" w:rsidRDefault="00245571">
      <w:pPr>
        <w:rPr>
          <w:rFonts w:ascii="宋体"/>
          <w:sz w:val="28"/>
          <w:szCs w:val="28"/>
        </w:rPr>
      </w:pPr>
      <w:r>
        <w:rPr>
          <w:rFonts w:ascii="宋体" w:hint="eastAsia"/>
          <w:sz w:val="28"/>
          <w:szCs w:val="28"/>
        </w:rPr>
        <w:t>6.11其他资格证明文件</w:t>
      </w:r>
    </w:p>
    <w:p w:rsidR="00B70C09" w:rsidRDefault="00B70C09">
      <w:pPr>
        <w:spacing w:line="276" w:lineRule="auto"/>
        <w:rPr>
          <w:rFonts w:ascii="宋体" w:hAnsi="宋体"/>
          <w:b/>
          <w:sz w:val="24"/>
        </w:rPr>
      </w:pPr>
    </w:p>
    <w:p w:rsidR="00B70C09" w:rsidRDefault="00B70C09">
      <w:pPr>
        <w:spacing w:line="276" w:lineRule="auto"/>
        <w:rPr>
          <w:rFonts w:ascii="宋体" w:hAnsi="宋体"/>
          <w:b/>
          <w:sz w:val="24"/>
        </w:rPr>
      </w:pPr>
    </w:p>
    <w:p w:rsidR="00B70C09" w:rsidRDefault="00B70C09">
      <w:pPr>
        <w:spacing w:line="276" w:lineRule="auto"/>
        <w:rPr>
          <w:rFonts w:ascii="宋体" w:hAnsi="宋体"/>
          <w:b/>
          <w:sz w:val="24"/>
        </w:rPr>
      </w:pPr>
    </w:p>
    <w:p w:rsidR="00B70C09" w:rsidRDefault="00B70C09">
      <w:pPr>
        <w:pStyle w:val="21"/>
      </w:pPr>
    </w:p>
    <w:p w:rsidR="00B70C09" w:rsidRDefault="00B70C09">
      <w:pPr>
        <w:pStyle w:val="21"/>
      </w:pPr>
    </w:p>
    <w:p w:rsidR="00B70C09" w:rsidRDefault="00B70C09">
      <w:pPr>
        <w:pStyle w:val="21"/>
      </w:pPr>
    </w:p>
    <w:p w:rsidR="00B70C09" w:rsidRDefault="00B70C09">
      <w:pPr>
        <w:pStyle w:val="21"/>
      </w:pPr>
    </w:p>
    <w:p w:rsidR="00B70C09" w:rsidRDefault="00245571">
      <w:pPr>
        <w:spacing w:line="276" w:lineRule="auto"/>
        <w:rPr>
          <w:rFonts w:ascii="宋体" w:hAnsi="宋体"/>
          <w:b/>
          <w:sz w:val="24"/>
        </w:rPr>
      </w:pPr>
      <w:r>
        <w:rPr>
          <w:rFonts w:ascii="宋体" w:hAnsi="宋体" w:hint="eastAsia"/>
          <w:b/>
          <w:sz w:val="24"/>
        </w:rPr>
        <w:t>6.1  法人营业执照的复印件</w:t>
      </w:r>
    </w:p>
    <w:p w:rsidR="00B70C09" w:rsidRDefault="00B70C09">
      <w:pPr>
        <w:spacing w:line="276" w:lineRule="auto"/>
        <w:rPr>
          <w:rFonts w:ascii="宋体" w:hAnsi="宋体"/>
          <w:b/>
          <w:sz w:val="24"/>
        </w:rPr>
      </w:pPr>
    </w:p>
    <w:p w:rsidR="00B70C09" w:rsidRDefault="00245571">
      <w:pPr>
        <w:spacing w:line="276" w:lineRule="auto"/>
        <w:rPr>
          <w:rFonts w:ascii="宋体" w:hAnsi="宋体"/>
          <w:sz w:val="24"/>
        </w:rPr>
      </w:pPr>
      <w:r>
        <w:rPr>
          <w:rFonts w:ascii="宋体" w:hAnsi="宋体" w:hint="eastAsia"/>
          <w:sz w:val="24"/>
        </w:rPr>
        <w:t>提供工商年检合格的营业执照副本复印件</w:t>
      </w:r>
    </w:p>
    <w:p w:rsidR="00B70C09" w:rsidRDefault="00B70C09">
      <w:pPr>
        <w:spacing w:line="276" w:lineRule="auto"/>
        <w:rPr>
          <w:rFonts w:ascii="宋体" w:hAnsi="宋体"/>
          <w:b/>
          <w:sz w:val="24"/>
        </w:rPr>
      </w:pPr>
    </w:p>
    <w:p w:rsidR="00B70C09" w:rsidRDefault="00245571">
      <w:pPr>
        <w:spacing w:line="276" w:lineRule="auto"/>
        <w:rPr>
          <w:rFonts w:ascii="宋体" w:hAnsi="宋体"/>
          <w:b/>
          <w:sz w:val="24"/>
        </w:rPr>
      </w:pPr>
      <w:r>
        <w:rPr>
          <w:rFonts w:ascii="宋体" w:hAnsi="宋体" w:hint="eastAsia"/>
          <w:b/>
          <w:sz w:val="24"/>
        </w:rPr>
        <w:t>（须加盖公章）</w:t>
      </w:r>
    </w:p>
    <w:p w:rsidR="00B70C09" w:rsidRDefault="00B70C09">
      <w:pPr>
        <w:spacing w:line="276" w:lineRule="auto"/>
        <w:rPr>
          <w:rFonts w:ascii="宋体" w:hAnsi="宋体"/>
          <w:b/>
          <w:bCs/>
          <w:sz w:val="24"/>
        </w:rPr>
      </w:pPr>
    </w:p>
    <w:p w:rsidR="00B70C09" w:rsidRDefault="00B70C09">
      <w:pPr>
        <w:spacing w:line="276" w:lineRule="auto"/>
        <w:rPr>
          <w:rFonts w:ascii="宋体" w:hAnsi="宋体"/>
          <w:sz w:val="24"/>
        </w:rPr>
      </w:pPr>
    </w:p>
    <w:p w:rsidR="00B70C09" w:rsidRDefault="00245571">
      <w:pPr>
        <w:spacing w:line="276" w:lineRule="auto"/>
        <w:rPr>
          <w:rFonts w:ascii="宋体" w:hAnsi="宋体"/>
          <w:b/>
          <w:sz w:val="24"/>
        </w:rPr>
      </w:pPr>
      <w:r>
        <w:rPr>
          <w:rFonts w:ascii="宋体" w:hAnsi="宋体" w:hint="eastAsia"/>
          <w:b/>
          <w:sz w:val="24"/>
        </w:rPr>
        <w:t>6.2  法定代表人授权书</w:t>
      </w:r>
      <w:r>
        <w:rPr>
          <w:rFonts w:ascii="宋体" w:hAnsi="宋体"/>
          <w:b/>
          <w:sz w:val="24"/>
        </w:rPr>
        <w:t>(</w:t>
      </w:r>
      <w:r>
        <w:rPr>
          <w:rFonts w:ascii="宋体" w:hAnsi="宋体" w:hint="eastAsia"/>
          <w:b/>
          <w:sz w:val="24"/>
        </w:rPr>
        <w:t>格式</w:t>
      </w:r>
      <w:r>
        <w:rPr>
          <w:rFonts w:ascii="宋体" w:hAnsi="宋体"/>
          <w:b/>
          <w:sz w:val="24"/>
        </w:rPr>
        <w:t>)</w:t>
      </w:r>
    </w:p>
    <w:p w:rsidR="00B70C09" w:rsidRDefault="00B70C09">
      <w:pPr>
        <w:spacing w:line="276" w:lineRule="auto"/>
        <w:rPr>
          <w:rFonts w:ascii="宋体" w:hAnsi="宋体"/>
          <w:b/>
          <w:sz w:val="24"/>
        </w:rPr>
      </w:pPr>
    </w:p>
    <w:p w:rsidR="00B70C09" w:rsidRDefault="00245571">
      <w:pPr>
        <w:spacing w:line="276" w:lineRule="auto"/>
        <w:rPr>
          <w:rFonts w:ascii="宋体" w:hAnsi="宋体"/>
          <w:b/>
          <w:sz w:val="24"/>
        </w:rPr>
      </w:pPr>
      <w:r>
        <w:rPr>
          <w:rFonts w:ascii="宋体" w:hAnsi="宋体" w:hint="eastAsia"/>
          <w:b/>
          <w:sz w:val="24"/>
        </w:rPr>
        <w:t>法定代表人授权书</w:t>
      </w:r>
    </w:p>
    <w:p w:rsidR="00B70C09" w:rsidRDefault="00B70C09">
      <w:pPr>
        <w:spacing w:line="276" w:lineRule="auto"/>
        <w:rPr>
          <w:rFonts w:ascii="宋体" w:hAnsi="宋体"/>
          <w:sz w:val="24"/>
        </w:rPr>
      </w:pPr>
    </w:p>
    <w:p w:rsidR="00B70C09" w:rsidRDefault="00245571">
      <w:pPr>
        <w:spacing w:line="276" w:lineRule="auto"/>
        <w:rPr>
          <w:rFonts w:ascii="宋体" w:hAnsi="宋体"/>
          <w:sz w:val="24"/>
        </w:rPr>
      </w:pPr>
      <w:r>
        <w:rPr>
          <w:rFonts w:ascii="宋体" w:hAnsi="宋体" w:hint="eastAsia"/>
          <w:sz w:val="24"/>
        </w:rPr>
        <w:t>本授权书声明：注册于</w:t>
      </w:r>
      <w:r>
        <w:rPr>
          <w:rFonts w:ascii="宋体" w:hAnsi="宋体" w:hint="eastAsia"/>
          <w:sz w:val="24"/>
          <w:u w:val="single"/>
        </w:rPr>
        <w:t>（国家或地区的名称）</w:t>
      </w:r>
      <w:r>
        <w:rPr>
          <w:rFonts w:ascii="宋体" w:hAnsi="宋体" w:hint="eastAsia"/>
          <w:sz w:val="24"/>
        </w:rPr>
        <w:t>的（</w:t>
      </w:r>
      <w:r>
        <w:rPr>
          <w:rFonts w:ascii="宋体" w:hAnsi="宋体" w:hint="eastAsia"/>
          <w:sz w:val="24"/>
          <w:u w:val="single"/>
        </w:rPr>
        <w:t>公司名称</w:t>
      </w:r>
      <w:r>
        <w:rPr>
          <w:rFonts w:ascii="宋体" w:hAnsi="宋体" w:hint="eastAsia"/>
          <w:sz w:val="24"/>
        </w:rPr>
        <w:t>）的在下面签字的（法人代表姓名、职务）代表本公司授权（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sz w:val="24"/>
          <w:u w:val="single"/>
        </w:rPr>
        <w:t>项目名称</w:t>
      </w:r>
      <w:r>
        <w:rPr>
          <w:rFonts w:ascii="宋体" w:hAnsi="宋体" w:hint="eastAsia"/>
          <w:sz w:val="24"/>
        </w:rPr>
        <w:t>）的投标，以本公司名义处理一切与之有关的事务。</w:t>
      </w:r>
      <w:r>
        <w:rPr>
          <w:rFonts w:ascii="宋体" w:hAnsi="宋体" w:hint="eastAsia"/>
          <w:sz w:val="24"/>
        </w:rPr>
        <w:cr/>
        <w:t xml:space="preserve">　　</w:t>
      </w:r>
    </w:p>
    <w:p w:rsidR="00B70C09" w:rsidRDefault="00245571">
      <w:pPr>
        <w:spacing w:line="276" w:lineRule="auto"/>
        <w:rPr>
          <w:rFonts w:ascii="宋体" w:hAnsi="宋体"/>
          <w:sz w:val="24"/>
        </w:rPr>
      </w:pPr>
      <w:r>
        <w:rPr>
          <w:rFonts w:ascii="宋体" w:hAnsi="宋体" w:hint="eastAsia"/>
          <w:sz w:val="24"/>
        </w:rPr>
        <w:t>本授权书于__________年_____月______日签字生效,特此声明。</w:t>
      </w:r>
      <w:r>
        <w:rPr>
          <w:rFonts w:ascii="宋体" w:hAnsi="宋体" w:hint="eastAsia"/>
          <w:sz w:val="24"/>
        </w:rPr>
        <w:cr/>
      </w:r>
      <w:r>
        <w:rPr>
          <w:rFonts w:ascii="宋体" w:hAnsi="宋体" w:hint="eastAsia"/>
          <w:sz w:val="24"/>
        </w:rPr>
        <w:cr/>
      </w:r>
      <w:r>
        <w:rPr>
          <w:rFonts w:ascii="宋体" w:hAnsi="宋体" w:hint="eastAsia"/>
          <w:sz w:val="24"/>
        </w:rPr>
        <w:cr/>
        <w:t>法定代表人签字_______________________________</w:t>
      </w:r>
    </w:p>
    <w:p w:rsidR="00B70C09" w:rsidRDefault="00245571">
      <w:pPr>
        <w:spacing w:line="276" w:lineRule="auto"/>
        <w:rPr>
          <w:rFonts w:ascii="宋体" w:hAnsi="宋体"/>
          <w:sz w:val="24"/>
        </w:rPr>
      </w:pPr>
      <w:r>
        <w:rPr>
          <w:rFonts w:ascii="宋体" w:hAnsi="宋体" w:hint="eastAsia"/>
          <w:sz w:val="24"/>
        </w:rPr>
        <w:cr/>
        <w:t>被授权人签字_______________________________</w:t>
      </w:r>
    </w:p>
    <w:p w:rsidR="00B70C09" w:rsidRDefault="00245571">
      <w:pPr>
        <w:spacing w:line="276" w:lineRule="auto"/>
        <w:rPr>
          <w:rFonts w:ascii="宋体" w:hAnsi="宋体"/>
          <w:sz w:val="24"/>
        </w:rPr>
      </w:pPr>
      <w:r>
        <w:rPr>
          <w:rFonts w:ascii="宋体" w:hAnsi="宋体" w:hint="eastAsia"/>
          <w:sz w:val="24"/>
        </w:rPr>
        <w:cr/>
        <w:t>公司盖章：</w:t>
      </w:r>
    </w:p>
    <w:p w:rsidR="00B70C09" w:rsidRDefault="00245571">
      <w:pPr>
        <w:spacing w:line="276" w:lineRule="auto"/>
        <w:rPr>
          <w:rFonts w:ascii="宋体" w:hAnsi="宋体"/>
          <w:sz w:val="24"/>
        </w:rPr>
      </w:pPr>
      <w:r>
        <w:rPr>
          <w:rFonts w:ascii="宋体" w:hAnsi="宋体" w:hint="eastAsia"/>
          <w:sz w:val="24"/>
        </w:rPr>
        <w:t>附：</w:t>
      </w:r>
    </w:p>
    <w:p w:rsidR="00B70C09" w:rsidRDefault="00245571">
      <w:pPr>
        <w:spacing w:line="276" w:lineRule="auto"/>
        <w:rPr>
          <w:rFonts w:ascii="宋体" w:hAnsi="宋体"/>
          <w:sz w:val="24"/>
        </w:rPr>
      </w:pPr>
      <w:r>
        <w:rPr>
          <w:rFonts w:ascii="宋体" w:hAnsi="宋体" w:hint="eastAsia"/>
          <w:sz w:val="24"/>
        </w:rPr>
        <w:t>被授权人姓名：</w:t>
      </w:r>
    </w:p>
    <w:p w:rsidR="00B70C09" w:rsidRDefault="00245571">
      <w:pPr>
        <w:spacing w:line="276" w:lineRule="auto"/>
        <w:rPr>
          <w:rFonts w:ascii="宋体" w:hAnsi="宋体"/>
          <w:sz w:val="24"/>
        </w:rPr>
      </w:pPr>
      <w:r>
        <w:rPr>
          <w:rFonts w:ascii="宋体" w:hAnsi="宋体" w:hint="eastAsia"/>
          <w:sz w:val="24"/>
        </w:rPr>
        <w:t>职　　　　务：</w:t>
      </w:r>
    </w:p>
    <w:p w:rsidR="00B70C09" w:rsidRDefault="00245571">
      <w:pPr>
        <w:spacing w:line="276" w:lineRule="auto"/>
        <w:rPr>
          <w:rFonts w:ascii="宋体" w:hAnsi="宋体"/>
          <w:sz w:val="24"/>
        </w:rPr>
      </w:pPr>
      <w:r>
        <w:rPr>
          <w:rFonts w:ascii="宋体" w:hAnsi="宋体" w:hint="eastAsia"/>
          <w:sz w:val="24"/>
        </w:rPr>
        <w:t>详细通讯地址：</w:t>
      </w:r>
    </w:p>
    <w:p w:rsidR="00B70C09" w:rsidRDefault="00245571">
      <w:pPr>
        <w:spacing w:line="276" w:lineRule="auto"/>
        <w:rPr>
          <w:rFonts w:ascii="宋体" w:hAnsi="宋体"/>
          <w:sz w:val="24"/>
        </w:rPr>
      </w:pPr>
      <w:r>
        <w:rPr>
          <w:rFonts w:ascii="宋体" w:hAnsi="宋体" w:hint="eastAsia"/>
          <w:sz w:val="24"/>
        </w:rPr>
        <w:t>邮政编码　　：</w:t>
      </w:r>
    </w:p>
    <w:p w:rsidR="00B70C09" w:rsidRDefault="00245571">
      <w:pPr>
        <w:spacing w:line="276" w:lineRule="auto"/>
        <w:rPr>
          <w:rFonts w:ascii="宋体" w:hAnsi="宋体"/>
          <w:sz w:val="24"/>
        </w:rPr>
      </w:pPr>
      <w:r>
        <w:rPr>
          <w:rFonts w:ascii="宋体" w:hAnsi="宋体" w:hint="eastAsia"/>
          <w:sz w:val="24"/>
        </w:rPr>
        <w:t>传　　　　真：</w:t>
      </w:r>
    </w:p>
    <w:p w:rsidR="00B70C09" w:rsidRDefault="00245571">
      <w:pPr>
        <w:spacing w:line="276" w:lineRule="auto"/>
        <w:rPr>
          <w:rFonts w:ascii="宋体" w:hAnsi="宋体"/>
          <w:sz w:val="24"/>
        </w:rPr>
      </w:pPr>
      <w:r>
        <w:rPr>
          <w:rFonts w:ascii="宋体" w:hAnsi="宋体" w:hint="eastAsia"/>
          <w:sz w:val="24"/>
        </w:rPr>
        <w:t>电　　　　话：</w:t>
      </w:r>
    </w:p>
    <w:tbl>
      <w:tblPr>
        <w:tblpPr w:leftFromText="180" w:rightFromText="180" w:vertAnchor="text" w:horzAnchor="margin" w:tblpY="242"/>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tblGrid>
      <w:tr w:rsidR="00B70C09">
        <w:trPr>
          <w:trHeight w:val="2016"/>
        </w:trPr>
        <w:tc>
          <w:tcPr>
            <w:tcW w:w="4786" w:type="dxa"/>
            <w:vAlign w:val="center"/>
          </w:tcPr>
          <w:p w:rsidR="00B70C09" w:rsidRDefault="00245571">
            <w:pPr>
              <w:spacing w:line="276" w:lineRule="auto"/>
              <w:rPr>
                <w:rFonts w:ascii="宋体" w:hAnsi="宋体"/>
                <w:sz w:val="24"/>
              </w:rPr>
            </w:pPr>
            <w:r>
              <w:rPr>
                <w:rFonts w:ascii="宋体" w:hAnsi="宋体" w:hint="eastAsia"/>
                <w:sz w:val="24"/>
              </w:rPr>
              <w:t>粘贴</w:t>
            </w:r>
          </w:p>
          <w:p w:rsidR="00B70C09" w:rsidRDefault="00245571">
            <w:pPr>
              <w:spacing w:line="276" w:lineRule="auto"/>
              <w:rPr>
                <w:rFonts w:ascii="宋体" w:hAnsi="宋体"/>
                <w:sz w:val="24"/>
              </w:rPr>
            </w:pPr>
            <w:r>
              <w:rPr>
                <w:rFonts w:ascii="宋体" w:hAnsi="宋体" w:hint="eastAsia"/>
                <w:sz w:val="24"/>
              </w:rPr>
              <w:t>法人及授权代表身份证复印件（正反面）</w:t>
            </w:r>
          </w:p>
        </w:tc>
      </w:tr>
    </w:tbl>
    <w:p w:rsidR="00B70C09" w:rsidRDefault="00B70C09">
      <w:pPr>
        <w:spacing w:line="276" w:lineRule="auto"/>
        <w:rPr>
          <w:rFonts w:ascii="宋体" w:hAnsi="宋体"/>
          <w:sz w:val="24"/>
        </w:rPr>
      </w:pPr>
    </w:p>
    <w:p w:rsidR="00B70C09" w:rsidRDefault="00B70C09">
      <w:pPr>
        <w:spacing w:line="276" w:lineRule="auto"/>
        <w:rPr>
          <w:rFonts w:ascii="宋体" w:hAnsi="宋体"/>
          <w:sz w:val="24"/>
        </w:rPr>
      </w:pPr>
    </w:p>
    <w:p w:rsidR="00B70C09" w:rsidRDefault="00B70C09">
      <w:pPr>
        <w:spacing w:line="276" w:lineRule="auto"/>
        <w:rPr>
          <w:rFonts w:ascii="宋体" w:hAnsi="宋体"/>
          <w:sz w:val="24"/>
        </w:rPr>
      </w:pPr>
    </w:p>
    <w:p w:rsidR="00B70C09" w:rsidRDefault="00B70C09">
      <w:pPr>
        <w:spacing w:line="276" w:lineRule="auto"/>
        <w:rPr>
          <w:rFonts w:ascii="宋体" w:hAnsi="宋体"/>
          <w:sz w:val="24"/>
        </w:rPr>
      </w:pPr>
    </w:p>
    <w:p w:rsidR="00B70C09" w:rsidRDefault="00B70C09">
      <w:pPr>
        <w:spacing w:line="276" w:lineRule="auto"/>
        <w:rPr>
          <w:rFonts w:ascii="宋体" w:hAnsi="宋体"/>
          <w:sz w:val="24"/>
        </w:rPr>
      </w:pPr>
    </w:p>
    <w:p w:rsidR="00B70C09" w:rsidRDefault="00B70C09">
      <w:pPr>
        <w:spacing w:line="276" w:lineRule="auto"/>
        <w:rPr>
          <w:rFonts w:ascii="宋体" w:hAnsi="宋体"/>
          <w:sz w:val="24"/>
        </w:rPr>
      </w:pPr>
    </w:p>
    <w:p w:rsidR="00B70C09" w:rsidRDefault="00B70C09">
      <w:pPr>
        <w:spacing w:line="276" w:lineRule="auto"/>
        <w:rPr>
          <w:rFonts w:ascii="宋体" w:hAnsi="宋体"/>
          <w:b/>
          <w:sz w:val="24"/>
        </w:rPr>
      </w:pPr>
    </w:p>
    <w:p w:rsidR="00B70C09" w:rsidRDefault="00245571">
      <w:pPr>
        <w:spacing w:line="276" w:lineRule="auto"/>
        <w:rPr>
          <w:rFonts w:ascii="宋体" w:hAnsi="宋体"/>
          <w:b/>
          <w:bCs/>
          <w:sz w:val="24"/>
        </w:rPr>
      </w:pPr>
      <w:r>
        <w:rPr>
          <w:rFonts w:ascii="宋体" w:hAnsi="宋体" w:hint="eastAsia"/>
          <w:b/>
          <w:bCs/>
          <w:sz w:val="24"/>
        </w:rPr>
        <w:lastRenderedPageBreak/>
        <w:t>6.3</w:t>
      </w:r>
      <w:r>
        <w:rPr>
          <w:rFonts w:ascii="宋体" w:hAnsi="宋体" w:hint="eastAsia"/>
          <w:b/>
          <w:sz w:val="24"/>
        </w:rPr>
        <w:t>供应商的资格声明（格式）</w:t>
      </w:r>
    </w:p>
    <w:p w:rsidR="00B70C09" w:rsidRDefault="00245571">
      <w:pPr>
        <w:spacing w:line="276" w:lineRule="auto"/>
        <w:rPr>
          <w:rFonts w:ascii="宋体" w:hAnsi="宋体"/>
          <w:b/>
          <w:sz w:val="24"/>
        </w:rPr>
      </w:pPr>
      <w:r>
        <w:rPr>
          <w:rFonts w:ascii="宋体" w:hAnsi="宋体" w:hint="eastAsia"/>
          <w:b/>
          <w:sz w:val="24"/>
        </w:rPr>
        <w:t>（须加盖公章）</w:t>
      </w:r>
    </w:p>
    <w:p w:rsidR="00B70C09" w:rsidRDefault="00245571">
      <w:pPr>
        <w:spacing w:line="276" w:lineRule="auto"/>
        <w:rPr>
          <w:rFonts w:ascii="宋体" w:hAnsi="宋体"/>
          <w:sz w:val="24"/>
        </w:rPr>
      </w:pPr>
      <w:r>
        <w:rPr>
          <w:rFonts w:ascii="宋体" w:hAnsi="宋体" w:hint="eastAsia"/>
          <w:sz w:val="24"/>
        </w:rPr>
        <w:t>名称及概况：</w:t>
      </w:r>
    </w:p>
    <w:p w:rsidR="00B70C09" w:rsidRDefault="00245571">
      <w:pPr>
        <w:spacing w:line="276" w:lineRule="auto"/>
        <w:rPr>
          <w:rFonts w:ascii="宋体" w:hAnsi="宋体"/>
          <w:sz w:val="24"/>
        </w:rPr>
      </w:pPr>
      <w:r>
        <w:rPr>
          <w:rFonts w:ascii="宋体" w:hAnsi="宋体"/>
          <w:sz w:val="24"/>
        </w:rPr>
        <w:t>(1)</w:t>
      </w:r>
      <w:r>
        <w:rPr>
          <w:rFonts w:ascii="宋体" w:hAnsi="宋体" w:hint="eastAsia"/>
          <w:sz w:val="24"/>
        </w:rPr>
        <w:t>投标人名称：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rPr>
      </w:pPr>
      <w:r>
        <w:rPr>
          <w:rFonts w:ascii="宋体" w:hAnsi="宋体"/>
          <w:sz w:val="24"/>
        </w:rPr>
        <w:t>(2)</w:t>
      </w:r>
      <w:r>
        <w:rPr>
          <w:rFonts w:ascii="宋体" w:hAnsi="宋体" w:hint="eastAsia"/>
          <w:sz w:val="24"/>
        </w:rPr>
        <w:t>地址及邮编：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sz w:val="24"/>
        </w:rPr>
        <w:t>(3)</w:t>
      </w:r>
      <w:r>
        <w:rPr>
          <w:rFonts w:ascii="宋体" w:hAnsi="宋体" w:hint="eastAsia"/>
          <w:sz w:val="24"/>
        </w:rPr>
        <w:t>成立和注册日期：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sz w:val="24"/>
        </w:rPr>
        <w:t>(4)</w:t>
      </w:r>
      <w:r>
        <w:rPr>
          <w:rFonts w:ascii="宋体" w:hAnsi="宋体" w:hint="eastAsia"/>
          <w:sz w:val="24"/>
        </w:rPr>
        <w:t>主管部门：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sz w:val="24"/>
        </w:rPr>
        <w:t>(5)</w:t>
      </w:r>
      <w:r>
        <w:rPr>
          <w:rFonts w:ascii="宋体" w:hAnsi="宋体" w:hint="eastAsia"/>
          <w:sz w:val="24"/>
        </w:rPr>
        <w:t>企业性质：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sz w:val="24"/>
        </w:rPr>
        <w:t>(6)</w:t>
      </w:r>
      <w:r>
        <w:rPr>
          <w:rFonts w:ascii="宋体" w:hAnsi="宋体" w:hint="eastAsia"/>
          <w:sz w:val="24"/>
        </w:rPr>
        <w:t>法人代表：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sz w:val="24"/>
        </w:rPr>
        <w:t>(7)</w:t>
      </w:r>
      <w:r>
        <w:rPr>
          <w:rFonts w:ascii="宋体" w:hAnsi="宋体" w:hint="eastAsia"/>
          <w:sz w:val="24"/>
        </w:rPr>
        <w:t>职员人数：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hint="eastAsia"/>
          <w:sz w:val="24"/>
        </w:rPr>
        <w:t>一般员工：</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hint="eastAsia"/>
          <w:sz w:val="24"/>
        </w:rPr>
        <w:t>技术人员：</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rPr>
      </w:pPr>
      <w:r>
        <w:rPr>
          <w:rFonts w:ascii="宋体" w:hAnsi="宋体"/>
          <w:sz w:val="24"/>
        </w:rPr>
        <w:t>(8)</w:t>
      </w:r>
      <w:r>
        <w:rPr>
          <w:rFonts w:ascii="宋体" w:hAnsi="宋体" w:hint="eastAsia"/>
          <w:sz w:val="24"/>
        </w:rPr>
        <w:t>近期资产负债表</w:t>
      </w:r>
      <w:r>
        <w:rPr>
          <w:rFonts w:ascii="宋体" w:hAnsi="宋体"/>
          <w:sz w:val="24"/>
        </w:rPr>
        <w:t>(</w:t>
      </w:r>
      <w:r>
        <w:rPr>
          <w:rFonts w:ascii="宋体" w:hAnsi="宋体" w:hint="eastAsia"/>
          <w:sz w:val="24"/>
        </w:rPr>
        <w:t>到</w:t>
      </w:r>
      <w:r>
        <w:rPr>
          <w:rFonts w:ascii="宋体" w:hAnsi="宋体"/>
          <w:sz w:val="24"/>
          <w:u w:val="single"/>
        </w:rPr>
        <w:tab/>
      </w:r>
      <w:r>
        <w:rPr>
          <w:rFonts w:ascii="宋体" w:hAnsi="宋体"/>
          <w:sz w:val="24"/>
          <w:u w:val="single"/>
        </w:rPr>
        <w:tab/>
      </w:r>
      <w:r>
        <w:rPr>
          <w:rFonts w:ascii="宋体" w:hAnsi="宋体" w:hint="eastAsia"/>
          <w:sz w:val="24"/>
        </w:rPr>
        <w:t>年月</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日止</w:t>
      </w:r>
      <w:r>
        <w:rPr>
          <w:rFonts w:ascii="宋体" w:hAnsi="宋体"/>
          <w:sz w:val="24"/>
        </w:rPr>
        <w:t>)</w:t>
      </w:r>
    </w:p>
    <w:p w:rsidR="00B70C09" w:rsidRDefault="00245571">
      <w:pPr>
        <w:spacing w:line="276" w:lineRule="auto"/>
        <w:rPr>
          <w:rFonts w:ascii="宋体" w:hAnsi="宋体"/>
          <w:sz w:val="24"/>
          <w:u w:val="single"/>
        </w:rPr>
      </w:pPr>
      <w:r>
        <w:rPr>
          <w:rFonts w:ascii="宋体" w:hAnsi="宋体"/>
          <w:sz w:val="24"/>
        </w:rPr>
        <w:t>(1</w:t>
      </w:r>
      <w:r>
        <w:rPr>
          <w:rFonts w:ascii="宋体" w:hAnsi="宋体" w:hint="eastAsia"/>
          <w:sz w:val="24"/>
        </w:rPr>
        <w:t>)固定资产：</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hint="eastAsia"/>
          <w:sz w:val="24"/>
        </w:rPr>
        <w:t>原值：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hint="eastAsia"/>
          <w:sz w:val="24"/>
        </w:rPr>
        <w:t>净值：</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sz w:val="24"/>
        </w:rPr>
        <w:t>(2)</w:t>
      </w:r>
      <w:r>
        <w:rPr>
          <w:rFonts w:ascii="宋体" w:hAnsi="宋体" w:hint="eastAsia"/>
          <w:sz w:val="24"/>
        </w:rPr>
        <w:t>流动资金：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sz w:val="24"/>
        </w:rPr>
        <w:t>(3)</w:t>
      </w:r>
      <w:r>
        <w:rPr>
          <w:rFonts w:ascii="宋体" w:hAnsi="宋体" w:hint="eastAsia"/>
          <w:sz w:val="24"/>
        </w:rPr>
        <w:t>长期负债：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sz w:val="24"/>
        </w:rPr>
        <w:t>(4)</w:t>
      </w:r>
      <w:r>
        <w:rPr>
          <w:rFonts w:ascii="宋体" w:hAnsi="宋体" w:hint="eastAsia"/>
          <w:sz w:val="24"/>
        </w:rPr>
        <w:t>短期负债：</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rPr>
      </w:pPr>
      <w:r>
        <w:rPr>
          <w:rFonts w:ascii="宋体" w:hAnsi="宋体"/>
          <w:sz w:val="24"/>
        </w:rPr>
        <w:t>(5)</w:t>
      </w:r>
      <w:r>
        <w:rPr>
          <w:rFonts w:ascii="宋体" w:hAnsi="宋体" w:hint="eastAsia"/>
          <w:sz w:val="24"/>
        </w:rPr>
        <w:t>资金来源</w:t>
      </w:r>
    </w:p>
    <w:p w:rsidR="00B70C09" w:rsidRDefault="00245571">
      <w:pPr>
        <w:spacing w:line="276" w:lineRule="auto"/>
        <w:rPr>
          <w:rFonts w:ascii="宋体" w:hAnsi="宋体"/>
          <w:sz w:val="24"/>
        </w:rPr>
      </w:pPr>
      <w:r>
        <w:rPr>
          <w:rFonts w:ascii="宋体" w:hAnsi="宋体" w:hint="eastAsia"/>
          <w:sz w:val="24"/>
        </w:rPr>
        <w:t>自有资金：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hint="eastAsia"/>
          <w:sz w:val="24"/>
        </w:rPr>
        <w:t>银行贷款：</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sz w:val="24"/>
        </w:rPr>
        <w:t>(6)</w:t>
      </w:r>
      <w:r>
        <w:rPr>
          <w:rFonts w:ascii="宋体" w:hAnsi="宋体" w:hint="eastAsia"/>
          <w:sz w:val="24"/>
        </w:rPr>
        <w:t>资金类型：</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hint="eastAsia"/>
          <w:sz w:val="24"/>
        </w:rPr>
        <w:t>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u w:val="single"/>
        </w:rPr>
      </w:pPr>
      <w:r>
        <w:rPr>
          <w:rFonts w:ascii="宋体" w:hAnsi="宋体" w:hint="eastAsia"/>
          <w:sz w:val="24"/>
        </w:rPr>
        <w:t>非生产资金：</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rsidR="00B70C09" w:rsidRDefault="00245571">
      <w:pPr>
        <w:spacing w:line="276" w:lineRule="auto"/>
        <w:rPr>
          <w:rFonts w:ascii="宋体" w:hAnsi="宋体"/>
          <w:sz w:val="24"/>
        </w:rPr>
      </w:pPr>
      <w:r>
        <w:rPr>
          <w:rFonts w:ascii="宋体" w:hAnsi="宋体"/>
          <w:sz w:val="24"/>
        </w:rPr>
        <w:t>2</w:t>
      </w:r>
      <w:r>
        <w:rPr>
          <w:rFonts w:ascii="宋体" w:hAnsi="宋体" w:hint="eastAsia"/>
          <w:sz w:val="24"/>
        </w:rPr>
        <w:t>、（</w:t>
      </w:r>
      <w:r>
        <w:rPr>
          <w:rFonts w:ascii="宋体" w:hAnsi="宋体"/>
          <w:sz w:val="24"/>
        </w:rPr>
        <w:t>1）</w:t>
      </w:r>
      <w:r>
        <w:rPr>
          <w:rFonts w:ascii="宋体" w:hAnsi="宋体" w:hint="eastAsia"/>
          <w:sz w:val="24"/>
        </w:rPr>
        <w:t>关于开发投标产品的设施及其它情况：</w:t>
      </w:r>
    </w:p>
    <w:p w:rsidR="00B70C09" w:rsidRDefault="00245571">
      <w:pPr>
        <w:spacing w:line="276" w:lineRule="auto"/>
        <w:rPr>
          <w:rFonts w:ascii="宋体" w:hAnsi="宋体"/>
          <w:sz w:val="24"/>
        </w:rPr>
      </w:pPr>
      <w:r>
        <w:rPr>
          <w:rFonts w:ascii="宋体" w:hAnsi="宋体" w:hint="eastAsia"/>
          <w:sz w:val="24"/>
        </w:rPr>
        <w:t>公司名称地址　　开发的项目　　　年生产能力　　职工人数</w:t>
      </w:r>
    </w:p>
    <w:p w:rsidR="00B70C09" w:rsidRDefault="00245571">
      <w:pPr>
        <w:spacing w:line="276" w:lineRule="auto"/>
        <w:rPr>
          <w:rFonts w:ascii="宋体" w:hAnsi="宋体"/>
          <w:sz w:val="24"/>
        </w:rPr>
      </w:pPr>
      <w:r>
        <w:rPr>
          <w:rFonts w:ascii="宋体" w:hAnsi="宋体"/>
          <w:sz w:val="24"/>
        </w:rPr>
        <w:t>______________</w:t>
      </w:r>
      <w:r>
        <w:rPr>
          <w:rFonts w:ascii="宋体" w:hAnsi="宋体" w:hint="eastAsia"/>
          <w:sz w:val="24"/>
        </w:rPr>
        <w:t xml:space="preserve">　</w:t>
      </w:r>
      <w:r>
        <w:rPr>
          <w:rFonts w:ascii="宋体" w:hAnsi="宋体"/>
          <w:sz w:val="24"/>
        </w:rPr>
        <w:t>_____________</w:t>
      </w:r>
      <w:r>
        <w:rPr>
          <w:rFonts w:ascii="宋体" w:hAnsi="宋体" w:hint="eastAsia"/>
          <w:sz w:val="24"/>
        </w:rPr>
        <w:t xml:space="preserve">　</w:t>
      </w:r>
      <w:r>
        <w:rPr>
          <w:rFonts w:ascii="宋体" w:hAnsi="宋体"/>
          <w:sz w:val="24"/>
        </w:rPr>
        <w:t>____________</w:t>
      </w:r>
      <w:r>
        <w:rPr>
          <w:rFonts w:ascii="宋体" w:hAnsi="宋体" w:hint="eastAsia"/>
          <w:sz w:val="24"/>
        </w:rPr>
        <w:t xml:space="preserve">　　</w:t>
      </w:r>
      <w:r>
        <w:rPr>
          <w:rFonts w:ascii="宋体" w:hAnsi="宋体"/>
          <w:sz w:val="24"/>
        </w:rPr>
        <w:t>_______</w:t>
      </w:r>
    </w:p>
    <w:p w:rsidR="00B70C09" w:rsidRDefault="00245571">
      <w:pPr>
        <w:spacing w:line="276" w:lineRule="auto"/>
        <w:rPr>
          <w:rFonts w:ascii="宋体" w:hAnsi="宋体"/>
          <w:sz w:val="24"/>
        </w:rPr>
      </w:pPr>
      <w:r>
        <w:rPr>
          <w:rFonts w:ascii="宋体" w:hAnsi="宋体"/>
          <w:sz w:val="24"/>
        </w:rPr>
        <w:t>______________</w:t>
      </w:r>
      <w:r>
        <w:rPr>
          <w:rFonts w:ascii="宋体" w:hAnsi="宋体" w:hint="eastAsia"/>
          <w:sz w:val="24"/>
        </w:rPr>
        <w:t xml:space="preserve">　</w:t>
      </w:r>
      <w:r>
        <w:rPr>
          <w:rFonts w:ascii="宋体" w:hAnsi="宋体"/>
          <w:sz w:val="24"/>
        </w:rPr>
        <w:t>_____________</w:t>
      </w:r>
      <w:r>
        <w:rPr>
          <w:rFonts w:ascii="宋体" w:hAnsi="宋体" w:hint="eastAsia"/>
          <w:sz w:val="24"/>
        </w:rPr>
        <w:t xml:space="preserve">　</w:t>
      </w:r>
      <w:r>
        <w:rPr>
          <w:rFonts w:ascii="宋体" w:hAnsi="宋体"/>
          <w:sz w:val="24"/>
        </w:rPr>
        <w:t>____________</w:t>
      </w:r>
      <w:r>
        <w:rPr>
          <w:rFonts w:ascii="宋体" w:hAnsi="宋体" w:hint="eastAsia"/>
          <w:sz w:val="24"/>
        </w:rPr>
        <w:t xml:space="preserve">　　</w:t>
      </w:r>
      <w:r>
        <w:rPr>
          <w:rFonts w:ascii="宋体" w:hAnsi="宋体"/>
          <w:sz w:val="24"/>
        </w:rPr>
        <w:t>_______</w:t>
      </w:r>
    </w:p>
    <w:p w:rsidR="00B70C09" w:rsidRDefault="00245571">
      <w:pPr>
        <w:spacing w:line="276" w:lineRule="auto"/>
        <w:rPr>
          <w:rFonts w:ascii="宋体" w:hAnsi="宋体"/>
          <w:sz w:val="24"/>
        </w:rPr>
      </w:pPr>
      <w:r>
        <w:rPr>
          <w:rFonts w:ascii="宋体" w:hAnsi="宋体"/>
          <w:sz w:val="24"/>
        </w:rPr>
        <w:t>(2)</w:t>
      </w:r>
      <w:r>
        <w:rPr>
          <w:rFonts w:ascii="宋体" w:hAnsi="宋体" w:hint="eastAsia"/>
          <w:sz w:val="24"/>
        </w:rPr>
        <w:t>本单位不研发，而须从其它单位购买的主要软件系统</w:t>
      </w:r>
    </w:p>
    <w:p w:rsidR="00B70C09" w:rsidRDefault="00245571">
      <w:pPr>
        <w:spacing w:line="276" w:lineRule="auto"/>
        <w:rPr>
          <w:rFonts w:ascii="宋体" w:hAnsi="宋体"/>
          <w:sz w:val="24"/>
        </w:rPr>
      </w:pPr>
      <w:r>
        <w:rPr>
          <w:rFonts w:ascii="宋体" w:hAnsi="宋体" w:hint="eastAsia"/>
          <w:sz w:val="24"/>
        </w:rPr>
        <w:t xml:space="preserve">投标商名称和地址　　　　　　　　</w:t>
      </w:r>
    </w:p>
    <w:p w:rsidR="00B70C09" w:rsidRDefault="00245571">
      <w:pPr>
        <w:spacing w:line="276" w:lineRule="auto"/>
        <w:rPr>
          <w:rFonts w:ascii="宋体" w:hAnsi="宋体"/>
          <w:sz w:val="24"/>
        </w:rPr>
      </w:pPr>
      <w:r>
        <w:rPr>
          <w:rFonts w:ascii="宋体" w:hAnsi="宋体" w:hint="eastAsia"/>
          <w:sz w:val="24"/>
        </w:rPr>
        <w:t>主要研发系统名称</w:t>
      </w:r>
      <w:r>
        <w:rPr>
          <w:rFonts w:ascii="宋体" w:hAnsi="宋体"/>
          <w:sz w:val="24"/>
        </w:rPr>
        <w:t>____________________</w:t>
      </w:r>
      <w:r>
        <w:rPr>
          <w:rFonts w:ascii="宋体" w:hAnsi="宋体" w:hint="eastAsia"/>
          <w:sz w:val="24"/>
        </w:rPr>
        <w:t xml:space="preserve">　　　</w:t>
      </w:r>
      <w:r>
        <w:rPr>
          <w:rFonts w:ascii="宋体" w:hAnsi="宋体"/>
          <w:sz w:val="24"/>
        </w:rPr>
        <w:t>____________________</w:t>
      </w:r>
    </w:p>
    <w:p w:rsidR="00B70C09" w:rsidRDefault="00245571">
      <w:pPr>
        <w:spacing w:line="276" w:lineRule="auto"/>
        <w:rPr>
          <w:rFonts w:ascii="宋体" w:hAnsi="宋体"/>
          <w:sz w:val="24"/>
        </w:rPr>
      </w:pPr>
      <w:r>
        <w:rPr>
          <w:rFonts w:ascii="宋体" w:hAnsi="宋体"/>
          <w:sz w:val="24"/>
        </w:rPr>
        <w:t>____________________</w:t>
      </w:r>
      <w:r>
        <w:rPr>
          <w:rFonts w:ascii="宋体" w:hAnsi="宋体" w:hint="eastAsia"/>
          <w:sz w:val="24"/>
        </w:rPr>
        <w:t xml:space="preserve">　　　</w:t>
      </w:r>
      <w:r>
        <w:rPr>
          <w:rFonts w:ascii="宋体" w:hAnsi="宋体"/>
          <w:sz w:val="24"/>
        </w:rPr>
        <w:t>____________________</w:t>
      </w:r>
    </w:p>
    <w:p w:rsidR="00B70C09" w:rsidRDefault="00245571">
      <w:pPr>
        <w:spacing w:line="276" w:lineRule="auto"/>
        <w:rPr>
          <w:rFonts w:ascii="宋体" w:hAnsi="宋体"/>
          <w:sz w:val="24"/>
        </w:rPr>
      </w:pPr>
      <w:r>
        <w:rPr>
          <w:rFonts w:ascii="宋体" w:hAnsi="宋体"/>
          <w:sz w:val="24"/>
        </w:rPr>
        <w:t>3</w:t>
      </w:r>
      <w:r>
        <w:rPr>
          <w:rFonts w:ascii="宋体" w:hAnsi="宋体" w:hint="eastAsia"/>
          <w:sz w:val="24"/>
        </w:rPr>
        <w:t>、投标商研发同类投标产品的历史</w:t>
      </w:r>
      <w:r>
        <w:rPr>
          <w:rFonts w:ascii="宋体" w:hAnsi="宋体"/>
          <w:sz w:val="24"/>
        </w:rPr>
        <w:t>(</w:t>
      </w:r>
      <w:r>
        <w:rPr>
          <w:rFonts w:ascii="宋体" w:hAnsi="宋体" w:hint="eastAsia"/>
          <w:sz w:val="24"/>
        </w:rPr>
        <w:t>年数</w:t>
      </w:r>
      <w:r>
        <w:rPr>
          <w:rFonts w:ascii="宋体" w:hAnsi="宋体"/>
          <w:sz w:val="24"/>
        </w:rPr>
        <w:t>)</w:t>
      </w:r>
      <w:r>
        <w:rPr>
          <w:rFonts w:ascii="宋体" w:hAnsi="宋体" w:hint="eastAsia"/>
          <w:sz w:val="24"/>
        </w:rPr>
        <w:t>：</w:t>
      </w:r>
    </w:p>
    <w:p w:rsidR="00B70C09" w:rsidRDefault="00245571">
      <w:pPr>
        <w:spacing w:line="276" w:lineRule="auto"/>
        <w:rPr>
          <w:rFonts w:ascii="宋体" w:hAnsi="宋体"/>
          <w:sz w:val="24"/>
        </w:rPr>
      </w:pPr>
      <w:r>
        <w:rPr>
          <w:rFonts w:ascii="宋体" w:hAnsi="宋体"/>
          <w:sz w:val="24"/>
        </w:rPr>
        <w:t>___________________________________________________________</w:t>
      </w:r>
    </w:p>
    <w:p w:rsidR="00B70C09" w:rsidRDefault="00245571">
      <w:pPr>
        <w:spacing w:line="276" w:lineRule="auto"/>
        <w:rPr>
          <w:rFonts w:ascii="宋体" w:hAnsi="宋体"/>
          <w:sz w:val="24"/>
        </w:rPr>
      </w:pPr>
      <w:r>
        <w:rPr>
          <w:rFonts w:ascii="宋体" w:hAnsi="宋体" w:hint="eastAsia"/>
          <w:sz w:val="24"/>
        </w:rPr>
        <w:t>4、近三年的年营业额：</w:t>
      </w:r>
    </w:p>
    <w:p w:rsidR="00B70C09" w:rsidRDefault="00245571">
      <w:pPr>
        <w:spacing w:line="276" w:lineRule="auto"/>
        <w:rPr>
          <w:rFonts w:ascii="宋体" w:hAnsi="宋体"/>
          <w:sz w:val="24"/>
        </w:rPr>
      </w:pPr>
      <w:r>
        <w:rPr>
          <w:rFonts w:ascii="宋体" w:hAnsi="宋体" w:hint="eastAsia"/>
          <w:sz w:val="24"/>
        </w:rPr>
        <w:t>年份　　　　　　国内　　　　　　出口　　　　　　总额</w:t>
      </w:r>
    </w:p>
    <w:p w:rsidR="00B70C09" w:rsidRDefault="00245571">
      <w:pPr>
        <w:spacing w:line="276" w:lineRule="auto"/>
        <w:rPr>
          <w:rFonts w:ascii="宋体" w:hAnsi="宋体"/>
          <w:sz w:val="24"/>
        </w:rPr>
      </w:pPr>
      <w:r>
        <w:rPr>
          <w:rFonts w:ascii="宋体" w:hAnsi="宋体"/>
          <w:sz w:val="24"/>
        </w:rPr>
        <w:t>__________</w:t>
      </w:r>
      <w:r>
        <w:rPr>
          <w:rFonts w:ascii="宋体" w:hAnsi="宋体" w:hint="eastAsia"/>
          <w:sz w:val="24"/>
        </w:rPr>
        <w:t xml:space="preserve">　　　</w:t>
      </w:r>
      <w:r>
        <w:rPr>
          <w:rFonts w:ascii="宋体" w:hAnsi="宋体"/>
          <w:sz w:val="24"/>
        </w:rPr>
        <w:t xml:space="preserve"> ___________</w:t>
      </w:r>
      <w:r>
        <w:rPr>
          <w:rFonts w:ascii="宋体" w:hAnsi="宋体" w:hint="eastAsia"/>
          <w:sz w:val="24"/>
        </w:rPr>
        <w:t xml:space="preserve">　　　</w:t>
      </w:r>
      <w:r>
        <w:rPr>
          <w:rFonts w:ascii="宋体" w:hAnsi="宋体"/>
          <w:sz w:val="24"/>
        </w:rPr>
        <w:t>___________</w:t>
      </w:r>
      <w:r>
        <w:rPr>
          <w:rFonts w:ascii="宋体" w:hAnsi="宋体" w:hint="eastAsia"/>
          <w:sz w:val="24"/>
        </w:rPr>
        <w:t xml:space="preserve">　　　</w:t>
      </w:r>
      <w:r>
        <w:rPr>
          <w:rFonts w:ascii="宋体" w:hAnsi="宋体"/>
          <w:sz w:val="24"/>
        </w:rPr>
        <w:t>___________</w:t>
      </w:r>
    </w:p>
    <w:p w:rsidR="00B70C09" w:rsidRDefault="00245571">
      <w:pPr>
        <w:spacing w:line="276" w:lineRule="auto"/>
        <w:rPr>
          <w:rFonts w:ascii="宋体" w:hAnsi="宋体"/>
          <w:sz w:val="24"/>
        </w:rPr>
      </w:pPr>
      <w:r>
        <w:rPr>
          <w:rFonts w:ascii="宋体" w:hAnsi="宋体" w:hint="eastAsia"/>
          <w:sz w:val="24"/>
        </w:rPr>
        <w:t>5、有关开户银行的名称和地址：</w:t>
      </w:r>
      <w:r>
        <w:rPr>
          <w:rFonts w:ascii="宋体" w:hAnsi="宋体"/>
          <w:sz w:val="24"/>
        </w:rPr>
        <w:t>_______________________________</w:t>
      </w:r>
    </w:p>
    <w:p w:rsidR="00B70C09" w:rsidRDefault="00245571">
      <w:pPr>
        <w:spacing w:line="276" w:lineRule="auto"/>
        <w:rPr>
          <w:rFonts w:ascii="宋体" w:hAnsi="宋体"/>
          <w:sz w:val="24"/>
        </w:rPr>
      </w:pPr>
      <w:r>
        <w:rPr>
          <w:rFonts w:ascii="宋体" w:hAnsi="宋体" w:hint="eastAsia"/>
          <w:sz w:val="24"/>
        </w:rPr>
        <w:lastRenderedPageBreak/>
        <w:t>6、其他情况：</w:t>
      </w:r>
      <w:r>
        <w:rPr>
          <w:rFonts w:ascii="宋体" w:hAnsi="宋体"/>
          <w:sz w:val="24"/>
        </w:rPr>
        <w:t>_______________________________________________</w:t>
      </w:r>
    </w:p>
    <w:p w:rsidR="00B70C09" w:rsidRDefault="00245571">
      <w:pPr>
        <w:spacing w:line="276" w:lineRule="auto"/>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B70C09" w:rsidRDefault="00245571">
      <w:pPr>
        <w:spacing w:line="276" w:lineRule="auto"/>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rsidR="00B70C09" w:rsidRDefault="00245571">
      <w:pPr>
        <w:spacing w:line="276" w:lineRule="auto"/>
        <w:rPr>
          <w:rFonts w:ascii="宋体" w:hAnsi="宋体"/>
          <w:sz w:val="24"/>
        </w:rPr>
      </w:pPr>
      <w:r>
        <w:rPr>
          <w:rFonts w:ascii="宋体" w:hAnsi="宋体" w:hint="eastAsia"/>
          <w:sz w:val="24"/>
        </w:rPr>
        <w:t>投标人授权代表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rPr>
        <w:t>__________________</w:t>
      </w:r>
    </w:p>
    <w:p w:rsidR="00B70C09" w:rsidRDefault="00245571">
      <w:pPr>
        <w:spacing w:line="276" w:lineRule="auto"/>
        <w:rPr>
          <w:rFonts w:ascii="宋体" w:hAnsi="宋体"/>
          <w:sz w:val="24"/>
        </w:rPr>
      </w:pPr>
      <w:r>
        <w:rPr>
          <w:rFonts w:ascii="宋体" w:hAnsi="宋体" w:hint="eastAsia"/>
          <w:sz w:val="24"/>
        </w:rPr>
        <w:t>投标人授权代表的职务：</w:t>
      </w:r>
      <w:r>
        <w:rPr>
          <w:rFonts w:ascii="宋体" w:hAnsi="宋体"/>
          <w:sz w:val="24"/>
        </w:rPr>
        <w:t>__________________</w:t>
      </w:r>
    </w:p>
    <w:p w:rsidR="00B70C09" w:rsidRDefault="00245571">
      <w:pPr>
        <w:spacing w:line="276" w:lineRule="auto"/>
        <w:rPr>
          <w:rFonts w:ascii="宋体" w:hAnsi="宋体"/>
          <w:sz w:val="24"/>
        </w:rPr>
      </w:pPr>
      <w:r>
        <w:rPr>
          <w:rFonts w:ascii="宋体" w:hAnsi="宋体" w:hint="eastAsia"/>
          <w:sz w:val="24"/>
        </w:rPr>
        <w:t>电话号：</w:t>
      </w:r>
      <w:r>
        <w:rPr>
          <w:rFonts w:ascii="宋体" w:hAnsi="宋体"/>
          <w:sz w:val="24"/>
        </w:rPr>
        <w:t>__________________</w:t>
      </w:r>
    </w:p>
    <w:p w:rsidR="00B70C09" w:rsidRDefault="00245571">
      <w:pPr>
        <w:spacing w:line="276" w:lineRule="auto"/>
        <w:rPr>
          <w:rFonts w:ascii="宋体" w:hAnsi="宋体"/>
          <w:sz w:val="24"/>
        </w:rPr>
      </w:pPr>
      <w:r>
        <w:rPr>
          <w:rFonts w:ascii="宋体" w:hAnsi="宋体" w:hint="eastAsia"/>
          <w:sz w:val="24"/>
        </w:rPr>
        <w:t>投标人盖章：</w:t>
      </w:r>
      <w:r>
        <w:rPr>
          <w:rFonts w:ascii="宋体" w:hAnsi="宋体"/>
          <w:sz w:val="24"/>
        </w:rPr>
        <w:t>____________________________</w:t>
      </w:r>
      <w:r>
        <w:rPr>
          <w:rFonts w:ascii="宋体" w:hAnsi="宋体" w:hint="eastAsia"/>
          <w:sz w:val="24"/>
        </w:rPr>
        <w:t xml:space="preserve">　　</w:t>
      </w:r>
    </w:p>
    <w:p w:rsidR="00B70C09" w:rsidRDefault="00245571">
      <w:pPr>
        <w:spacing w:line="276" w:lineRule="auto"/>
        <w:rPr>
          <w:rFonts w:ascii="宋体" w:hAnsi="宋体"/>
          <w:sz w:val="24"/>
        </w:rPr>
      </w:pPr>
      <w:r>
        <w:rPr>
          <w:rFonts w:ascii="宋体" w:hAnsi="宋体" w:hint="eastAsia"/>
          <w:sz w:val="24"/>
        </w:rPr>
        <w:t>传真号：</w:t>
      </w:r>
      <w:r>
        <w:rPr>
          <w:rFonts w:ascii="宋体" w:hAnsi="宋体"/>
          <w:sz w:val="24"/>
        </w:rPr>
        <w:t>__________________</w:t>
      </w:r>
    </w:p>
    <w:p w:rsidR="00B70C09" w:rsidRDefault="00B70C09">
      <w:pPr>
        <w:spacing w:line="276" w:lineRule="auto"/>
        <w:rPr>
          <w:rFonts w:ascii="宋体" w:hAnsi="宋体"/>
          <w:sz w:val="24"/>
        </w:rPr>
      </w:pPr>
    </w:p>
    <w:p w:rsidR="00B70C09" w:rsidRDefault="00B70C09">
      <w:pPr>
        <w:spacing w:line="276" w:lineRule="auto"/>
        <w:rPr>
          <w:rFonts w:ascii="宋体" w:hAnsi="宋体"/>
          <w:sz w:val="24"/>
        </w:rPr>
      </w:pPr>
    </w:p>
    <w:p w:rsidR="00B70C09" w:rsidRDefault="00245571">
      <w:pPr>
        <w:spacing w:line="276" w:lineRule="auto"/>
        <w:rPr>
          <w:rFonts w:ascii="宋体" w:hAnsi="宋体"/>
          <w:b/>
          <w:sz w:val="24"/>
        </w:rPr>
      </w:pPr>
      <w:r>
        <w:rPr>
          <w:rFonts w:ascii="宋体" w:hAnsi="宋体" w:hint="eastAsia"/>
          <w:b/>
          <w:sz w:val="24"/>
        </w:rPr>
        <w:t>6.4具有良好的商业信誉和健全的财务会计制度</w:t>
      </w:r>
    </w:p>
    <w:p w:rsidR="00B70C09" w:rsidRDefault="00B70C09">
      <w:pPr>
        <w:spacing w:line="276" w:lineRule="auto"/>
        <w:rPr>
          <w:rFonts w:ascii="宋体" w:hAnsi="宋体"/>
          <w:sz w:val="24"/>
        </w:rPr>
      </w:pPr>
    </w:p>
    <w:p w:rsidR="00B70C09" w:rsidRDefault="00245571">
      <w:pPr>
        <w:spacing w:line="360" w:lineRule="auto"/>
        <w:rPr>
          <w:rFonts w:ascii="宋体" w:hAnsi="宋体"/>
          <w:sz w:val="24"/>
        </w:rPr>
      </w:pPr>
      <w:r>
        <w:rPr>
          <w:rFonts w:ascii="宋体" w:hAnsi="宋体" w:hint="eastAsia"/>
          <w:sz w:val="24"/>
        </w:rPr>
        <w:t>海南省教学仪器设备招标中心有限公司：</w:t>
      </w:r>
    </w:p>
    <w:p w:rsidR="00B70C09" w:rsidRDefault="00245571">
      <w:pPr>
        <w:spacing w:line="360" w:lineRule="auto"/>
        <w:rPr>
          <w:rFonts w:ascii="宋体" w:hAnsi="宋体"/>
          <w:sz w:val="24"/>
        </w:rPr>
      </w:pPr>
      <w:r>
        <w:rPr>
          <w:rFonts w:ascii="宋体" w:hAnsi="宋体" w:hint="eastAsia"/>
          <w:sz w:val="24"/>
        </w:rPr>
        <w:t>我单位在贵公司组织的（项目名称：     ），（项目编号：</w:t>
      </w:r>
      <w:r>
        <w:rPr>
          <w:rFonts w:ascii="宋体" w:hAnsi="宋体" w:hint="eastAsia"/>
          <w:sz w:val="24"/>
        </w:rPr>
        <w:tab/>
      </w:r>
      <w:r>
        <w:rPr>
          <w:rFonts w:ascii="宋体" w:hAnsi="宋体" w:hint="eastAsia"/>
          <w:sz w:val="24"/>
        </w:rPr>
        <w:tab/>
        <w:t>）采购活动中郑重承诺具有良好的商业信誉和健全的财务会计制度。如有虚假承诺，我们愿承担相应的法律责任。</w:t>
      </w:r>
    </w:p>
    <w:p w:rsidR="00B70C09" w:rsidRDefault="00B70C09">
      <w:pPr>
        <w:spacing w:line="360" w:lineRule="auto"/>
        <w:rPr>
          <w:rFonts w:ascii="宋体" w:hAnsi="宋体"/>
          <w:sz w:val="24"/>
        </w:rPr>
      </w:pPr>
    </w:p>
    <w:p w:rsidR="00B70C09" w:rsidRDefault="00245571">
      <w:pPr>
        <w:spacing w:line="360" w:lineRule="auto"/>
        <w:rPr>
          <w:rFonts w:ascii="宋体" w:hAnsi="宋体"/>
          <w:sz w:val="24"/>
        </w:rPr>
      </w:pPr>
      <w:r>
        <w:rPr>
          <w:rFonts w:ascii="宋体" w:hAnsi="宋体" w:hint="eastAsia"/>
          <w:sz w:val="24"/>
        </w:rPr>
        <w:t>承诺人：    （填写名称并加盖公章）</w:t>
      </w:r>
    </w:p>
    <w:p w:rsidR="00B70C09" w:rsidRDefault="00B70C09">
      <w:pPr>
        <w:spacing w:line="360" w:lineRule="auto"/>
        <w:rPr>
          <w:rFonts w:ascii="宋体" w:hAnsi="宋体"/>
          <w:sz w:val="24"/>
        </w:rPr>
      </w:pPr>
    </w:p>
    <w:p w:rsidR="00B70C09" w:rsidRDefault="00245571">
      <w:pPr>
        <w:spacing w:line="360" w:lineRule="auto"/>
        <w:rPr>
          <w:rFonts w:ascii="宋体" w:hAnsi="宋体"/>
          <w:sz w:val="24"/>
        </w:rPr>
      </w:pPr>
      <w:r>
        <w:rPr>
          <w:rFonts w:ascii="宋体" w:hAnsi="宋体" w:hint="eastAsia"/>
          <w:sz w:val="24"/>
        </w:rPr>
        <w:t>法定代表人或授权代表：（签字或盖章）</w:t>
      </w:r>
    </w:p>
    <w:p w:rsidR="00B70C09" w:rsidRDefault="00B70C09">
      <w:pPr>
        <w:spacing w:line="276" w:lineRule="auto"/>
        <w:rPr>
          <w:rFonts w:ascii="宋体" w:hAnsi="宋体"/>
          <w:sz w:val="24"/>
        </w:rPr>
      </w:pPr>
    </w:p>
    <w:p w:rsidR="00B70C09" w:rsidRDefault="00245571">
      <w:pPr>
        <w:spacing w:line="276" w:lineRule="auto"/>
        <w:rPr>
          <w:rFonts w:ascii="宋体" w:hAnsi="宋体"/>
          <w:sz w:val="24"/>
        </w:rPr>
      </w:pPr>
      <w:r>
        <w:rPr>
          <w:rFonts w:ascii="宋体" w:hAnsi="宋体" w:hint="eastAsia"/>
          <w:sz w:val="24"/>
        </w:rPr>
        <w:t>日期：2024年  月  日</w:t>
      </w:r>
    </w:p>
    <w:p w:rsidR="00B70C09" w:rsidRDefault="00B70C09">
      <w:pPr>
        <w:pStyle w:val="21"/>
      </w:pPr>
    </w:p>
    <w:p w:rsidR="00B70C09" w:rsidRDefault="00B70C09">
      <w:pPr>
        <w:pStyle w:val="21"/>
      </w:pPr>
    </w:p>
    <w:p w:rsidR="00B70C09" w:rsidRDefault="00B70C09">
      <w:pPr>
        <w:pStyle w:val="21"/>
      </w:pPr>
    </w:p>
    <w:p w:rsidR="00B70C09" w:rsidRDefault="00B70C09">
      <w:pPr>
        <w:pStyle w:val="21"/>
      </w:pPr>
    </w:p>
    <w:p w:rsidR="00B70C09" w:rsidRDefault="00245571">
      <w:pPr>
        <w:rPr>
          <w:rFonts w:ascii="宋体" w:hAnsi="宋体"/>
          <w:b/>
          <w:sz w:val="24"/>
        </w:rPr>
      </w:pPr>
      <w:r>
        <w:rPr>
          <w:rFonts w:ascii="宋体" w:hAnsi="宋体" w:hint="eastAsia"/>
          <w:b/>
          <w:bCs/>
          <w:sz w:val="24"/>
        </w:rPr>
        <w:t>6.5</w:t>
      </w:r>
      <w:r>
        <w:rPr>
          <w:rFonts w:ascii="宋体" w:hAnsi="宋体"/>
          <w:b/>
          <w:sz w:val="24"/>
        </w:rPr>
        <w:t>具有履行合同所必需的设备和专业技术能力承诺书</w:t>
      </w:r>
    </w:p>
    <w:p w:rsidR="00B70C09" w:rsidRDefault="00B70C09">
      <w:pPr>
        <w:spacing w:line="360" w:lineRule="auto"/>
        <w:rPr>
          <w:rFonts w:ascii="宋体" w:hAnsi="宋体"/>
          <w:sz w:val="24"/>
        </w:rPr>
      </w:pPr>
    </w:p>
    <w:p w:rsidR="00B70C09" w:rsidRDefault="00245571">
      <w:pPr>
        <w:spacing w:line="360" w:lineRule="auto"/>
        <w:rPr>
          <w:rFonts w:ascii="宋体" w:hAnsi="宋体"/>
          <w:sz w:val="24"/>
          <w:u w:val="single"/>
        </w:rPr>
      </w:pPr>
      <w:r>
        <w:rPr>
          <w:rFonts w:ascii="宋体" w:hAnsi="宋体" w:hint="eastAsia"/>
          <w:sz w:val="24"/>
        </w:rPr>
        <w:t>至：海南省教学仪器设备招标中心有限公司</w:t>
      </w:r>
    </w:p>
    <w:p w:rsidR="00B70C09" w:rsidRDefault="00245571">
      <w:pPr>
        <w:spacing w:line="360" w:lineRule="auto"/>
        <w:ind w:firstLineChars="250" w:firstLine="6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ascii="宋体" w:hAnsi="宋体" w:hint="eastAsia"/>
          <w:sz w:val="24"/>
        </w:rPr>
        <w:t>、</w:t>
      </w:r>
      <w:r>
        <w:rPr>
          <w:rFonts w:ascii="宋体" w:hAnsi="宋体"/>
          <w:sz w:val="24"/>
        </w:rPr>
        <w:t>设备和专业技术能力，如有虚假承诺，我</w:t>
      </w:r>
      <w:r>
        <w:rPr>
          <w:rFonts w:ascii="宋体" w:hAnsi="宋体" w:hint="eastAsia"/>
          <w:sz w:val="24"/>
        </w:rPr>
        <w:t>单位</w:t>
      </w:r>
      <w:r>
        <w:rPr>
          <w:rFonts w:ascii="宋体" w:hAnsi="宋体"/>
          <w:sz w:val="24"/>
        </w:rPr>
        <w:t>愿承担一切法律责任。</w:t>
      </w:r>
    </w:p>
    <w:p w:rsidR="00B70C09" w:rsidRDefault="00245571">
      <w:pPr>
        <w:spacing w:line="360" w:lineRule="auto"/>
        <w:rPr>
          <w:rFonts w:ascii="宋体" w:hAnsi="宋体"/>
          <w:sz w:val="24"/>
        </w:rPr>
      </w:pPr>
      <w:r>
        <w:rPr>
          <w:rFonts w:ascii="宋体" w:hAnsi="宋体"/>
          <w:sz w:val="24"/>
        </w:rPr>
        <w:t>特此承诺</w:t>
      </w:r>
      <w:r>
        <w:rPr>
          <w:rFonts w:ascii="宋体" w:hAnsi="宋体" w:hint="eastAsia"/>
          <w:sz w:val="24"/>
        </w:rPr>
        <w:t>。</w:t>
      </w:r>
    </w:p>
    <w:p w:rsidR="00B70C09" w:rsidRDefault="00B70C09">
      <w:pPr>
        <w:spacing w:line="360" w:lineRule="auto"/>
        <w:rPr>
          <w:rFonts w:ascii="宋体" w:hAnsi="宋体"/>
          <w:sz w:val="24"/>
        </w:rPr>
      </w:pPr>
    </w:p>
    <w:p w:rsidR="00B70C09" w:rsidRDefault="00245571">
      <w:pPr>
        <w:spacing w:line="480" w:lineRule="auto"/>
        <w:rPr>
          <w:rFonts w:ascii="宋体" w:hAnsi="宋体"/>
          <w:iCs/>
          <w:sz w:val="24"/>
        </w:rPr>
      </w:pPr>
      <w:r>
        <w:rPr>
          <w:rFonts w:ascii="宋体" w:hAnsi="宋体" w:hint="eastAsia"/>
          <w:sz w:val="24"/>
        </w:rPr>
        <w:t>供应商</w:t>
      </w:r>
      <w:r>
        <w:rPr>
          <w:rFonts w:ascii="宋体" w:hAnsi="宋体"/>
          <w:sz w:val="24"/>
        </w:rPr>
        <w:t>：（填写名称并盖章）</w:t>
      </w:r>
    </w:p>
    <w:p w:rsidR="00B70C09" w:rsidRDefault="00245571">
      <w:pPr>
        <w:spacing w:line="480" w:lineRule="auto"/>
        <w:rPr>
          <w:rFonts w:ascii="宋体" w:hAnsi="宋体"/>
          <w:sz w:val="24"/>
        </w:rPr>
      </w:pPr>
      <w:r>
        <w:rPr>
          <w:rFonts w:ascii="宋体" w:hAnsi="宋体"/>
          <w:sz w:val="24"/>
        </w:rPr>
        <w:t>法定代表人或其授权委托人：</w:t>
      </w:r>
      <w:r>
        <w:rPr>
          <w:rFonts w:ascii="宋体" w:hAnsi="宋体"/>
          <w:iCs/>
          <w:sz w:val="24"/>
        </w:rPr>
        <w:t>（签字或盖章）</w:t>
      </w:r>
    </w:p>
    <w:p w:rsidR="00B70C09" w:rsidRDefault="00245571">
      <w:pPr>
        <w:spacing w:line="480" w:lineRule="auto"/>
        <w:rPr>
          <w:rFonts w:ascii="宋体" w:hAnsi="宋体"/>
          <w:sz w:val="24"/>
        </w:rPr>
      </w:pPr>
      <w:r>
        <w:rPr>
          <w:rFonts w:ascii="宋体" w:hAnsi="宋体"/>
          <w:sz w:val="24"/>
        </w:rPr>
        <w:t>日期：</w:t>
      </w:r>
      <w:r>
        <w:rPr>
          <w:rFonts w:ascii="宋体" w:hAnsi="宋体" w:hint="eastAsia"/>
          <w:sz w:val="24"/>
        </w:rPr>
        <w:t>2024年   月   日</w:t>
      </w:r>
    </w:p>
    <w:p w:rsidR="00B70C09" w:rsidRDefault="00B70C09">
      <w:pPr>
        <w:spacing w:line="276" w:lineRule="auto"/>
        <w:rPr>
          <w:rFonts w:ascii="宋体" w:hAnsi="宋体"/>
          <w:b/>
          <w:bCs/>
          <w:sz w:val="24"/>
        </w:rPr>
      </w:pPr>
    </w:p>
    <w:p w:rsidR="00B70C09" w:rsidRDefault="00B70C09">
      <w:pPr>
        <w:pStyle w:val="a0"/>
      </w:pPr>
    </w:p>
    <w:p w:rsidR="00B70C09" w:rsidRDefault="00B70C09">
      <w:pPr>
        <w:pStyle w:val="a0"/>
      </w:pPr>
    </w:p>
    <w:p w:rsidR="00B70C09" w:rsidRDefault="00245571">
      <w:pPr>
        <w:spacing w:line="276" w:lineRule="auto"/>
        <w:rPr>
          <w:rFonts w:ascii="宋体" w:hAnsi="宋体"/>
          <w:b/>
          <w:bCs/>
          <w:sz w:val="24"/>
        </w:rPr>
      </w:pPr>
      <w:r>
        <w:rPr>
          <w:rFonts w:ascii="宋体" w:hAnsi="宋体" w:hint="eastAsia"/>
          <w:b/>
          <w:bCs/>
          <w:sz w:val="24"/>
        </w:rPr>
        <w:t>6.6具有依法缴纳税收和社会保障资金的良好记录</w:t>
      </w:r>
    </w:p>
    <w:p w:rsidR="00B70C09" w:rsidRDefault="00B70C09">
      <w:pPr>
        <w:spacing w:line="276" w:lineRule="auto"/>
        <w:rPr>
          <w:rFonts w:ascii="宋体" w:hAnsi="宋体"/>
          <w:b/>
          <w:bCs/>
          <w:sz w:val="24"/>
        </w:rPr>
      </w:pPr>
    </w:p>
    <w:p w:rsidR="00B70C09" w:rsidRDefault="00245571">
      <w:pPr>
        <w:spacing w:line="360" w:lineRule="auto"/>
        <w:rPr>
          <w:rFonts w:ascii="宋体" w:hAnsi="宋体"/>
          <w:bCs/>
          <w:sz w:val="24"/>
        </w:rPr>
      </w:pPr>
      <w:r>
        <w:rPr>
          <w:rFonts w:ascii="宋体" w:hAnsi="宋体" w:hint="eastAsia"/>
          <w:bCs/>
          <w:sz w:val="24"/>
        </w:rPr>
        <w:t>至：海南省教学仪器设备招标中心有限公司：</w:t>
      </w:r>
    </w:p>
    <w:p w:rsidR="00B70C09" w:rsidRDefault="00245571">
      <w:pPr>
        <w:spacing w:line="360" w:lineRule="auto"/>
        <w:rPr>
          <w:rFonts w:ascii="宋体" w:hAnsi="宋体"/>
          <w:bCs/>
          <w:sz w:val="24"/>
        </w:rPr>
      </w:pPr>
      <w:r>
        <w:rPr>
          <w:rFonts w:ascii="宋体" w:hAnsi="宋体" w:hint="eastAsia"/>
          <w:bCs/>
          <w:sz w:val="24"/>
        </w:rPr>
        <w:t>我单位在贵公司组织的（项目名称：     ），（项目编号：</w:t>
      </w:r>
      <w:r>
        <w:rPr>
          <w:rFonts w:ascii="宋体" w:hAnsi="宋体" w:hint="eastAsia"/>
          <w:bCs/>
          <w:sz w:val="24"/>
        </w:rPr>
        <w:tab/>
      </w:r>
      <w:r>
        <w:rPr>
          <w:rFonts w:ascii="宋体" w:hAnsi="宋体" w:hint="eastAsia"/>
          <w:bCs/>
          <w:sz w:val="24"/>
        </w:rPr>
        <w:tab/>
        <w:t>）采购活动中郑重承诺具有依法缴纳税收和社会保障资金的良好记录。如有虚假承诺，我们愿承担相应的法律责任。</w:t>
      </w:r>
    </w:p>
    <w:p w:rsidR="00B70C09" w:rsidRDefault="00B70C09">
      <w:pPr>
        <w:spacing w:line="360" w:lineRule="auto"/>
        <w:rPr>
          <w:rFonts w:ascii="宋体" w:hAnsi="宋体"/>
          <w:bCs/>
          <w:sz w:val="24"/>
        </w:rPr>
      </w:pPr>
    </w:p>
    <w:p w:rsidR="00B70C09" w:rsidRDefault="00245571">
      <w:pPr>
        <w:spacing w:line="360" w:lineRule="auto"/>
        <w:rPr>
          <w:rFonts w:ascii="宋体" w:hAnsi="宋体"/>
          <w:bCs/>
          <w:sz w:val="24"/>
        </w:rPr>
      </w:pPr>
      <w:r>
        <w:rPr>
          <w:rFonts w:ascii="宋体" w:hAnsi="宋体" w:hint="eastAsia"/>
          <w:bCs/>
          <w:sz w:val="24"/>
        </w:rPr>
        <w:t>承诺人：    （填写名称并加盖公章）</w:t>
      </w:r>
    </w:p>
    <w:p w:rsidR="00B70C09" w:rsidRDefault="00245571">
      <w:pPr>
        <w:spacing w:line="360" w:lineRule="auto"/>
        <w:rPr>
          <w:rFonts w:ascii="宋体" w:hAnsi="宋体"/>
          <w:bCs/>
          <w:sz w:val="24"/>
        </w:rPr>
      </w:pPr>
      <w:r>
        <w:rPr>
          <w:rFonts w:ascii="宋体" w:hAnsi="宋体" w:hint="eastAsia"/>
          <w:bCs/>
          <w:sz w:val="24"/>
        </w:rPr>
        <w:t>法定代表人或授权代表：（签字或盖章）</w:t>
      </w:r>
    </w:p>
    <w:p w:rsidR="00B70C09" w:rsidRDefault="00245571">
      <w:pPr>
        <w:spacing w:line="360" w:lineRule="auto"/>
        <w:rPr>
          <w:rFonts w:ascii="宋体" w:hAnsi="宋体"/>
          <w:bCs/>
          <w:sz w:val="24"/>
        </w:rPr>
      </w:pPr>
      <w:r>
        <w:rPr>
          <w:rFonts w:ascii="宋体" w:hAnsi="宋体" w:hint="eastAsia"/>
          <w:bCs/>
          <w:sz w:val="24"/>
        </w:rPr>
        <w:t>日期：2024年  月  日</w:t>
      </w:r>
    </w:p>
    <w:p w:rsidR="00B70C09" w:rsidRDefault="00B70C09">
      <w:pPr>
        <w:spacing w:line="276" w:lineRule="auto"/>
        <w:rPr>
          <w:rFonts w:ascii="宋体" w:hAnsi="宋体"/>
          <w:b/>
          <w:bCs/>
          <w:sz w:val="24"/>
        </w:rPr>
      </w:pPr>
    </w:p>
    <w:p w:rsidR="00B70C09" w:rsidRDefault="00B70C09">
      <w:pPr>
        <w:spacing w:line="276" w:lineRule="auto"/>
        <w:rPr>
          <w:rFonts w:ascii="宋体" w:hAnsi="宋体"/>
          <w:b/>
          <w:bCs/>
          <w:sz w:val="24"/>
        </w:rPr>
      </w:pPr>
    </w:p>
    <w:p w:rsidR="00B70C09" w:rsidRDefault="00B70C09">
      <w:pPr>
        <w:pStyle w:val="21"/>
      </w:pPr>
    </w:p>
    <w:p w:rsidR="00B70C09" w:rsidRDefault="00245571">
      <w:pPr>
        <w:spacing w:line="276" w:lineRule="auto"/>
        <w:rPr>
          <w:rFonts w:ascii="宋体" w:hAnsi="宋体"/>
          <w:b/>
          <w:bCs/>
          <w:sz w:val="24"/>
        </w:rPr>
      </w:pPr>
      <w:r>
        <w:rPr>
          <w:rFonts w:ascii="宋体" w:hAnsi="宋体" w:hint="eastAsia"/>
          <w:b/>
          <w:bCs/>
          <w:sz w:val="24"/>
        </w:rPr>
        <w:t>6.7  投标人参加政府采购活动近三年内，在经营活动中没有重大事故、违法记录声明</w:t>
      </w:r>
    </w:p>
    <w:p w:rsidR="00B70C09" w:rsidRDefault="00245571">
      <w:pPr>
        <w:spacing w:line="276" w:lineRule="auto"/>
        <w:rPr>
          <w:rFonts w:ascii="宋体" w:hAnsi="宋体"/>
          <w:sz w:val="24"/>
        </w:rPr>
      </w:pPr>
      <w:r>
        <w:rPr>
          <w:rFonts w:ascii="宋体" w:hAnsi="宋体" w:hint="eastAsia"/>
          <w:sz w:val="24"/>
        </w:rPr>
        <w:t>（须加盖本公章）</w:t>
      </w:r>
    </w:p>
    <w:p w:rsidR="00B70C09" w:rsidRDefault="00245571">
      <w:pPr>
        <w:spacing w:line="276" w:lineRule="auto"/>
        <w:rPr>
          <w:rFonts w:ascii="宋体" w:hAnsi="宋体"/>
          <w:sz w:val="24"/>
        </w:rPr>
      </w:pPr>
      <w:r>
        <w:rPr>
          <w:rFonts w:ascii="宋体" w:hAnsi="宋体" w:hint="eastAsia"/>
          <w:sz w:val="24"/>
        </w:rPr>
        <w:t>海南省教学仪器设备招标中心有限公司：</w:t>
      </w:r>
    </w:p>
    <w:p w:rsidR="00B70C09" w:rsidRDefault="00B70C09">
      <w:pPr>
        <w:spacing w:line="360" w:lineRule="auto"/>
        <w:rPr>
          <w:rFonts w:ascii="宋体" w:hAnsi="宋体"/>
          <w:sz w:val="24"/>
        </w:rPr>
      </w:pPr>
    </w:p>
    <w:p w:rsidR="00B70C09" w:rsidRDefault="00245571">
      <w:pPr>
        <w:spacing w:line="360" w:lineRule="auto"/>
        <w:ind w:firstLineChars="200" w:firstLine="480"/>
        <w:rPr>
          <w:rFonts w:ascii="宋体" w:hAnsi="宋体"/>
          <w:sz w:val="24"/>
        </w:rPr>
      </w:pPr>
      <w:r>
        <w:rPr>
          <w:rFonts w:ascii="宋体" w:hAnsi="宋体" w:hint="eastAsia"/>
          <w:sz w:val="24"/>
        </w:rPr>
        <w:t>我公司在参加本次政府采购活动前三年内，在经营活动中没有重大事故、违法记录（</w:t>
      </w:r>
      <w:r>
        <w:rPr>
          <w:rFonts w:ascii="宋体" w:hAnsi="宋体"/>
          <w:sz w:val="24"/>
        </w:rPr>
        <w:t>是指供应商因违法经营受到刑事处罚或者责令停产停业、吊销许可证或者执照、较大数额罚款等行政处罚</w:t>
      </w:r>
      <w:r>
        <w:rPr>
          <w:rFonts w:ascii="宋体" w:hAnsi="宋体" w:hint="eastAsia"/>
          <w:sz w:val="24"/>
        </w:rPr>
        <w:t>）</w:t>
      </w:r>
      <w:r>
        <w:rPr>
          <w:rFonts w:ascii="宋体" w:hAnsi="宋体" w:hint="eastAsia"/>
          <w:bCs/>
          <w:sz w:val="24"/>
        </w:rPr>
        <w:t>。</w:t>
      </w:r>
    </w:p>
    <w:p w:rsidR="00B70C09" w:rsidRDefault="00B70C09">
      <w:pPr>
        <w:spacing w:line="276" w:lineRule="auto"/>
        <w:rPr>
          <w:rFonts w:ascii="宋体" w:hAnsi="宋体"/>
          <w:sz w:val="24"/>
        </w:rPr>
      </w:pPr>
    </w:p>
    <w:p w:rsidR="00B70C09" w:rsidRDefault="00245571">
      <w:pPr>
        <w:spacing w:line="276" w:lineRule="auto"/>
        <w:rPr>
          <w:rFonts w:ascii="宋体" w:hAnsi="宋体"/>
          <w:sz w:val="24"/>
        </w:rPr>
      </w:pPr>
      <w:r>
        <w:rPr>
          <w:rFonts w:ascii="宋体" w:hAnsi="宋体" w:hint="eastAsia"/>
          <w:sz w:val="24"/>
        </w:rPr>
        <w:t>特此声明。</w:t>
      </w:r>
    </w:p>
    <w:p w:rsidR="00B70C09" w:rsidRDefault="00B70C09">
      <w:pPr>
        <w:spacing w:line="276" w:lineRule="auto"/>
        <w:rPr>
          <w:rFonts w:ascii="宋体" w:hAnsi="宋体"/>
          <w:sz w:val="24"/>
        </w:rPr>
      </w:pPr>
    </w:p>
    <w:p w:rsidR="00B70C09" w:rsidRDefault="00245571">
      <w:pPr>
        <w:spacing w:line="480" w:lineRule="auto"/>
        <w:rPr>
          <w:rFonts w:ascii="宋体" w:hAnsi="宋体"/>
          <w:iCs/>
          <w:sz w:val="24"/>
        </w:rPr>
      </w:pPr>
      <w:r>
        <w:rPr>
          <w:rFonts w:ascii="宋体" w:hAnsi="宋体" w:hint="eastAsia"/>
          <w:sz w:val="24"/>
        </w:rPr>
        <w:t>供应商</w:t>
      </w:r>
      <w:r>
        <w:rPr>
          <w:rFonts w:ascii="宋体" w:hAnsi="宋体"/>
          <w:sz w:val="24"/>
        </w:rPr>
        <w:t>：（填写名称并盖章）</w:t>
      </w:r>
    </w:p>
    <w:p w:rsidR="00B70C09" w:rsidRDefault="00245571">
      <w:pPr>
        <w:spacing w:line="480" w:lineRule="auto"/>
        <w:rPr>
          <w:rFonts w:ascii="宋体" w:hAnsi="宋体"/>
          <w:sz w:val="24"/>
        </w:rPr>
      </w:pPr>
      <w:r>
        <w:rPr>
          <w:rFonts w:ascii="宋体" w:hAnsi="宋体"/>
          <w:sz w:val="24"/>
        </w:rPr>
        <w:lastRenderedPageBreak/>
        <w:t>法定代表人或其授权委托人：</w:t>
      </w:r>
      <w:r>
        <w:rPr>
          <w:rFonts w:ascii="宋体" w:hAnsi="宋体"/>
          <w:iCs/>
          <w:sz w:val="24"/>
        </w:rPr>
        <w:t>（签字或盖章）</w:t>
      </w:r>
    </w:p>
    <w:p w:rsidR="00B70C09" w:rsidRDefault="00245571">
      <w:pPr>
        <w:spacing w:line="480" w:lineRule="auto"/>
        <w:rPr>
          <w:rFonts w:ascii="宋体" w:hAnsi="宋体"/>
          <w:sz w:val="24"/>
        </w:rPr>
      </w:pPr>
      <w:r>
        <w:rPr>
          <w:rFonts w:ascii="宋体" w:hAnsi="宋体"/>
          <w:sz w:val="24"/>
        </w:rPr>
        <w:t>日期：</w:t>
      </w:r>
      <w:r>
        <w:rPr>
          <w:rFonts w:ascii="宋体" w:hAnsi="宋体" w:hint="eastAsia"/>
          <w:sz w:val="24"/>
        </w:rPr>
        <w:t>2024年   月   日</w:t>
      </w:r>
    </w:p>
    <w:p w:rsidR="00B70C09" w:rsidRDefault="00B70C09">
      <w:pPr>
        <w:spacing w:line="276" w:lineRule="auto"/>
        <w:rPr>
          <w:rFonts w:ascii="宋体" w:hAnsi="宋体"/>
          <w:b/>
          <w:bCs/>
          <w:sz w:val="24"/>
        </w:rPr>
      </w:pPr>
    </w:p>
    <w:p w:rsidR="00B70C09" w:rsidRDefault="00B70C09">
      <w:pPr>
        <w:spacing w:line="276" w:lineRule="auto"/>
        <w:rPr>
          <w:rFonts w:ascii="宋体" w:hAnsi="宋体"/>
          <w:b/>
          <w:bCs/>
          <w:sz w:val="24"/>
        </w:rPr>
      </w:pPr>
    </w:p>
    <w:p w:rsidR="00B70C09" w:rsidRDefault="00B70C09">
      <w:pPr>
        <w:spacing w:line="276" w:lineRule="auto"/>
        <w:rPr>
          <w:rFonts w:ascii="宋体" w:hAnsi="宋体"/>
          <w:b/>
          <w:bCs/>
          <w:sz w:val="24"/>
        </w:rPr>
      </w:pPr>
    </w:p>
    <w:p w:rsidR="00B70C09" w:rsidRDefault="00245571">
      <w:pPr>
        <w:spacing w:line="276" w:lineRule="auto"/>
        <w:rPr>
          <w:rFonts w:ascii="宋体" w:hAnsi="宋体"/>
          <w:b/>
          <w:bCs/>
          <w:sz w:val="24"/>
        </w:rPr>
      </w:pPr>
      <w:r>
        <w:rPr>
          <w:rFonts w:ascii="宋体" w:hAnsi="宋体" w:hint="eastAsia"/>
          <w:b/>
          <w:bCs/>
          <w:sz w:val="24"/>
        </w:rPr>
        <w:t>6.8参加政府采购活动前三年内，在经营活动中没有环保类行政处罚记录</w:t>
      </w:r>
    </w:p>
    <w:p w:rsidR="00B70C09" w:rsidRDefault="00245571">
      <w:pPr>
        <w:spacing w:line="276" w:lineRule="auto"/>
        <w:rPr>
          <w:rFonts w:ascii="宋体" w:hAnsi="宋体"/>
          <w:b/>
          <w:sz w:val="24"/>
        </w:rPr>
      </w:pPr>
      <w:r>
        <w:rPr>
          <w:rFonts w:ascii="宋体" w:hAnsi="宋体"/>
          <w:b/>
          <w:sz w:val="24"/>
        </w:rPr>
        <w:t>环保类行政处罚记录声明函</w:t>
      </w:r>
    </w:p>
    <w:p w:rsidR="00B70C09" w:rsidRDefault="00B70C09">
      <w:pPr>
        <w:spacing w:line="276" w:lineRule="auto"/>
        <w:rPr>
          <w:rFonts w:ascii="宋体" w:hAnsi="宋体"/>
          <w:sz w:val="24"/>
        </w:rPr>
      </w:pPr>
    </w:p>
    <w:p w:rsidR="00B70C09" w:rsidRDefault="00245571">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（采购人名称） </w:t>
      </w:r>
    </w:p>
    <w:p w:rsidR="00B70C09" w:rsidRDefault="00245571">
      <w:pPr>
        <w:spacing w:line="360" w:lineRule="auto"/>
        <w:rPr>
          <w:rFonts w:ascii="宋体" w:hAnsi="宋体"/>
          <w:sz w:val="24"/>
        </w:rPr>
      </w:pPr>
      <w:r>
        <w:rPr>
          <w:rFonts w:ascii="宋体" w:hAnsi="宋体" w:hint="eastAsia"/>
          <w:sz w:val="24"/>
        </w:rPr>
        <w:t>我单位（供应商名称）郑重声明：</w:t>
      </w:r>
    </w:p>
    <w:p w:rsidR="00B70C09" w:rsidRDefault="00245571">
      <w:pPr>
        <w:spacing w:line="360" w:lineRule="auto"/>
        <w:ind w:firstLineChars="200" w:firstLine="480"/>
        <w:rPr>
          <w:rFonts w:ascii="宋体" w:hAnsi="宋体"/>
          <w:sz w:val="24"/>
        </w:rPr>
      </w:pPr>
      <w:r>
        <w:rPr>
          <w:rFonts w:ascii="宋体" w:hAnsi="宋体" w:hint="eastAsia"/>
          <w:sz w:val="24"/>
        </w:rPr>
        <w:t>我单位参加政府采购活动前三年内，在经营活动中</w:t>
      </w:r>
      <w:r>
        <w:rPr>
          <w:rFonts w:ascii="宋体" w:hAnsi="宋体" w:hint="eastAsia"/>
          <w:b/>
          <w:bCs/>
          <w:sz w:val="24"/>
          <w:u w:val="single"/>
        </w:rPr>
        <w:t xml:space="preserve"> 没有 </w:t>
      </w:r>
      <w:r>
        <w:rPr>
          <w:rFonts w:ascii="宋体" w:hAnsi="宋体" w:hint="eastAsia"/>
          <w:sz w:val="24"/>
        </w:rPr>
        <w:t>（在下划线上如实填写：有或没有）环保类行政处罚记录，特此声明。</w:t>
      </w:r>
    </w:p>
    <w:p w:rsidR="00B70C09" w:rsidRDefault="00B70C09">
      <w:pPr>
        <w:spacing w:line="276" w:lineRule="auto"/>
        <w:rPr>
          <w:rFonts w:ascii="宋体" w:hAnsi="宋体"/>
          <w:sz w:val="24"/>
        </w:rPr>
      </w:pPr>
    </w:p>
    <w:p w:rsidR="00B70C09" w:rsidRDefault="00245571">
      <w:pPr>
        <w:spacing w:line="276" w:lineRule="auto"/>
        <w:rPr>
          <w:rFonts w:ascii="宋体" w:hAnsi="宋体"/>
          <w:bCs/>
          <w:sz w:val="24"/>
        </w:rPr>
      </w:pPr>
      <w:r>
        <w:rPr>
          <w:rFonts w:ascii="宋体" w:hAnsi="宋体" w:hint="eastAsia"/>
          <w:sz w:val="24"/>
        </w:rPr>
        <w:t>声明人：（填写名称并盖章）</w:t>
      </w:r>
    </w:p>
    <w:p w:rsidR="00B70C09" w:rsidRDefault="00B70C09">
      <w:pPr>
        <w:spacing w:line="276" w:lineRule="auto"/>
        <w:rPr>
          <w:rFonts w:ascii="宋体" w:hAnsi="宋体"/>
          <w:sz w:val="24"/>
        </w:rPr>
      </w:pPr>
    </w:p>
    <w:p w:rsidR="00B70C09" w:rsidRDefault="00245571">
      <w:pPr>
        <w:spacing w:line="276" w:lineRule="auto"/>
        <w:rPr>
          <w:rFonts w:ascii="宋体" w:hAnsi="宋体"/>
          <w:bCs/>
          <w:sz w:val="24"/>
        </w:rPr>
      </w:pPr>
      <w:r>
        <w:rPr>
          <w:rFonts w:ascii="宋体" w:hAnsi="宋体" w:hint="eastAsia"/>
          <w:sz w:val="24"/>
        </w:rPr>
        <w:t>法定代表人或授权代表</w:t>
      </w:r>
      <w:r>
        <w:rPr>
          <w:rFonts w:ascii="宋体" w:hAnsi="宋体" w:hint="eastAsia"/>
          <w:bCs/>
          <w:sz w:val="24"/>
        </w:rPr>
        <w:t>：</w:t>
      </w:r>
      <w:r>
        <w:rPr>
          <w:rFonts w:ascii="宋体" w:hAnsi="宋体" w:hint="eastAsia"/>
          <w:iCs/>
          <w:sz w:val="24"/>
        </w:rPr>
        <w:t>（签字或盖章）</w:t>
      </w:r>
    </w:p>
    <w:p w:rsidR="00B70C09" w:rsidRDefault="00B70C09">
      <w:pPr>
        <w:spacing w:line="276" w:lineRule="auto"/>
        <w:rPr>
          <w:rFonts w:ascii="宋体" w:hAnsi="宋体"/>
          <w:bCs/>
          <w:sz w:val="24"/>
        </w:rPr>
      </w:pPr>
    </w:p>
    <w:p w:rsidR="00B70C09" w:rsidRDefault="00245571">
      <w:pPr>
        <w:spacing w:line="276" w:lineRule="auto"/>
        <w:rPr>
          <w:rFonts w:ascii="宋体" w:hAnsi="宋体"/>
          <w:sz w:val="24"/>
        </w:rPr>
      </w:pPr>
      <w:r>
        <w:rPr>
          <w:rFonts w:ascii="宋体" w:hAnsi="宋体" w:hint="eastAsia"/>
          <w:bCs/>
          <w:sz w:val="24"/>
        </w:rPr>
        <w:t>日期：2024年  月  日</w:t>
      </w:r>
    </w:p>
    <w:p w:rsidR="00B70C09" w:rsidRDefault="00B70C09">
      <w:pPr>
        <w:rPr>
          <w:rFonts w:ascii="宋体" w:hAnsi="宋体"/>
          <w:sz w:val="24"/>
        </w:rPr>
      </w:pPr>
    </w:p>
    <w:p w:rsidR="00B70C09" w:rsidRDefault="00B70C09">
      <w:pPr>
        <w:rPr>
          <w:rFonts w:ascii="宋体" w:hAnsi="宋体"/>
          <w:sz w:val="24"/>
        </w:rPr>
      </w:pPr>
    </w:p>
    <w:p w:rsidR="00B70C09" w:rsidRDefault="00B70C09">
      <w:pPr>
        <w:pStyle w:val="21"/>
      </w:pPr>
    </w:p>
    <w:p w:rsidR="00B70C09" w:rsidRDefault="00B70C09">
      <w:pPr>
        <w:rPr>
          <w:rFonts w:ascii="宋体" w:hAnsi="宋体"/>
          <w:b/>
          <w:sz w:val="24"/>
        </w:rPr>
      </w:pPr>
    </w:p>
    <w:p w:rsidR="00B70C09" w:rsidRDefault="00245571">
      <w:pPr>
        <w:rPr>
          <w:b/>
          <w:sz w:val="24"/>
        </w:rPr>
      </w:pPr>
      <w:r>
        <w:rPr>
          <w:rFonts w:ascii="宋体" w:hAnsi="宋体" w:hint="eastAsia"/>
          <w:b/>
          <w:sz w:val="24"/>
        </w:rPr>
        <w:t>6.9</w:t>
      </w:r>
      <w:r w:rsidR="00FF72BC">
        <w:rPr>
          <w:rFonts w:ascii="宋体" w:hAnsi="宋体" w:hint="eastAsia"/>
          <w:b/>
          <w:bCs/>
          <w:sz w:val="24"/>
          <w:szCs w:val="20"/>
        </w:rPr>
        <w:t>供应商响应承诺书</w:t>
      </w:r>
    </w:p>
    <w:p w:rsidR="00B70C09" w:rsidRDefault="00245571">
      <w:pPr>
        <w:spacing w:line="360" w:lineRule="auto"/>
        <w:rPr>
          <w:rFonts w:ascii="宋体" w:hAnsi="宋体"/>
          <w:sz w:val="24"/>
        </w:rPr>
      </w:pPr>
      <w:r>
        <w:rPr>
          <w:rFonts w:ascii="宋体" w:hAnsi="宋体" w:hint="eastAsia"/>
          <w:sz w:val="24"/>
        </w:rPr>
        <w:t>致：</w:t>
      </w:r>
      <w:r>
        <w:rPr>
          <w:rFonts w:ascii="宋体" w:hAnsi="宋体" w:hint="eastAsia"/>
          <w:sz w:val="24"/>
          <w:u w:val="single"/>
        </w:rPr>
        <w:t>（采购人名称）</w:t>
      </w:r>
    </w:p>
    <w:p w:rsidR="00B70C09" w:rsidRDefault="00245571">
      <w:pPr>
        <w:spacing w:line="360" w:lineRule="auto"/>
        <w:rPr>
          <w:rFonts w:ascii="宋体" w:hAnsi="宋体"/>
          <w:sz w:val="24"/>
        </w:rPr>
      </w:pPr>
      <w:r>
        <w:rPr>
          <w:rFonts w:ascii="宋体" w:hAnsi="宋体" w:hint="eastAsia"/>
          <w:sz w:val="24"/>
        </w:rPr>
        <w:t>我单位在参加“</w:t>
      </w:r>
      <w:r>
        <w:rPr>
          <w:rFonts w:ascii="宋体" w:hAnsi="宋体" w:hint="eastAsia"/>
          <w:sz w:val="24"/>
          <w:u w:val="single"/>
        </w:rPr>
        <w:t>项目名称</w:t>
      </w:r>
      <w:r>
        <w:rPr>
          <w:rFonts w:ascii="宋体" w:hAnsi="宋体" w:hint="eastAsia"/>
          <w:sz w:val="24"/>
        </w:rPr>
        <w:t>”的投标活动中，郑重承诺如下：</w:t>
      </w:r>
    </w:p>
    <w:p w:rsidR="00B70C09" w:rsidRDefault="00245571">
      <w:pPr>
        <w:spacing w:line="360" w:lineRule="auto"/>
        <w:rPr>
          <w:rFonts w:ascii="宋体" w:hAnsi="宋体"/>
          <w:sz w:val="24"/>
        </w:rPr>
      </w:pPr>
      <w:r>
        <w:rPr>
          <w:rFonts w:ascii="宋体" w:hAnsi="宋体" w:hint="eastAsia"/>
          <w:sz w:val="24"/>
        </w:rPr>
        <w:t>1、我公司承诺，本次招标投标活动中提交的所有资料都是真实、准确、完整、合法的，如果未达到上述要求，我公司同意按照无效投标处理，如果违反相关法律、法规、规章的，我公司愿承担相应法律责任；</w:t>
      </w:r>
    </w:p>
    <w:p w:rsidR="00B70C09" w:rsidRDefault="00245571">
      <w:pPr>
        <w:spacing w:line="360" w:lineRule="auto"/>
        <w:rPr>
          <w:rFonts w:ascii="宋体" w:hAnsi="宋体"/>
          <w:sz w:val="24"/>
        </w:rPr>
      </w:pPr>
      <w:r>
        <w:rPr>
          <w:rFonts w:ascii="宋体" w:hAnsi="宋体" w:hint="eastAsia"/>
          <w:sz w:val="24"/>
        </w:rPr>
        <w:t>2、我公司承诺符合《中华人民共和国政府采购法》第二十二条规定；</w:t>
      </w:r>
    </w:p>
    <w:p w:rsidR="00B70C09" w:rsidRDefault="00245571">
      <w:pPr>
        <w:spacing w:line="360" w:lineRule="auto"/>
        <w:rPr>
          <w:rFonts w:ascii="宋体" w:hAnsi="宋体"/>
          <w:sz w:val="24"/>
        </w:rPr>
      </w:pPr>
      <w:r>
        <w:rPr>
          <w:rFonts w:ascii="宋体" w:hAnsi="宋体" w:hint="eastAsia"/>
          <w:sz w:val="24"/>
        </w:rPr>
        <w:t>3、我方未被地市级及其以上行政主管部门做出取消投标资格的处罚且该处罚在有效期内的；</w:t>
      </w:r>
    </w:p>
    <w:p w:rsidR="00B70C09" w:rsidRDefault="00245571">
      <w:pPr>
        <w:spacing w:line="360" w:lineRule="auto"/>
        <w:rPr>
          <w:rFonts w:ascii="宋体" w:hAnsi="宋体"/>
          <w:sz w:val="24"/>
        </w:rPr>
      </w:pPr>
      <w:r>
        <w:rPr>
          <w:rFonts w:ascii="宋体" w:hAnsi="宋体" w:hint="eastAsia"/>
          <w:sz w:val="24"/>
        </w:rPr>
        <w:t>4、我方一旦中标，将严格按照投标文件中所承诺的报价、质量、工期、措施、项目负责人等内容组织实施；</w:t>
      </w:r>
    </w:p>
    <w:p w:rsidR="00B70C09" w:rsidRDefault="00245571">
      <w:pPr>
        <w:spacing w:line="360" w:lineRule="auto"/>
        <w:rPr>
          <w:rFonts w:ascii="宋体" w:hAnsi="宋体"/>
          <w:sz w:val="24"/>
        </w:rPr>
      </w:pPr>
      <w:r>
        <w:rPr>
          <w:rFonts w:ascii="宋体" w:hAnsi="宋体" w:hint="eastAsia"/>
          <w:sz w:val="24"/>
        </w:rPr>
        <w:lastRenderedPageBreak/>
        <w:t>5、我方一旦中标，将按规定及时与采购人签订合同；若成交后无正当理由不与采购人签订合同、不履行招标项目合同，将承担法律责任和违约责任，包括承担诉讼费、律师费、顺延标价差额、误工损失等；</w:t>
      </w:r>
    </w:p>
    <w:p w:rsidR="00B70C09" w:rsidRDefault="00245571">
      <w:pPr>
        <w:spacing w:line="360" w:lineRule="auto"/>
        <w:rPr>
          <w:rFonts w:ascii="宋体" w:hAnsi="宋体"/>
          <w:sz w:val="24"/>
        </w:rPr>
      </w:pPr>
      <w:r>
        <w:rPr>
          <w:rFonts w:ascii="宋体" w:hAnsi="宋体" w:hint="eastAsia"/>
          <w:sz w:val="24"/>
        </w:rPr>
        <w:t>6、我公司如果中标本项目，对本项目提供的所有货物保证货源全新正品，保质保量，按时供货，否则按合同赔偿违约金，并自愿接受监管部门的相关处罚；</w:t>
      </w:r>
    </w:p>
    <w:p w:rsidR="00B70C09" w:rsidRDefault="00245571">
      <w:pPr>
        <w:spacing w:line="360" w:lineRule="auto"/>
        <w:rPr>
          <w:rFonts w:ascii="宋体" w:hAnsi="宋体"/>
          <w:sz w:val="24"/>
        </w:rPr>
      </w:pPr>
      <w:r>
        <w:rPr>
          <w:rFonts w:ascii="宋体" w:hAnsi="宋体" w:hint="eastAsia"/>
          <w:sz w:val="24"/>
        </w:rPr>
        <w:t>7、我方提供依法缴纳税收和社会保障资金良好记录的承诺函，如承诺函不实的，愿意按照提供虚假材料的情形承担相应的法律责任和经济责任。</w:t>
      </w:r>
    </w:p>
    <w:p w:rsidR="00B70C09" w:rsidRDefault="00245571">
      <w:pPr>
        <w:spacing w:line="360" w:lineRule="auto"/>
        <w:rPr>
          <w:rFonts w:ascii="宋体" w:hAnsi="宋体"/>
          <w:sz w:val="24"/>
        </w:rPr>
      </w:pPr>
      <w:r>
        <w:rPr>
          <w:rFonts w:ascii="宋体" w:hAnsi="宋体" w:hint="eastAsia"/>
          <w:sz w:val="24"/>
        </w:rPr>
        <w:t>8、我方在本次投标活动中绝无资质挂靠、串标、围标情形，若出现下列情形，立即取消我方投标资格并承担相应的法律责任：</w:t>
      </w:r>
    </w:p>
    <w:p w:rsidR="00B70C09" w:rsidRDefault="00245571">
      <w:pPr>
        <w:spacing w:line="360" w:lineRule="auto"/>
        <w:rPr>
          <w:rFonts w:ascii="宋体" w:hAnsi="宋体"/>
          <w:sz w:val="24"/>
        </w:rPr>
      </w:pPr>
      <w:r>
        <w:rPr>
          <w:rFonts w:ascii="宋体" w:hAnsi="宋体" w:hint="eastAsia"/>
          <w:sz w:val="24"/>
        </w:rPr>
        <w:t>（1）不同投标人的投标文件由同一单位或者个人编制；</w:t>
      </w:r>
    </w:p>
    <w:p w:rsidR="00B70C09" w:rsidRDefault="00245571">
      <w:pPr>
        <w:spacing w:line="360" w:lineRule="auto"/>
        <w:rPr>
          <w:rFonts w:ascii="宋体" w:hAnsi="宋体"/>
          <w:sz w:val="24"/>
        </w:rPr>
      </w:pPr>
      <w:r>
        <w:rPr>
          <w:rFonts w:ascii="宋体" w:hAnsi="宋体" w:hint="eastAsia"/>
          <w:sz w:val="24"/>
        </w:rPr>
        <w:t>（2）不同投标人委托同一单位或者个人办理投标事宜；</w:t>
      </w:r>
    </w:p>
    <w:p w:rsidR="00B70C09" w:rsidRDefault="00245571">
      <w:pPr>
        <w:spacing w:line="360" w:lineRule="auto"/>
        <w:rPr>
          <w:rFonts w:ascii="宋体" w:hAnsi="宋体"/>
          <w:sz w:val="24"/>
        </w:rPr>
      </w:pPr>
      <w:r>
        <w:rPr>
          <w:rFonts w:ascii="宋体" w:hAnsi="宋体" w:hint="eastAsia"/>
          <w:sz w:val="24"/>
        </w:rPr>
        <w:t>（3）不同投标人的投标文件载明的项目管理成员或者联系人员为同一人；</w:t>
      </w:r>
    </w:p>
    <w:p w:rsidR="00B70C09" w:rsidRDefault="00245571">
      <w:pPr>
        <w:spacing w:line="360" w:lineRule="auto"/>
        <w:rPr>
          <w:rFonts w:ascii="宋体" w:hAnsi="宋体"/>
          <w:sz w:val="24"/>
        </w:rPr>
      </w:pPr>
      <w:r>
        <w:rPr>
          <w:rFonts w:ascii="宋体" w:hAnsi="宋体" w:hint="eastAsia"/>
          <w:sz w:val="24"/>
        </w:rPr>
        <w:t>（4）不同投标人的投标文件异常一致或者投标报价呈规律性差异；</w:t>
      </w:r>
    </w:p>
    <w:p w:rsidR="00B70C09" w:rsidRDefault="00245571">
      <w:pPr>
        <w:spacing w:line="360" w:lineRule="auto"/>
        <w:rPr>
          <w:rFonts w:ascii="宋体" w:hAnsi="宋体"/>
          <w:sz w:val="24"/>
        </w:rPr>
      </w:pPr>
      <w:r>
        <w:rPr>
          <w:rFonts w:ascii="宋体" w:hAnsi="宋体" w:hint="eastAsia"/>
          <w:sz w:val="24"/>
        </w:rPr>
        <w:t>（5）不同投标人的投标文件相互混装；</w:t>
      </w:r>
    </w:p>
    <w:p w:rsidR="00B70C09" w:rsidRDefault="00245571">
      <w:pPr>
        <w:spacing w:line="360" w:lineRule="auto"/>
        <w:rPr>
          <w:rFonts w:ascii="宋体" w:hAnsi="宋体"/>
          <w:sz w:val="24"/>
        </w:rPr>
      </w:pPr>
      <w:r>
        <w:rPr>
          <w:rFonts w:ascii="宋体" w:hAnsi="宋体" w:hint="eastAsia"/>
          <w:sz w:val="24"/>
        </w:rPr>
        <w:t>（</w:t>
      </w:r>
      <w:r w:rsidR="005C745D">
        <w:rPr>
          <w:rFonts w:ascii="宋体" w:hAnsi="宋体" w:hint="eastAsia"/>
          <w:sz w:val="24"/>
        </w:rPr>
        <w:t>6</w:t>
      </w:r>
      <w:r>
        <w:rPr>
          <w:rFonts w:ascii="宋体" w:hAnsi="宋体" w:hint="eastAsia"/>
          <w:sz w:val="24"/>
        </w:rPr>
        <w:t>）单位负责人为同一人或者存在直接控股、管理关系的不同供应商，同时参加本项目采购活动；</w:t>
      </w:r>
    </w:p>
    <w:p w:rsidR="00B70C09" w:rsidRDefault="00245571">
      <w:pPr>
        <w:spacing w:line="276" w:lineRule="auto"/>
        <w:rPr>
          <w:rFonts w:ascii="宋体" w:hAnsi="宋体"/>
          <w:sz w:val="24"/>
        </w:rPr>
      </w:pPr>
      <w:r>
        <w:rPr>
          <w:rFonts w:ascii="宋体" w:hAnsi="宋体" w:hint="eastAsia"/>
          <w:sz w:val="24"/>
        </w:rPr>
        <w:t>根据国家企业信用信息公示系统（</w:t>
      </w:r>
      <w:hyperlink r:id="rId10" w:history="1">
        <w:r>
          <w:rPr>
            <w:rFonts w:ascii="宋体" w:hAnsi="宋体"/>
            <w:sz w:val="24"/>
          </w:rPr>
          <w:t>http://www.gsxt.gov.cn/</w:t>
        </w:r>
      </w:hyperlink>
      <w:r>
        <w:rPr>
          <w:rFonts w:ascii="宋体" w:hAnsi="宋体" w:hint="eastAsia"/>
          <w:sz w:val="24"/>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B70C09">
        <w:trPr>
          <w:trHeight w:val="420"/>
        </w:trPr>
        <w:tc>
          <w:tcPr>
            <w:tcW w:w="766" w:type="dxa"/>
            <w:vAlign w:val="center"/>
          </w:tcPr>
          <w:p w:rsidR="00B70C09" w:rsidRDefault="00245571">
            <w:pPr>
              <w:spacing w:line="276" w:lineRule="auto"/>
              <w:rPr>
                <w:rFonts w:ascii="宋体" w:hAnsi="宋体"/>
                <w:sz w:val="24"/>
              </w:rPr>
            </w:pPr>
            <w:r>
              <w:rPr>
                <w:rFonts w:ascii="宋体" w:hAnsi="宋体" w:hint="eastAsia"/>
                <w:sz w:val="24"/>
              </w:rPr>
              <w:t>序号</w:t>
            </w:r>
          </w:p>
        </w:tc>
        <w:tc>
          <w:tcPr>
            <w:tcW w:w="2319" w:type="dxa"/>
            <w:vAlign w:val="center"/>
          </w:tcPr>
          <w:p w:rsidR="00B70C09" w:rsidRDefault="00245571">
            <w:pPr>
              <w:spacing w:line="276" w:lineRule="auto"/>
              <w:rPr>
                <w:rFonts w:ascii="宋体" w:hAnsi="宋体"/>
                <w:sz w:val="24"/>
              </w:rPr>
            </w:pPr>
            <w:r>
              <w:rPr>
                <w:rFonts w:ascii="宋体" w:hAnsi="宋体" w:hint="eastAsia"/>
                <w:sz w:val="24"/>
              </w:rPr>
              <w:t>股东名称</w:t>
            </w:r>
          </w:p>
        </w:tc>
        <w:tc>
          <w:tcPr>
            <w:tcW w:w="2410" w:type="dxa"/>
            <w:vAlign w:val="center"/>
          </w:tcPr>
          <w:p w:rsidR="00B70C09" w:rsidRDefault="00245571">
            <w:pPr>
              <w:spacing w:line="276" w:lineRule="auto"/>
              <w:rPr>
                <w:rFonts w:ascii="宋体" w:hAnsi="宋体"/>
                <w:sz w:val="24"/>
              </w:rPr>
            </w:pPr>
            <w:r>
              <w:rPr>
                <w:rFonts w:ascii="宋体" w:hAnsi="宋体" w:hint="eastAsia"/>
                <w:sz w:val="24"/>
              </w:rPr>
              <w:t>股东类型</w:t>
            </w:r>
          </w:p>
        </w:tc>
        <w:tc>
          <w:tcPr>
            <w:tcW w:w="1559" w:type="dxa"/>
          </w:tcPr>
          <w:p w:rsidR="00B70C09" w:rsidRDefault="00245571">
            <w:pPr>
              <w:spacing w:line="276" w:lineRule="auto"/>
              <w:rPr>
                <w:rFonts w:ascii="宋体" w:hAnsi="宋体"/>
                <w:sz w:val="24"/>
              </w:rPr>
            </w:pPr>
            <w:r>
              <w:rPr>
                <w:rFonts w:ascii="宋体" w:hAnsi="宋体" w:hint="eastAsia"/>
                <w:sz w:val="24"/>
              </w:rPr>
              <w:t>占股比例</w:t>
            </w:r>
          </w:p>
        </w:tc>
        <w:tc>
          <w:tcPr>
            <w:tcW w:w="1468" w:type="dxa"/>
            <w:vAlign w:val="center"/>
          </w:tcPr>
          <w:p w:rsidR="00B70C09" w:rsidRDefault="00245571">
            <w:pPr>
              <w:spacing w:line="276" w:lineRule="auto"/>
              <w:rPr>
                <w:rFonts w:ascii="宋体" w:hAnsi="宋体"/>
                <w:sz w:val="24"/>
              </w:rPr>
            </w:pPr>
            <w:r>
              <w:rPr>
                <w:rFonts w:ascii="宋体" w:hAnsi="宋体" w:hint="eastAsia"/>
                <w:sz w:val="24"/>
              </w:rPr>
              <w:t>备注</w:t>
            </w:r>
          </w:p>
        </w:tc>
      </w:tr>
      <w:tr w:rsidR="00B70C09">
        <w:trPr>
          <w:trHeight w:val="420"/>
        </w:trPr>
        <w:tc>
          <w:tcPr>
            <w:tcW w:w="766" w:type="dxa"/>
            <w:vAlign w:val="center"/>
          </w:tcPr>
          <w:p w:rsidR="00B70C09" w:rsidRDefault="00245571">
            <w:pPr>
              <w:spacing w:line="276" w:lineRule="auto"/>
              <w:rPr>
                <w:rFonts w:ascii="宋体" w:hAnsi="宋体"/>
                <w:sz w:val="24"/>
              </w:rPr>
            </w:pPr>
            <w:r>
              <w:rPr>
                <w:rFonts w:ascii="宋体" w:hAnsi="宋体" w:hint="eastAsia"/>
                <w:sz w:val="24"/>
              </w:rPr>
              <w:t>1</w:t>
            </w:r>
          </w:p>
        </w:tc>
        <w:tc>
          <w:tcPr>
            <w:tcW w:w="2319" w:type="dxa"/>
            <w:vAlign w:val="center"/>
          </w:tcPr>
          <w:p w:rsidR="00B70C09" w:rsidRDefault="00B70C09">
            <w:pPr>
              <w:spacing w:line="276" w:lineRule="auto"/>
              <w:rPr>
                <w:rFonts w:ascii="宋体" w:hAnsi="宋体"/>
                <w:sz w:val="24"/>
              </w:rPr>
            </w:pPr>
          </w:p>
        </w:tc>
        <w:tc>
          <w:tcPr>
            <w:tcW w:w="2410" w:type="dxa"/>
            <w:vAlign w:val="center"/>
          </w:tcPr>
          <w:p w:rsidR="00B70C09" w:rsidRDefault="00B70C09">
            <w:pPr>
              <w:spacing w:line="276" w:lineRule="auto"/>
              <w:rPr>
                <w:rFonts w:ascii="宋体" w:hAnsi="宋体"/>
                <w:sz w:val="24"/>
              </w:rPr>
            </w:pPr>
          </w:p>
        </w:tc>
        <w:tc>
          <w:tcPr>
            <w:tcW w:w="1559" w:type="dxa"/>
          </w:tcPr>
          <w:p w:rsidR="00B70C09" w:rsidRDefault="00B70C09">
            <w:pPr>
              <w:spacing w:line="276" w:lineRule="auto"/>
              <w:rPr>
                <w:rFonts w:ascii="宋体" w:hAnsi="宋体"/>
                <w:sz w:val="24"/>
              </w:rPr>
            </w:pPr>
          </w:p>
        </w:tc>
        <w:tc>
          <w:tcPr>
            <w:tcW w:w="1468" w:type="dxa"/>
            <w:vAlign w:val="center"/>
          </w:tcPr>
          <w:p w:rsidR="00B70C09" w:rsidRDefault="00B70C09">
            <w:pPr>
              <w:spacing w:line="276" w:lineRule="auto"/>
              <w:rPr>
                <w:rFonts w:ascii="宋体" w:hAnsi="宋体"/>
                <w:sz w:val="24"/>
              </w:rPr>
            </w:pPr>
          </w:p>
        </w:tc>
      </w:tr>
      <w:tr w:rsidR="00B70C09">
        <w:trPr>
          <w:trHeight w:val="420"/>
        </w:trPr>
        <w:tc>
          <w:tcPr>
            <w:tcW w:w="766" w:type="dxa"/>
            <w:vAlign w:val="center"/>
          </w:tcPr>
          <w:p w:rsidR="00B70C09" w:rsidRDefault="00245571">
            <w:pPr>
              <w:spacing w:line="276" w:lineRule="auto"/>
              <w:rPr>
                <w:rFonts w:ascii="宋体" w:hAnsi="宋体"/>
                <w:sz w:val="24"/>
              </w:rPr>
            </w:pPr>
            <w:r>
              <w:rPr>
                <w:rFonts w:ascii="宋体" w:hAnsi="宋体" w:hint="eastAsia"/>
                <w:sz w:val="24"/>
              </w:rPr>
              <w:t>2</w:t>
            </w:r>
          </w:p>
        </w:tc>
        <w:tc>
          <w:tcPr>
            <w:tcW w:w="2319" w:type="dxa"/>
            <w:vAlign w:val="center"/>
          </w:tcPr>
          <w:p w:rsidR="00B70C09" w:rsidRDefault="00B70C09">
            <w:pPr>
              <w:spacing w:line="276" w:lineRule="auto"/>
              <w:rPr>
                <w:rFonts w:ascii="宋体" w:hAnsi="宋体"/>
                <w:sz w:val="24"/>
              </w:rPr>
            </w:pPr>
          </w:p>
        </w:tc>
        <w:tc>
          <w:tcPr>
            <w:tcW w:w="2410" w:type="dxa"/>
            <w:vAlign w:val="center"/>
          </w:tcPr>
          <w:p w:rsidR="00B70C09" w:rsidRDefault="00B70C09">
            <w:pPr>
              <w:spacing w:line="276" w:lineRule="auto"/>
              <w:rPr>
                <w:rFonts w:ascii="宋体" w:hAnsi="宋体"/>
                <w:sz w:val="24"/>
              </w:rPr>
            </w:pPr>
          </w:p>
        </w:tc>
        <w:tc>
          <w:tcPr>
            <w:tcW w:w="1559" w:type="dxa"/>
          </w:tcPr>
          <w:p w:rsidR="00B70C09" w:rsidRDefault="00B70C09">
            <w:pPr>
              <w:spacing w:line="276" w:lineRule="auto"/>
              <w:rPr>
                <w:rFonts w:ascii="宋体" w:hAnsi="宋体"/>
                <w:sz w:val="24"/>
              </w:rPr>
            </w:pPr>
          </w:p>
        </w:tc>
        <w:tc>
          <w:tcPr>
            <w:tcW w:w="1468" w:type="dxa"/>
            <w:vAlign w:val="center"/>
          </w:tcPr>
          <w:p w:rsidR="00B70C09" w:rsidRDefault="00B70C09">
            <w:pPr>
              <w:spacing w:line="276" w:lineRule="auto"/>
              <w:rPr>
                <w:rFonts w:ascii="宋体" w:hAnsi="宋体"/>
                <w:sz w:val="24"/>
              </w:rPr>
            </w:pPr>
          </w:p>
        </w:tc>
      </w:tr>
      <w:tr w:rsidR="00B70C09">
        <w:trPr>
          <w:trHeight w:val="420"/>
        </w:trPr>
        <w:tc>
          <w:tcPr>
            <w:tcW w:w="766" w:type="dxa"/>
            <w:vAlign w:val="center"/>
          </w:tcPr>
          <w:p w:rsidR="00B70C09" w:rsidRDefault="00245571">
            <w:pPr>
              <w:spacing w:line="276" w:lineRule="auto"/>
              <w:rPr>
                <w:rFonts w:ascii="宋体" w:hAnsi="宋体"/>
                <w:sz w:val="24"/>
              </w:rPr>
            </w:pPr>
            <w:r>
              <w:rPr>
                <w:rFonts w:ascii="宋体" w:hAnsi="宋体" w:hint="eastAsia"/>
                <w:sz w:val="24"/>
              </w:rPr>
              <w:t>……</w:t>
            </w:r>
          </w:p>
        </w:tc>
        <w:tc>
          <w:tcPr>
            <w:tcW w:w="2319" w:type="dxa"/>
            <w:vAlign w:val="center"/>
          </w:tcPr>
          <w:p w:rsidR="00B70C09" w:rsidRDefault="00B70C09">
            <w:pPr>
              <w:spacing w:line="276" w:lineRule="auto"/>
              <w:rPr>
                <w:rFonts w:ascii="宋体" w:hAnsi="宋体"/>
                <w:sz w:val="24"/>
              </w:rPr>
            </w:pPr>
          </w:p>
        </w:tc>
        <w:tc>
          <w:tcPr>
            <w:tcW w:w="2410" w:type="dxa"/>
            <w:vAlign w:val="center"/>
          </w:tcPr>
          <w:p w:rsidR="00B70C09" w:rsidRDefault="00B70C09">
            <w:pPr>
              <w:spacing w:line="276" w:lineRule="auto"/>
              <w:rPr>
                <w:rFonts w:ascii="宋体" w:hAnsi="宋体"/>
                <w:sz w:val="24"/>
              </w:rPr>
            </w:pPr>
          </w:p>
        </w:tc>
        <w:tc>
          <w:tcPr>
            <w:tcW w:w="1559" w:type="dxa"/>
          </w:tcPr>
          <w:p w:rsidR="00B70C09" w:rsidRDefault="00B70C09">
            <w:pPr>
              <w:spacing w:line="276" w:lineRule="auto"/>
              <w:rPr>
                <w:rFonts w:ascii="宋体" w:hAnsi="宋体"/>
                <w:sz w:val="24"/>
              </w:rPr>
            </w:pPr>
          </w:p>
        </w:tc>
        <w:tc>
          <w:tcPr>
            <w:tcW w:w="1468" w:type="dxa"/>
            <w:vAlign w:val="center"/>
          </w:tcPr>
          <w:p w:rsidR="00B70C09" w:rsidRDefault="00B70C09">
            <w:pPr>
              <w:spacing w:line="276" w:lineRule="auto"/>
              <w:rPr>
                <w:rFonts w:ascii="宋体" w:hAnsi="宋体"/>
                <w:sz w:val="24"/>
              </w:rPr>
            </w:pPr>
          </w:p>
        </w:tc>
      </w:tr>
    </w:tbl>
    <w:p w:rsidR="00B70C09" w:rsidRDefault="00B70C09">
      <w:pPr>
        <w:spacing w:line="276" w:lineRule="auto"/>
        <w:rPr>
          <w:rFonts w:ascii="宋体" w:hAnsi="宋体"/>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864"/>
      </w:tblGrid>
      <w:tr w:rsidR="00B70C09">
        <w:trPr>
          <w:trHeight w:val="420"/>
        </w:trPr>
        <w:tc>
          <w:tcPr>
            <w:tcW w:w="828" w:type="dxa"/>
            <w:vAlign w:val="center"/>
          </w:tcPr>
          <w:p w:rsidR="00B70C09" w:rsidRDefault="00245571">
            <w:pPr>
              <w:spacing w:line="276" w:lineRule="auto"/>
              <w:rPr>
                <w:rFonts w:ascii="宋体" w:hAnsi="宋体"/>
                <w:sz w:val="24"/>
              </w:rPr>
            </w:pPr>
            <w:r>
              <w:rPr>
                <w:rFonts w:ascii="宋体" w:hAnsi="宋体" w:hint="eastAsia"/>
                <w:sz w:val="24"/>
              </w:rPr>
              <w:t>序号</w:t>
            </w:r>
          </w:p>
        </w:tc>
        <w:tc>
          <w:tcPr>
            <w:tcW w:w="2340" w:type="dxa"/>
            <w:vAlign w:val="center"/>
          </w:tcPr>
          <w:p w:rsidR="00B70C09" w:rsidRDefault="00245571">
            <w:pPr>
              <w:spacing w:line="276" w:lineRule="auto"/>
              <w:rPr>
                <w:rFonts w:ascii="宋体" w:hAnsi="宋体"/>
                <w:sz w:val="24"/>
              </w:rPr>
            </w:pPr>
            <w:r>
              <w:rPr>
                <w:rFonts w:ascii="宋体" w:hAnsi="宋体" w:hint="eastAsia"/>
                <w:sz w:val="24"/>
              </w:rPr>
              <w:t>主要人员姓名</w:t>
            </w:r>
          </w:p>
        </w:tc>
        <w:tc>
          <w:tcPr>
            <w:tcW w:w="1440" w:type="dxa"/>
            <w:vAlign w:val="center"/>
          </w:tcPr>
          <w:p w:rsidR="00B70C09" w:rsidRDefault="00245571">
            <w:pPr>
              <w:spacing w:line="276" w:lineRule="auto"/>
              <w:rPr>
                <w:rFonts w:ascii="宋体" w:hAnsi="宋体"/>
                <w:sz w:val="24"/>
              </w:rPr>
            </w:pPr>
            <w:r>
              <w:rPr>
                <w:rFonts w:ascii="宋体" w:hAnsi="宋体" w:hint="eastAsia"/>
                <w:sz w:val="24"/>
              </w:rPr>
              <w:t>职务</w:t>
            </w:r>
          </w:p>
        </w:tc>
        <w:tc>
          <w:tcPr>
            <w:tcW w:w="3864" w:type="dxa"/>
            <w:vAlign w:val="center"/>
          </w:tcPr>
          <w:p w:rsidR="00B70C09" w:rsidRDefault="00245571">
            <w:pPr>
              <w:spacing w:line="276" w:lineRule="auto"/>
              <w:rPr>
                <w:rFonts w:ascii="宋体" w:hAnsi="宋体"/>
                <w:sz w:val="24"/>
              </w:rPr>
            </w:pPr>
            <w:r>
              <w:rPr>
                <w:rFonts w:ascii="宋体" w:hAnsi="宋体" w:hint="eastAsia"/>
                <w:sz w:val="24"/>
              </w:rPr>
              <w:t>身份证号</w:t>
            </w:r>
          </w:p>
        </w:tc>
      </w:tr>
      <w:tr w:rsidR="00B70C09">
        <w:trPr>
          <w:trHeight w:val="420"/>
        </w:trPr>
        <w:tc>
          <w:tcPr>
            <w:tcW w:w="828" w:type="dxa"/>
            <w:vAlign w:val="center"/>
          </w:tcPr>
          <w:p w:rsidR="00B70C09" w:rsidRDefault="00245571">
            <w:pPr>
              <w:spacing w:line="276" w:lineRule="auto"/>
              <w:rPr>
                <w:rFonts w:ascii="宋体" w:hAnsi="宋体"/>
                <w:sz w:val="24"/>
              </w:rPr>
            </w:pPr>
            <w:r>
              <w:rPr>
                <w:rFonts w:ascii="宋体" w:hAnsi="宋体" w:hint="eastAsia"/>
                <w:sz w:val="24"/>
              </w:rPr>
              <w:t>1</w:t>
            </w:r>
          </w:p>
        </w:tc>
        <w:tc>
          <w:tcPr>
            <w:tcW w:w="2340" w:type="dxa"/>
            <w:vAlign w:val="center"/>
          </w:tcPr>
          <w:p w:rsidR="00B70C09" w:rsidRDefault="00B70C09">
            <w:pPr>
              <w:spacing w:line="276" w:lineRule="auto"/>
              <w:rPr>
                <w:rFonts w:ascii="宋体" w:hAnsi="宋体"/>
                <w:sz w:val="24"/>
              </w:rPr>
            </w:pPr>
          </w:p>
        </w:tc>
        <w:tc>
          <w:tcPr>
            <w:tcW w:w="1440" w:type="dxa"/>
            <w:vAlign w:val="center"/>
          </w:tcPr>
          <w:p w:rsidR="00B70C09" w:rsidRDefault="00B70C09">
            <w:pPr>
              <w:spacing w:line="276" w:lineRule="auto"/>
              <w:rPr>
                <w:rFonts w:ascii="宋体" w:hAnsi="宋体"/>
                <w:sz w:val="24"/>
              </w:rPr>
            </w:pPr>
          </w:p>
        </w:tc>
        <w:tc>
          <w:tcPr>
            <w:tcW w:w="3864" w:type="dxa"/>
            <w:vAlign w:val="center"/>
          </w:tcPr>
          <w:p w:rsidR="00B70C09" w:rsidRDefault="00B70C09">
            <w:pPr>
              <w:spacing w:line="276" w:lineRule="auto"/>
              <w:rPr>
                <w:rFonts w:ascii="宋体" w:hAnsi="宋体"/>
                <w:sz w:val="24"/>
              </w:rPr>
            </w:pPr>
          </w:p>
        </w:tc>
      </w:tr>
      <w:tr w:rsidR="00B70C09">
        <w:trPr>
          <w:trHeight w:val="420"/>
        </w:trPr>
        <w:tc>
          <w:tcPr>
            <w:tcW w:w="828" w:type="dxa"/>
            <w:vAlign w:val="center"/>
          </w:tcPr>
          <w:p w:rsidR="00B70C09" w:rsidRDefault="00245571">
            <w:pPr>
              <w:spacing w:line="276" w:lineRule="auto"/>
              <w:rPr>
                <w:rFonts w:ascii="宋体" w:hAnsi="宋体"/>
                <w:sz w:val="24"/>
              </w:rPr>
            </w:pPr>
            <w:r>
              <w:rPr>
                <w:rFonts w:ascii="宋体" w:hAnsi="宋体" w:hint="eastAsia"/>
                <w:sz w:val="24"/>
              </w:rPr>
              <w:t>2</w:t>
            </w:r>
          </w:p>
        </w:tc>
        <w:tc>
          <w:tcPr>
            <w:tcW w:w="2340" w:type="dxa"/>
            <w:vAlign w:val="center"/>
          </w:tcPr>
          <w:p w:rsidR="00B70C09" w:rsidRDefault="00B70C09">
            <w:pPr>
              <w:spacing w:line="276" w:lineRule="auto"/>
              <w:rPr>
                <w:rFonts w:ascii="宋体" w:hAnsi="宋体"/>
                <w:sz w:val="24"/>
              </w:rPr>
            </w:pPr>
          </w:p>
        </w:tc>
        <w:tc>
          <w:tcPr>
            <w:tcW w:w="1440" w:type="dxa"/>
            <w:vAlign w:val="center"/>
          </w:tcPr>
          <w:p w:rsidR="00B70C09" w:rsidRDefault="00B70C09">
            <w:pPr>
              <w:spacing w:line="276" w:lineRule="auto"/>
              <w:rPr>
                <w:rFonts w:ascii="宋体" w:hAnsi="宋体"/>
                <w:sz w:val="24"/>
              </w:rPr>
            </w:pPr>
          </w:p>
        </w:tc>
        <w:tc>
          <w:tcPr>
            <w:tcW w:w="3864" w:type="dxa"/>
            <w:vAlign w:val="center"/>
          </w:tcPr>
          <w:p w:rsidR="00B70C09" w:rsidRDefault="00B70C09">
            <w:pPr>
              <w:spacing w:line="276" w:lineRule="auto"/>
              <w:rPr>
                <w:rFonts w:ascii="宋体" w:hAnsi="宋体"/>
                <w:sz w:val="24"/>
              </w:rPr>
            </w:pPr>
          </w:p>
        </w:tc>
      </w:tr>
      <w:tr w:rsidR="00B70C09">
        <w:trPr>
          <w:trHeight w:val="420"/>
        </w:trPr>
        <w:tc>
          <w:tcPr>
            <w:tcW w:w="828" w:type="dxa"/>
            <w:vAlign w:val="center"/>
          </w:tcPr>
          <w:p w:rsidR="00B70C09" w:rsidRDefault="00245571">
            <w:pPr>
              <w:spacing w:line="276" w:lineRule="auto"/>
              <w:rPr>
                <w:rFonts w:ascii="宋体" w:hAnsi="宋体"/>
                <w:sz w:val="24"/>
              </w:rPr>
            </w:pPr>
            <w:r>
              <w:rPr>
                <w:rFonts w:ascii="宋体" w:hAnsi="宋体" w:hint="eastAsia"/>
                <w:sz w:val="24"/>
              </w:rPr>
              <w:t>……</w:t>
            </w:r>
          </w:p>
        </w:tc>
        <w:tc>
          <w:tcPr>
            <w:tcW w:w="2340" w:type="dxa"/>
            <w:vAlign w:val="center"/>
          </w:tcPr>
          <w:p w:rsidR="00B70C09" w:rsidRDefault="00B70C09">
            <w:pPr>
              <w:spacing w:line="276" w:lineRule="auto"/>
              <w:rPr>
                <w:rFonts w:ascii="宋体" w:hAnsi="宋体"/>
                <w:sz w:val="24"/>
              </w:rPr>
            </w:pPr>
          </w:p>
        </w:tc>
        <w:tc>
          <w:tcPr>
            <w:tcW w:w="1440" w:type="dxa"/>
            <w:vAlign w:val="center"/>
          </w:tcPr>
          <w:p w:rsidR="00B70C09" w:rsidRDefault="00B70C09">
            <w:pPr>
              <w:spacing w:line="276" w:lineRule="auto"/>
              <w:rPr>
                <w:rFonts w:ascii="宋体" w:hAnsi="宋体"/>
                <w:sz w:val="24"/>
              </w:rPr>
            </w:pPr>
          </w:p>
        </w:tc>
        <w:tc>
          <w:tcPr>
            <w:tcW w:w="3864" w:type="dxa"/>
            <w:vAlign w:val="center"/>
          </w:tcPr>
          <w:p w:rsidR="00B70C09" w:rsidRDefault="00B70C09">
            <w:pPr>
              <w:spacing w:line="276" w:lineRule="auto"/>
              <w:rPr>
                <w:rFonts w:ascii="宋体" w:hAnsi="宋体"/>
                <w:sz w:val="24"/>
              </w:rPr>
            </w:pPr>
          </w:p>
        </w:tc>
      </w:tr>
    </w:tbl>
    <w:p w:rsidR="00B70C09" w:rsidRDefault="00B70C09">
      <w:pPr>
        <w:spacing w:line="360" w:lineRule="auto"/>
        <w:rPr>
          <w:rFonts w:ascii="宋体" w:hAnsi="宋体"/>
          <w:sz w:val="24"/>
        </w:rPr>
      </w:pPr>
    </w:p>
    <w:p w:rsidR="00B70C09" w:rsidRDefault="00245571">
      <w:pPr>
        <w:spacing w:line="360" w:lineRule="auto"/>
        <w:rPr>
          <w:rFonts w:ascii="宋体" w:hAnsi="宋体"/>
          <w:sz w:val="24"/>
        </w:rPr>
      </w:pPr>
      <w:r>
        <w:rPr>
          <w:rFonts w:ascii="宋体" w:hAnsi="宋体" w:hint="eastAsia"/>
          <w:sz w:val="24"/>
        </w:rPr>
        <w:t>投标人名称：（盖公章）</w:t>
      </w:r>
    </w:p>
    <w:p w:rsidR="00B70C09" w:rsidRDefault="00245571">
      <w:pPr>
        <w:spacing w:line="360" w:lineRule="auto"/>
        <w:rPr>
          <w:rFonts w:ascii="宋体" w:hAnsi="宋体"/>
          <w:sz w:val="24"/>
        </w:rPr>
      </w:pPr>
      <w:r>
        <w:rPr>
          <w:rFonts w:ascii="宋体" w:hAnsi="宋体" w:hint="eastAsia"/>
          <w:sz w:val="24"/>
        </w:rPr>
        <w:t>法定代表人（或授权代理人）：（签字或盖章）</w:t>
      </w:r>
    </w:p>
    <w:p w:rsidR="00B70C09" w:rsidRDefault="00245571">
      <w:pPr>
        <w:spacing w:line="360" w:lineRule="auto"/>
        <w:rPr>
          <w:rFonts w:ascii="宋体" w:hAnsi="宋体"/>
          <w:b/>
          <w:bCs/>
          <w:sz w:val="24"/>
        </w:rPr>
      </w:pPr>
      <w:r>
        <w:rPr>
          <w:rFonts w:ascii="宋体" w:hAnsi="宋体" w:hint="eastAsia"/>
          <w:sz w:val="24"/>
        </w:rPr>
        <w:t>日期：2024年 月 日</w:t>
      </w:r>
    </w:p>
    <w:p w:rsidR="00B70C09" w:rsidRDefault="00B70C09">
      <w:pPr>
        <w:spacing w:line="276" w:lineRule="auto"/>
        <w:rPr>
          <w:rFonts w:ascii="宋体" w:hAnsi="宋体"/>
          <w:b/>
          <w:sz w:val="24"/>
        </w:rPr>
      </w:pPr>
    </w:p>
    <w:p w:rsidR="00FF72BC" w:rsidRPr="00FF72BC" w:rsidRDefault="00FF72BC" w:rsidP="00FF72BC">
      <w:pPr>
        <w:pStyle w:val="a0"/>
      </w:pPr>
    </w:p>
    <w:p w:rsidR="00B70C09" w:rsidRDefault="00245571">
      <w:pPr>
        <w:spacing w:line="276" w:lineRule="auto"/>
        <w:rPr>
          <w:rFonts w:ascii="宋体" w:hAnsi="宋体"/>
          <w:b/>
          <w:sz w:val="24"/>
        </w:rPr>
      </w:pPr>
      <w:r>
        <w:rPr>
          <w:rFonts w:ascii="宋体" w:hAnsi="宋体" w:hint="eastAsia"/>
          <w:b/>
          <w:sz w:val="24"/>
        </w:rPr>
        <w:lastRenderedPageBreak/>
        <w:t>6.10  中标服务费承诺书（格式）</w:t>
      </w:r>
    </w:p>
    <w:p w:rsidR="00B70C09" w:rsidRDefault="00B70C09">
      <w:pPr>
        <w:spacing w:line="276" w:lineRule="auto"/>
        <w:rPr>
          <w:rFonts w:ascii="宋体" w:hAnsi="宋体"/>
          <w:sz w:val="24"/>
        </w:rPr>
      </w:pPr>
    </w:p>
    <w:p w:rsidR="00B70C09" w:rsidRDefault="00245571">
      <w:pPr>
        <w:spacing w:line="360" w:lineRule="auto"/>
        <w:rPr>
          <w:rFonts w:ascii="宋体" w:hAnsi="宋体"/>
          <w:sz w:val="24"/>
        </w:rPr>
      </w:pPr>
      <w:r>
        <w:rPr>
          <w:rFonts w:ascii="宋体" w:hAnsi="宋体" w:hint="eastAsia"/>
          <w:sz w:val="24"/>
        </w:rPr>
        <w:t>致：海南省教学仪器设备招标中心有限公司：</w:t>
      </w:r>
    </w:p>
    <w:p w:rsidR="00B70C09" w:rsidRDefault="00245571">
      <w:pPr>
        <w:spacing w:line="360" w:lineRule="auto"/>
        <w:rPr>
          <w:rFonts w:ascii="宋体" w:hAnsi="宋体"/>
          <w:sz w:val="24"/>
        </w:rPr>
      </w:pPr>
      <w:r>
        <w:rPr>
          <w:rFonts w:ascii="宋体" w:hAnsi="宋体"/>
          <w:sz w:val="24"/>
        </w:rPr>
        <w:tab/>
      </w:r>
      <w:r>
        <w:rPr>
          <w:rFonts w:ascii="宋体" w:hAnsi="宋体" w:hint="eastAsia"/>
          <w:sz w:val="24"/>
        </w:rPr>
        <w:t>我们在贵公司组织的</w:t>
      </w:r>
      <w:r>
        <w:rPr>
          <w:rFonts w:ascii="宋体" w:hAnsi="宋体"/>
          <w:sz w:val="24"/>
        </w:rPr>
        <w:tab/>
      </w:r>
      <w:r>
        <w:rPr>
          <w:rFonts w:ascii="宋体" w:hAnsi="宋体"/>
          <w:sz w:val="24"/>
        </w:rPr>
        <w:tab/>
      </w:r>
      <w:r>
        <w:rPr>
          <w:rFonts w:ascii="宋体" w:hAnsi="宋体" w:hint="eastAsia"/>
          <w:sz w:val="24"/>
        </w:rPr>
        <w:t>项目（设备）招标中若获中标（招标文件编号：</w:t>
      </w:r>
      <w:r>
        <w:rPr>
          <w:rFonts w:ascii="宋体" w:hAnsi="宋体"/>
          <w:sz w:val="24"/>
        </w:rPr>
        <w:tab/>
      </w:r>
      <w:r>
        <w:rPr>
          <w:rFonts w:ascii="宋体" w:hAnsi="宋体"/>
          <w:sz w:val="24"/>
        </w:rPr>
        <w:tab/>
      </w:r>
      <w:r>
        <w:rPr>
          <w:rFonts w:ascii="宋体" w:hAnsi="宋体" w:hint="eastAsia"/>
          <w:sz w:val="24"/>
        </w:rPr>
        <w:t>），我们保证在签定合同的同时按招标文件的规定，以支票、汇票或现金方式，向贵中心一次性支付应该交纳的中标服务费用。</w:t>
      </w:r>
    </w:p>
    <w:p w:rsidR="00B70C09" w:rsidRDefault="00B70C09">
      <w:pPr>
        <w:spacing w:line="276" w:lineRule="auto"/>
        <w:rPr>
          <w:rFonts w:ascii="宋体" w:hAnsi="宋体"/>
          <w:sz w:val="24"/>
        </w:rPr>
      </w:pPr>
    </w:p>
    <w:p w:rsidR="00B70C09" w:rsidRDefault="00245571">
      <w:pPr>
        <w:spacing w:line="276" w:lineRule="auto"/>
        <w:rPr>
          <w:rFonts w:ascii="宋体" w:hAnsi="宋体"/>
          <w:sz w:val="24"/>
        </w:rPr>
      </w:pPr>
      <w:r>
        <w:rPr>
          <w:rFonts w:ascii="宋体" w:hAnsi="宋体"/>
          <w:sz w:val="24"/>
        </w:rPr>
        <w:tab/>
      </w:r>
      <w:r>
        <w:rPr>
          <w:rFonts w:ascii="宋体" w:hAnsi="宋体"/>
          <w:sz w:val="24"/>
        </w:rPr>
        <w:tab/>
      </w:r>
      <w:r>
        <w:rPr>
          <w:rFonts w:ascii="宋体" w:hAnsi="宋体" w:hint="eastAsia"/>
          <w:sz w:val="24"/>
        </w:rPr>
        <w:t>特此承诺！</w:t>
      </w:r>
    </w:p>
    <w:p w:rsidR="00B70C09" w:rsidRDefault="00245571">
      <w:pPr>
        <w:spacing w:line="360" w:lineRule="auto"/>
        <w:rPr>
          <w:rFonts w:ascii="宋体" w:hAnsi="宋体"/>
          <w:sz w:val="24"/>
        </w:rPr>
      </w:pPr>
      <w:r>
        <w:rPr>
          <w:rFonts w:ascii="宋体" w:hAnsi="宋体" w:hint="eastAsia"/>
          <w:sz w:val="24"/>
        </w:rPr>
        <w:t>投标人名称：（盖公章）</w:t>
      </w:r>
    </w:p>
    <w:p w:rsidR="00B70C09" w:rsidRDefault="00245571">
      <w:pPr>
        <w:spacing w:line="360" w:lineRule="auto"/>
        <w:rPr>
          <w:rFonts w:ascii="宋体" w:hAnsi="宋体"/>
          <w:b/>
          <w:bCs/>
          <w:sz w:val="24"/>
        </w:rPr>
      </w:pPr>
      <w:r>
        <w:rPr>
          <w:rFonts w:ascii="宋体" w:hAnsi="宋体" w:hint="eastAsia"/>
          <w:sz w:val="24"/>
        </w:rPr>
        <w:t>日期：2024年 月 日</w:t>
      </w:r>
    </w:p>
    <w:p w:rsidR="00B70C09" w:rsidRDefault="00245571">
      <w:pPr>
        <w:spacing w:line="276" w:lineRule="auto"/>
        <w:rPr>
          <w:rFonts w:ascii="宋体" w:hAnsi="宋体"/>
          <w:bCs/>
          <w:sz w:val="24"/>
        </w:rPr>
      </w:pPr>
      <w:r>
        <w:rPr>
          <w:rFonts w:ascii="宋体" w:hAnsi="宋体" w:hint="eastAsia"/>
          <w:b/>
          <w:bCs/>
          <w:sz w:val="24"/>
        </w:rPr>
        <w:t>6.11  其他资格证明文件</w:t>
      </w:r>
    </w:p>
    <w:p w:rsidR="00B70C09" w:rsidRDefault="00B70C09">
      <w:pPr>
        <w:pStyle w:val="21"/>
      </w:pPr>
    </w:p>
    <w:p w:rsidR="00B70C09" w:rsidRDefault="00B70C09">
      <w:pPr>
        <w:pStyle w:val="21"/>
      </w:pPr>
    </w:p>
    <w:p w:rsidR="00B70C09" w:rsidRDefault="00245571">
      <w:pPr>
        <w:pStyle w:val="2"/>
        <w:rPr>
          <w:sz w:val="28"/>
        </w:rPr>
      </w:pPr>
      <w:bookmarkStart w:id="61" w:name="_Toc163481202"/>
      <w:bookmarkStart w:id="62" w:name="_Toc163633108"/>
      <w:r>
        <w:rPr>
          <w:rFonts w:hint="eastAsia"/>
          <w:sz w:val="28"/>
        </w:rPr>
        <w:t>附件</w:t>
      </w:r>
      <w:r>
        <w:rPr>
          <w:rFonts w:hint="eastAsia"/>
          <w:sz w:val="28"/>
        </w:rPr>
        <w:t>7</w:t>
      </w:r>
      <w:r>
        <w:rPr>
          <w:rFonts w:hint="eastAsia"/>
          <w:sz w:val="28"/>
        </w:rPr>
        <w:t>供应商认为需要提供的用于参与评审其他相关资料</w:t>
      </w:r>
      <w:bookmarkEnd w:id="61"/>
      <w:bookmarkEnd w:id="62"/>
    </w:p>
    <w:p w:rsidR="00B70C09" w:rsidRDefault="00B70C09">
      <w:pPr>
        <w:pStyle w:val="21"/>
      </w:pPr>
    </w:p>
    <w:p w:rsidR="00B70C09" w:rsidRDefault="00245571">
      <w:pPr>
        <w:pStyle w:val="2"/>
        <w:rPr>
          <w:sz w:val="28"/>
        </w:rPr>
      </w:pPr>
      <w:bookmarkStart w:id="63" w:name="_Toc163633109"/>
      <w:bookmarkStart w:id="64" w:name="_Toc163481203"/>
      <w:r>
        <w:rPr>
          <w:rFonts w:hint="eastAsia"/>
          <w:sz w:val="28"/>
        </w:rPr>
        <w:t>附件</w:t>
      </w:r>
      <w:r>
        <w:rPr>
          <w:rFonts w:hint="eastAsia"/>
          <w:sz w:val="28"/>
        </w:rPr>
        <w:t>8</w:t>
      </w:r>
      <w:r>
        <w:rPr>
          <w:rFonts w:hint="eastAsia"/>
          <w:sz w:val="28"/>
        </w:rPr>
        <w:t>中小企业声明函</w:t>
      </w:r>
      <w:bookmarkEnd w:id="63"/>
      <w:bookmarkEnd w:id="64"/>
    </w:p>
    <w:p w:rsidR="00B70C09" w:rsidRDefault="00B70C09">
      <w:pPr>
        <w:spacing w:line="276" w:lineRule="auto"/>
        <w:rPr>
          <w:rFonts w:ascii="宋体" w:hAnsi="宋体" w:cs="宋体"/>
          <w:kern w:val="0"/>
          <w:sz w:val="24"/>
        </w:rPr>
      </w:pPr>
    </w:p>
    <w:p w:rsidR="00B70C09" w:rsidRDefault="00245571">
      <w:pPr>
        <w:spacing w:line="276" w:lineRule="auto"/>
        <w:rPr>
          <w:rFonts w:ascii="宋体" w:hAnsi="宋体" w:cs="宋体"/>
          <w:kern w:val="0"/>
          <w:sz w:val="24"/>
        </w:rPr>
      </w:pPr>
      <w:r>
        <w:rPr>
          <w:rFonts w:ascii="宋体" w:hAnsi="宋体" w:cs="宋体" w:hint="eastAsia"/>
          <w:kern w:val="0"/>
          <w:sz w:val="24"/>
        </w:rPr>
        <w:t>中小企业声明函（货物）</w:t>
      </w:r>
    </w:p>
    <w:p w:rsidR="00B70C09" w:rsidRDefault="00245571">
      <w:pPr>
        <w:spacing w:line="276" w:lineRule="auto"/>
        <w:ind w:firstLineChars="200" w:firstLine="480"/>
        <w:rPr>
          <w:rFonts w:ascii="宋体" w:hAnsi="宋体" w:cs="仿宋"/>
          <w:kern w:val="0"/>
          <w:sz w:val="24"/>
        </w:rPr>
      </w:pPr>
      <w:r>
        <w:rPr>
          <w:rFonts w:ascii="宋体" w:hAnsi="宋体" w:cs="仿宋" w:hint="eastAsia"/>
          <w:kern w:val="0"/>
          <w:sz w:val="24"/>
        </w:rPr>
        <w:t>本公司（联合体）郑重声明，根据《政府采购促进中小企业发展管理办法》（财库﹝</w:t>
      </w:r>
      <w:r>
        <w:rPr>
          <w:rFonts w:ascii="宋体" w:hAnsi="宋体" w:cs="仿宋"/>
          <w:kern w:val="0"/>
          <w:sz w:val="24"/>
        </w:rPr>
        <w:t>2020</w:t>
      </w:r>
      <w:r>
        <w:rPr>
          <w:rFonts w:ascii="宋体" w:hAnsi="宋体" w:cs="仿宋" w:hint="eastAsia"/>
          <w:kern w:val="0"/>
          <w:sz w:val="24"/>
        </w:rPr>
        <w:t>﹞</w:t>
      </w:r>
      <w:r>
        <w:rPr>
          <w:rFonts w:ascii="宋体" w:hAnsi="宋体" w:cs="仿宋"/>
          <w:kern w:val="0"/>
          <w:sz w:val="24"/>
        </w:rPr>
        <w:t xml:space="preserve">46 </w:t>
      </w:r>
      <w:r>
        <w:rPr>
          <w:rFonts w:ascii="宋体" w:hAnsi="宋体" w:cs="仿宋" w:hint="eastAsia"/>
          <w:kern w:val="0"/>
          <w:sz w:val="24"/>
        </w:rPr>
        <w:t>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rsidR="00B70C09" w:rsidRDefault="00245571">
      <w:pPr>
        <w:spacing w:line="276" w:lineRule="auto"/>
        <w:rPr>
          <w:rFonts w:ascii="宋体" w:hAnsi="宋体" w:cs="仿宋"/>
          <w:kern w:val="0"/>
          <w:sz w:val="24"/>
        </w:rPr>
      </w:pPr>
      <w:r>
        <w:rPr>
          <w:rFonts w:ascii="宋体" w:hAnsi="宋体" w:cs="仿宋"/>
          <w:kern w:val="0"/>
          <w:sz w:val="24"/>
        </w:rPr>
        <w:t xml:space="preserve">1.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B70C09" w:rsidRDefault="00245571">
      <w:pPr>
        <w:spacing w:line="276" w:lineRule="auto"/>
        <w:rPr>
          <w:rFonts w:ascii="宋体" w:hAnsi="宋体" w:cs="仿宋"/>
          <w:kern w:val="0"/>
          <w:sz w:val="24"/>
        </w:rPr>
      </w:pPr>
      <w:r>
        <w:rPr>
          <w:rFonts w:ascii="宋体" w:hAnsi="宋体" w:cs="仿宋"/>
          <w:kern w:val="0"/>
          <w:sz w:val="24"/>
        </w:rPr>
        <w:t xml:space="preserve">2. </w:t>
      </w:r>
      <w:r>
        <w:rPr>
          <w:rFonts w:ascii="宋体" w:hAnsi="宋体" w:cs="仿宋" w:hint="eastAsia"/>
          <w:kern w:val="0"/>
          <w:sz w:val="24"/>
          <w:u w:val="single"/>
        </w:rPr>
        <w:t>（标的名称）</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行业；制造商为</w:t>
      </w:r>
      <w:r>
        <w:rPr>
          <w:rFonts w:ascii="宋体" w:hAnsi="宋体" w:cs="仿宋" w:hint="eastAsia"/>
          <w:kern w:val="0"/>
          <w:sz w:val="24"/>
          <w:u w:val="single"/>
        </w:rPr>
        <w:t>（企业名称）</w:t>
      </w:r>
      <w:r>
        <w:rPr>
          <w:rFonts w:ascii="宋体" w:hAnsi="宋体" w:cs="仿宋" w:hint="eastAsia"/>
          <w:kern w:val="0"/>
          <w:sz w:val="24"/>
        </w:rPr>
        <w:t>，从业人员人，营业收入为万元，资产总额为万元，属于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B70C09" w:rsidRDefault="00245571">
      <w:pPr>
        <w:spacing w:line="276" w:lineRule="auto"/>
        <w:rPr>
          <w:rFonts w:ascii="宋体" w:hAnsi="宋体" w:cs="仿宋"/>
          <w:kern w:val="0"/>
          <w:sz w:val="24"/>
        </w:rPr>
      </w:pPr>
      <w:r>
        <w:rPr>
          <w:rFonts w:ascii="宋体" w:hAnsi="宋体" w:cs="仿宋" w:hint="eastAsia"/>
          <w:kern w:val="0"/>
          <w:sz w:val="24"/>
        </w:rPr>
        <w:t>……</w:t>
      </w:r>
    </w:p>
    <w:p w:rsidR="00B70C09" w:rsidRDefault="00245571">
      <w:pPr>
        <w:spacing w:line="276" w:lineRule="auto"/>
        <w:rPr>
          <w:rFonts w:ascii="宋体" w:hAnsi="宋体" w:cs="仿宋"/>
          <w:kern w:val="0"/>
          <w:sz w:val="24"/>
        </w:rPr>
      </w:pPr>
      <w:r>
        <w:rPr>
          <w:rFonts w:ascii="宋体" w:hAnsi="宋体" w:cs="仿宋" w:hint="eastAsia"/>
          <w:kern w:val="0"/>
          <w:sz w:val="24"/>
        </w:rPr>
        <w:lastRenderedPageBreak/>
        <w:t>以上企业，不属于大企业的分支机构，不存在控股股东为大企业的情形，也不存在与大企业的负责人为同一人的情形。</w:t>
      </w:r>
    </w:p>
    <w:p w:rsidR="00B70C09" w:rsidRDefault="00245571">
      <w:pPr>
        <w:spacing w:line="276" w:lineRule="auto"/>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B70C09" w:rsidRDefault="00B70C09">
      <w:pPr>
        <w:spacing w:line="276" w:lineRule="auto"/>
        <w:rPr>
          <w:rFonts w:ascii="宋体" w:hAnsi="宋体" w:cs="仿宋"/>
          <w:kern w:val="0"/>
          <w:sz w:val="24"/>
        </w:rPr>
      </w:pPr>
    </w:p>
    <w:p w:rsidR="00B70C09" w:rsidRDefault="00245571">
      <w:pPr>
        <w:spacing w:line="276" w:lineRule="auto"/>
        <w:rPr>
          <w:rFonts w:ascii="宋体" w:hAnsi="宋体" w:cs="仿宋"/>
          <w:kern w:val="0"/>
          <w:sz w:val="24"/>
        </w:rPr>
      </w:pPr>
      <w:r>
        <w:rPr>
          <w:rFonts w:ascii="宋体" w:hAnsi="宋体" w:cs="仿宋" w:hint="eastAsia"/>
          <w:kern w:val="0"/>
          <w:sz w:val="24"/>
        </w:rPr>
        <w:t>企业名称（盖章）：</w:t>
      </w:r>
    </w:p>
    <w:p w:rsidR="00B70C09" w:rsidRDefault="00B70C09">
      <w:pPr>
        <w:spacing w:line="276" w:lineRule="auto"/>
        <w:rPr>
          <w:rFonts w:ascii="宋体" w:hAnsi="宋体" w:cs="仿宋"/>
          <w:kern w:val="0"/>
          <w:sz w:val="24"/>
        </w:rPr>
      </w:pPr>
    </w:p>
    <w:p w:rsidR="00B70C09" w:rsidRDefault="00245571">
      <w:pPr>
        <w:spacing w:line="276" w:lineRule="auto"/>
        <w:rPr>
          <w:rFonts w:ascii="宋体" w:hAnsi="宋体"/>
          <w:sz w:val="24"/>
        </w:rPr>
      </w:pPr>
      <w:r>
        <w:rPr>
          <w:rFonts w:ascii="宋体" w:hAnsi="宋体" w:cs="仿宋" w:hint="eastAsia"/>
          <w:kern w:val="0"/>
          <w:sz w:val="24"/>
        </w:rPr>
        <w:t>日期：2024年  月  日</w:t>
      </w:r>
    </w:p>
    <w:p w:rsidR="00B70C09" w:rsidRDefault="00B70C09">
      <w:pPr>
        <w:pStyle w:val="21"/>
      </w:pPr>
    </w:p>
    <w:p w:rsidR="00B70C09" w:rsidRDefault="00245571">
      <w:pPr>
        <w:pStyle w:val="2"/>
        <w:rPr>
          <w:rStyle w:val="2Char10"/>
          <w:b/>
          <w:bCs w:val="0"/>
          <w:sz w:val="28"/>
        </w:rPr>
      </w:pPr>
      <w:bookmarkStart w:id="65" w:name="_Toc163481204"/>
      <w:bookmarkStart w:id="66" w:name="_Toc163633110"/>
      <w:r>
        <w:rPr>
          <w:rFonts w:hint="eastAsia"/>
          <w:sz w:val="28"/>
        </w:rPr>
        <w:t>附件</w:t>
      </w:r>
      <w:r>
        <w:rPr>
          <w:rStyle w:val="2Char10"/>
          <w:rFonts w:hint="eastAsia"/>
          <w:sz w:val="28"/>
        </w:rPr>
        <w:t>9</w:t>
      </w:r>
      <w:r>
        <w:rPr>
          <w:rStyle w:val="2Char10"/>
          <w:rFonts w:hint="eastAsia"/>
          <w:sz w:val="28"/>
        </w:rPr>
        <w:t>残疾人福利性单位声明函</w:t>
      </w:r>
      <w:bookmarkEnd w:id="65"/>
      <w:bookmarkEnd w:id="66"/>
    </w:p>
    <w:p w:rsidR="00B70C09" w:rsidRDefault="00245571">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70C09" w:rsidRDefault="00245571">
      <w:pPr>
        <w:spacing w:line="360" w:lineRule="auto"/>
        <w:rPr>
          <w:rFonts w:ascii="宋体" w:hAnsi="宋体"/>
          <w:sz w:val="24"/>
        </w:rPr>
      </w:pPr>
      <w:r>
        <w:rPr>
          <w:rFonts w:ascii="宋体" w:hAnsi="宋体" w:hint="eastAsia"/>
          <w:sz w:val="24"/>
        </w:rPr>
        <w:t>本单位对上述声明的真实性负责。如有虚假，将依法承担相应责任。</w:t>
      </w:r>
    </w:p>
    <w:p w:rsidR="00B70C09" w:rsidRDefault="00245571">
      <w:pPr>
        <w:spacing w:line="276" w:lineRule="auto"/>
        <w:rPr>
          <w:rFonts w:ascii="宋体" w:hAnsi="宋体"/>
          <w:sz w:val="24"/>
        </w:rPr>
      </w:pPr>
      <w:r>
        <w:rPr>
          <w:rFonts w:ascii="宋体" w:hAnsi="宋体" w:hint="eastAsia"/>
          <w:sz w:val="24"/>
        </w:rPr>
        <w:t xml:space="preserve">                                </w:t>
      </w:r>
    </w:p>
    <w:p w:rsidR="00B70C09" w:rsidRDefault="00245571">
      <w:pPr>
        <w:spacing w:line="276" w:lineRule="auto"/>
        <w:rPr>
          <w:rFonts w:ascii="宋体" w:hAnsi="宋体"/>
          <w:sz w:val="24"/>
        </w:rPr>
      </w:pPr>
      <w:r>
        <w:rPr>
          <w:rFonts w:ascii="宋体" w:hAnsi="宋体" w:hint="eastAsia"/>
          <w:sz w:val="24"/>
        </w:rPr>
        <w:t>单位名称（盖章）</w:t>
      </w:r>
    </w:p>
    <w:p w:rsidR="00B70C09" w:rsidRDefault="00245571">
      <w:pPr>
        <w:spacing w:line="276" w:lineRule="auto"/>
        <w:rPr>
          <w:rFonts w:ascii="宋体" w:hAnsi="宋体"/>
          <w:sz w:val="24"/>
        </w:rPr>
      </w:pPr>
      <w:r>
        <w:rPr>
          <w:rFonts w:ascii="宋体" w:hAnsi="宋体" w:cs="仿宋" w:hint="eastAsia"/>
          <w:kern w:val="0"/>
          <w:sz w:val="24"/>
        </w:rPr>
        <w:t>日期：2024年  月  日</w:t>
      </w:r>
    </w:p>
    <w:p w:rsidR="00B70C09" w:rsidRDefault="00B70C09">
      <w:pPr>
        <w:pStyle w:val="21"/>
        <w:sectPr w:rsidR="00B70C09">
          <w:headerReference w:type="default" r:id="rId11"/>
          <w:footerReference w:type="default" r:id="rId12"/>
          <w:footerReference w:type="first" r:id="rId13"/>
          <w:pgSz w:w="11906" w:h="16838"/>
          <w:pgMar w:top="777" w:right="1469" w:bottom="1089" w:left="1440" w:header="851" w:footer="992" w:gutter="0"/>
          <w:cols w:space="720"/>
          <w:docGrid w:type="lines" w:linePitch="312"/>
        </w:sectPr>
      </w:pPr>
    </w:p>
    <w:p w:rsidR="00B70C09" w:rsidRPr="00FF72BC" w:rsidRDefault="00245571">
      <w:pPr>
        <w:spacing w:line="276" w:lineRule="auto"/>
        <w:rPr>
          <w:rStyle w:val="2Char"/>
        </w:rPr>
      </w:pPr>
      <w:bookmarkStart w:id="67" w:name="_Toc163481205"/>
      <w:bookmarkStart w:id="68" w:name="_Toc163633111"/>
      <w:r w:rsidRPr="00FF72BC">
        <w:rPr>
          <w:rStyle w:val="2Char"/>
          <w:rFonts w:hint="eastAsia"/>
        </w:rPr>
        <w:lastRenderedPageBreak/>
        <w:t>附件</w:t>
      </w:r>
      <w:r w:rsidRPr="00FF72BC">
        <w:rPr>
          <w:rStyle w:val="2Char"/>
          <w:rFonts w:hint="eastAsia"/>
        </w:rPr>
        <w:t>10</w:t>
      </w:r>
      <w:r w:rsidRPr="00FF72BC">
        <w:rPr>
          <w:rStyle w:val="2Char"/>
          <w:rFonts w:hint="eastAsia"/>
        </w:rPr>
        <w:t>节能产品、信息安全产品、环境标志产品一览表</w:t>
      </w:r>
      <w:bookmarkEnd w:id="67"/>
      <w:bookmarkEnd w:id="68"/>
    </w:p>
    <w:p w:rsidR="00B70C09" w:rsidRDefault="00245571">
      <w:pPr>
        <w:spacing w:line="276" w:lineRule="auto"/>
        <w:rPr>
          <w:rFonts w:ascii="宋体" w:hAnsi="宋体"/>
          <w:b/>
          <w:sz w:val="24"/>
        </w:rPr>
      </w:pPr>
      <w:r>
        <w:rPr>
          <w:rFonts w:ascii="宋体" w:hAnsi="宋体" w:hint="eastAsia"/>
          <w:b/>
          <w:sz w:val="24"/>
        </w:rPr>
        <w:t>（目录截图及货物产品相关的认证证书复印件等证明材料需装订在招标文件内按照顺序排列。）</w:t>
      </w:r>
    </w:p>
    <w:p w:rsidR="00B70C09" w:rsidRDefault="00B70C09">
      <w:pPr>
        <w:spacing w:line="276" w:lineRule="auto"/>
        <w:rPr>
          <w:rFonts w:ascii="宋体" w:hAnsi="宋体"/>
          <w:b/>
          <w:sz w:val="24"/>
        </w:rPr>
      </w:pPr>
    </w:p>
    <w:p w:rsidR="00B70C09" w:rsidRDefault="00245571">
      <w:pPr>
        <w:spacing w:line="276" w:lineRule="auto"/>
        <w:rPr>
          <w:rFonts w:ascii="宋体" w:hAnsi="宋体"/>
          <w:b/>
          <w:sz w:val="24"/>
        </w:rPr>
      </w:pPr>
      <w:r>
        <w:rPr>
          <w:rFonts w:ascii="宋体" w:hAnsi="宋体" w:hint="eastAsia"/>
          <w:b/>
          <w:sz w:val="24"/>
        </w:rPr>
        <w:t>节能产品、信息安全产品、环境标志产品一览表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3119"/>
        <w:gridCol w:w="3259"/>
      </w:tblGrid>
      <w:tr w:rsidR="00B70C09">
        <w:tc>
          <w:tcPr>
            <w:tcW w:w="2944" w:type="dxa"/>
            <w:vAlign w:val="center"/>
          </w:tcPr>
          <w:p w:rsidR="00B70C09" w:rsidRDefault="00245571">
            <w:pPr>
              <w:spacing w:line="276" w:lineRule="auto"/>
              <w:rPr>
                <w:rFonts w:ascii="宋体" w:hAnsi="宋体"/>
                <w:sz w:val="24"/>
              </w:rPr>
            </w:pPr>
            <w:r>
              <w:rPr>
                <w:rFonts w:ascii="宋体" w:hAnsi="宋体" w:hint="eastAsia"/>
                <w:sz w:val="24"/>
              </w:rPr>
              <w:t>开标一览表中产品的序号</w:t>
            </w:r>
          </w:p>
        </w:tc>
        <w:tc>
          <w:tcPr>
            <w:tcW w:w="3119" w:type="dxa"/>
            <w:vAlign w:val="center"/>
          </w:tcPr>
          <w:p w:rsidR="00B70C09" w:rsidRDefault="00245571">
            <w:pPr>
              <w:spacing w:line="276" w:lineRule="auto"/>
              <w:rPr>
                <w:rFonts w:ascii="宋体" w:hAnsi="宋体"/>
                <w:sz w:val="24"/>
              </w:rPr>
            </w:pPr>
            <w:r>
              <w:rPr>
                <w:rFonts w:ascii="宋体" w:hAnsi="宋体" w:hint="eastAsia"/>
                <w:sz w:val="24"/>
              </w:rPr>
              <w:t>产品名称</w:t>
            </w:r>
          </w:p>
        </w:tc>
        <w:tc>
          <w:tcPr>
            <w:tcW w:w="3259" w:type="dxa"/>
          </w:tcPr>
          <w:p w:rsidR="00B70C09" w:rsidRDefault="00245571">
            <w:pPr>
              <w:spacing w:line="276" w:lineRule="auto"/>
              <w:rPr>
                <w:rFonts w:ascii="宋体" w:hAnsi="宋体"/>
                <w:sz w:val="24"/>
              </w:rPr>
            </w:pPr>
            <w:r>
              <w:rPr>
                <w:rFonts w:ascii="宋体" w:hAnsi="宋体" w:hint="eastAsia"/>
                <w:sz w:val="24"/>
              </w:rPr>
              <w:t>证明资料复印件在投标文件中的页码</w:t>
            </w:r>
          </w:p>
        </w:tc>
      </w:tr>
      <w:tr w:rsidR="00B70C09">
        <w:tc>
          <w:tcPr>
            <w:tcW w:w="2944" w:type="dxa"/>
          </w:tcPr>
          <w:p w:rsidR="00B70C09" w:rsidRDefault="00B70C09">
            <w:pPr>
              <w:spacing w:line="276" w:lineRule="auto"/>
              <w:rPr>
                <w:rFonts w:ascii="宋体" w:hAnsi="宋体"/>
                <w:sz w:val="24"/>
              </w:rPr>
            </w:pPr>
          </w:p>
        </w:tc>
        <w:tc>
          <w:tcPr>
            <w:tcW w:w="3119" w:type="dxa"/>
          </w:tcPr>
          <w:p w:rsidR="00B70C09" w:rsidRDefault="00B70C09">
            <w:pPr>
              <w:spacing w:line="276" w:lineRule="auto"/>
              <w:rPr>
                <w:rFonts w:ascii="宋体" w:hAnsi="宋体"/>
                <w:sz w:val="24"/>
              </w:rPr>
            </w:pPr>
          </w:p>
        </w:tc>
        <w:tc>
          <w:tcPr>
            <w:tcW w:w="3259" w:type="dxa"/>
          </w:tcPr>
          <w:p w:rsidR="00B70C09" w:rsidRDefault="00B70C09">
            <w:pPr>
              <w:spacing w:line="276" w:lineRule="auto"/>
              <w:rPr>
                <w:rFonts w:ascii="宋体" w:hAnsi="宋体"/>
                <w:sz w:val="24"/>
              </w:rPr>
            </w:pPr>
          </w:p>
        </w:tc>
      </w:tr>
      <w:tr w:rsidR="00B70C09">
        <w:tc>
          <w:tcPr>
            <w:tcW w:w="2944" w:type="dxa"/>
          </w:tcPr>
          <w:p w:rsidR="00B70C09" w:rsidRDefault="00B70C09">
            <w:pPr>
              <w:spacing w:line="276" w:lineRule="auto"/>
              <w:rPr>
                <w:rFonts w:ascii="宋体" w:hAnsi="宋体"/>
                <w:sz w:val="24"/>
              </w:rPr>
            </w:pPr>
          </w:p>
        </w:tc>
        <w:tc>
          <w:tcPr>
            <w:tcW w:w="3119" w:type="dxa"/>
          </w:tcPr>
          <w:p w:rsidR="00B70C09" w:rsidRDefault="00B70C09">
            <w:pPr>
              <w:spacing w:line="276" w:lineRule="auto"/>
              <w:rPr>
                <w:rFonts w:ascii="宋体" w:hAnsi="宋体"/>
                <w:sz w:val="24"/>
              </w:rPr>
            </w:pPr>
          </w:p>
        </w:tc>
        <w:tc>
          <w:tcPr>
            <w:tcW w:w="3259" w:type="dxa"/>
          </w:tcPr>
          <w:p w:rsidR="00B70C09" w:rsidRDefault="00B70C09">
            <w:pPr>
              <w:spacing w:line="276" w:lineRule="auto"/>
              <w:rPr>
                <w:rFonts w:ascii="宋体" w:hAnsi="宋体"/>
                <w:sz w:val="24"/>
              </w:rPr>
            </w:pPr>
          </w:p>
        </w:tc>
      </w:tr>
      <w:tr w:rsidR="00B70C09">
        <w:tc>
          <w:tcPr>
            <w:tcW w:w="2944" w:type="dxa"/>
          </w:tcPr>
          <w:p w:rsidR="00B70C09" w:rsidRDefault="00B70C09">
            <w:pPr>
              <w:spacing w:line="276" w:lineRule="auto"/>
              <w:rPr>
                <w:rFonts w:ascii="宋体" w:hAnsi="宋体"/>
                <w:sz w:val="24"/>
              </w:rPr>
            </w:pPr>
          </w:p>
        </w:tc>
        <w:tc>
          <w:tcPr>
            <w:tcW w:w="3119" w:type="dxa"/>
          </w:tcPr>
          <w:p w:rsidR="00B70C09" w:rsidRDefault="00B70C09">
            <w:pPr>
              <w:spacing w:line="276" w:lineRule="auto"/>
              <w:rPr>
                <w:rFonts w:ascii="宋体" w:hAnsi="宋体"/>
                <w:sz w:val="24"/>
              </w:rPr>
            </w:pPr>
          </w:p>
        </w:tc>
        <w:tc>
          <w:tcPr>
            <w:tcW w:w="3259" w:type="dxa"/>
          </w:tcPr>
          <w:p w:rsidR="00B70C09" w:rsidRDefault="00B70C09">
            <w:pPr>
              <w:spacing w:line="276" w:lineRule="auto"/>
              <w:rPr>
                <w:rFonts w:ascii="宋体" w:hAnsi="宋体"/>
                <w:sz w:val="24"/>
              </w:rPr>
            </w:pPr>
          </w:p>
        </w:tc>
      </w:tr>
    </w:tbl>
    <w:p w:rsidR="00B70C09" w:rsidRDefault="00B70C09">
      <w:pPr>
        <w:spacing w:line="500" w:lineRule="exact"/>
        <w:jc w:val="left"/>
        <w:rPr>
          <w:rFonts w:ascii="宋体" w:hAnsi="宋体"/>
          <w:b/>
          <w:sz w:val="24"/>
        </w:rPr>
      </w:pPr>
    </w:p>
    <w:p w:rsidR="00FF72BC" w:rsidRDefault="00FF72BC" w:rsidP="00FF72BC">
      <w:pPr>
        <w:spacing w:line="500" w:lineRule="exact"/>
        <w:jc w:val="left"/>
        <w:rPr>
          <w:rFonts w:ascii="宋体" w:hAnsi="宋体"/>
          <w:b/>
          <w:sz w:val="24"/>
        </w:rPr>
      </w:pPr>
    </w:p>
    <w:p w:rsidR="00FF72BC" w:rsidRPr="00D31ECC" w:rsidRDefault="00FF72BC" w:rsidP="00FF72BC">
      <w:pPr>
        <w:spacing w:line="500" w:lineRule="exact"/>
        <w:jc w:val="left"/>
        <w:rPr>
          <w:rFonts w:ascii="宋体" w:hAnsi="宋体"/>
          <w:b/>
          <w:sz w:val="24"/>
        </w:rPr>
      </w:pPr>
      <w:r>
        <w:rPr>
          <w:rFonts w:ascii="宋体" w:hAnsi="宋体" w:hint="eastAsia"/>
          <w:b/>
          <w:sz w:val="24"/>
        </w:rPr>
        <w:t>附件11  退还保证金申请函格式</w:t>
      </w:r>
    </w:p>
    <w:p w:rsidR="00FF72BC" w:rsidRDefault="00FF72BC" w:rsidP="00FF72BC">
      <w:pPr>
        <w:spacing w:line="540" w:lineRule="exact"/>
        <w:rPr>
          <w:rFonts w:ascii="宋体" w:hAnsi="宋体"/>
          <w:sz w:val="24"/>
        </w:rPr>
      </w:pPr>
      <w:r>
        <w:rPr>
          <w:rFonts w:ascii="宋体" w:hAnsi="宋体" w:hint="eastAsia"/>
          <w:sz w:val="24"/>
        </w:rPr>
        <w:t>致：海南省教学仪器设备招标中心有限公司</w:t>
      </w:r>
    </w:p>
    <w:p w:rsidR="00FF72BC" w:rsidRDefault="00FF72BC" w:rsidP="00FF72BC">
      <w:pPr>
        <w:spacing w:after="240" w:line="540" w:lineRule="exact"/>
        <w:ind w:firstLineChars="200" w:firstLine="480"/>
        <w:rPr>
          <w:rFonts w:ascii="宋体" w:hAnsi="宋体"/>
          <w:sz w:val="24"/>
        </w:rPr>
      </w:pPr>
      <w:r>
        <w:rPr>
          <w:rFonts w:ascii="宋体" w:hAnsi="宋体" w:hint="eastAsia"/>
          <w:sz w:val="24"/>
        </w:rPr>
        <w:t>我方为项目（项目名称、编号、分包号）提交的保证金人民币</w:t>
      </w:r>
      <w:r>
        <w:rPr>
          <w:rFonts w:ascii="宋体" w:hAnsi="宋体" w:hint="eastAsia"/>
          <w:sz w:val="24"/>
          <w:u w:val="single"/>
        </w:rPr>
        <w:t xml:space="preserve">         （注明大小写）</w:t>
      </w:r>
      <w:r>
        <w:rPr>
          <w:rFonts w:ascii="宋体" w:hAnsi="宋体" w:hint="eastAsia"/>
          <w:sz w:val="24"/>
        </w:rPr>
        <w:t>元，请贵中心退还时划到以下帐户：</w:t>
      </w:r>
    </w:p>
    <w:tbl>
      <w:tblPr>
        <w:tblW w:w="0" w:type="auto"/>
        <w:tblInd w:w="108" w:type="dxa"/>
        <w:tblLayout w:type="fixed"/>
        <w:tblLook w:val="04A0"/>
      </w:tblPr>
      <w:tblGrid>
        <w:gridCol w:w="696"/>
        <w:gridCol w:w="1912"/>
        <w:gridCol w:w="2972"/>
        <w:gridCol w:w="1620"/>
        <w:gridCol w:w="1800"/>
      </w:tblGrid>
      <w:tr w:rsidR="00FF72BC" w:rsidTr="00F34D7F">
        <w:trPr>
          <w:cantSplit/>
          <w:trHeight w:val="795"/>
        </w:trPr>
        <w:tc>
          <w:tcPr>
            <w:tcW w:w="696" w:type="dxa"/>
            <w:vMerge w:val="restart"/>
            <w:tcBorders>
              <w:top w:val="single" w:sz="4" w:space="0" w:color="auto"/>
              <w:left w:val="single" w:sz="4" w:space="0" w:color="auto"/>
              <w:right w:val="single" w:sz="4" w:space="0" w:color="auto"/>
            </w:tcBorders>
            <w:noWrap/>
            <w:vAlign w:val="center"/>
          </w:tcPr>
          <w:p w:rsidR="00FF72BC" w:rsidRDefault="00FF72BC" w:rsidP="00F34D7F">
            <w:pPr>
              <w:spacing w:line="540" w:lineRule="exact"/>
              <w:jc w:val="center"/>
              <w:rPr>
                <w:rFonts w:ascii="宋体" w:hAnsi="宋体"/>
                <w:sz w:val="24"/>
              </w:rPr>
            </w:pPr>
            <w:r>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r>
              <w:rPr>
                <w:rFonts w:ascii="宋体" w:hAnsi="宋体" w:hint="eastAsia"/>
                <w:sz w:val="24"/>
              </w:rPr>
              <w:t xml:space="preserve">收款单位名称 </w:t>
            </w:r>
          </w:p>
        </w:tc>
        <w:tc>
          <w:tcPr>
            <w:tcW w:w="6392" w:type="dxa"/>
            <w:gridSpan w:val="3"/>
            <w:tcBorders>
              <w:top w:val="single" w:sz="4" w:space="0" w:color="auto"/>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p>
        </w:tc>
      </w:tr>
      <w:tr w:rsidR="00FF72BC" w:rsidTr="00F34D7F">
        <w:trPr>
          <w:cantSplit/>
          <w:trHeight w:val="795"/>
        </w:trPr>
        <w:tc>
          <w:tcPr>
            <w:tcW w:w="696" w:type="dxa"/>
            <w:vMerge/>
            <w:tcBorders>
              <w:left w:val="single" w:sz="4" w:space="0" w:color="auto"/>
              <w:right w:val="single" w:sz="4" w:space="0" w:color="auto"/>
            </w:tcBorders>
            <w:noWrap/>
            <w:vAlign w:val="center"/>
          </w:tcPr>
          <w:p w:rsidR="00FF72BC" w:rsidRDefault="00FF72BC" w:rsidP="00F34D7F">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r>
              <w:rPr>
                <w:rFonts w:ascii="宋体" w:hAnsi="宋体" w:hint="eastAsia"/>
                <w:sz w:val="24"/>
              </w:rPr>
              <w:t xml:space="preserve">收款单位地址 </w:t>
            </w:r>
          </w:p>
        </w:tc>
        <w:tc>
          <w:tcPr>
            <w:tcW w:w="6392" w:type="dxa"/>
            <w:gridSpan w:val="3"/>
            <w:tcBorders>
              <w:top w:val="single" w:sz="4" w:space="0" w:color="auto"/>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p>
        </w:tc>
      </w:tr>
      <w:tr w:rsidR="00FF72BC" w:rsidTr="00F34D7F">
        <w:trPr>
          <w:cantSplit/>
          <w:trHeight w:val="795"/>
        </w:trPr>
        <w:tc>
          <w:tcPr>
            <w:tcW w:w="696" w:type="dxa"/>
            <w:vMerge/>
            <w:tcBorders>
              <w:left w:val="single" w:sz="4" w:space="0" w:color="auto"/>
              <w:right w:val="single" w:sz="4" w:space="0" w:color="auto"/>
            </w:tcBorders>
            <w:noWrap/>
            <w:vAlign w:val="center"/>
          </w:tcPr>
          <w:p w:rsidR="00FF72BC" w:rsidRDefault="00FF72BC" w:rsidP="00F34D7F">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r>
              <w:rPr>
                <w:rFonts w:ascii="宋体" w:hAnsi="宋体" w:hint="eastAsia"/>
                <w:sz w:val="24"/>
              </w:rPr>
              <w:t>开 户 银 行</w:t>
            </w:r>
          </w:p>
        </w:tc>
        <w:tc>
          <w:tcPr>
            <w:tcW w:w="2972" w:type="dxa"/>
            <w:tcBorders>
              <w:top w:val="single" w:sz="4" w:space="0" w:color="auto"/>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p>
        </w:tc>
        <w:tc>
          <w:tcPr>
            <w:tcW w:w="1620" w:type="dxa"/>
            <w:tcBorders>
              <w:top w:val="nil"/>
              <w:left w:val="nil"/>
              <w:bottom w:val="single" w:sz="4" w:space="0" w:color="auto"/>
              <w:right w:val="single" w:sz="4" w:space="0" w:color="auto"/>
            </w:tcBorders>
            <w:noWrap/>
            <w:vAlign w:val="center"/>
          </w:tcPr>
          <w:p w:rsidR="00FF72BC" w:rsidRDefault="00FF72BC" w:rsidP="00F34D7F">
            <w:pPr>
              <w:spacing w:line="540" w:lineRule="exact"/>
              <w:jc w:val="center"/>
              <w:rPr>
                <w:rFonts w:ascii="宋体" w:hAnsi="宋体"/>
                <w:sz w:val="24"/>
              </w:rPr>
            </w:pPr>
            <w:r>
              <w:rPr>
                <w:rFonts w:ascii="宋体" w:hAnsi="宋体" w:hint="eastAsia"/>
                <w:sz w:val="24"/>
              </w:rPr>
              <w:t>联 系 人</w:t>
            </w:r>
          </w:p>
        </w:tc>
        <w:tc>
          <w:tcPr>
            <w:tcW w:w="1800" w:type="dxa"/>
            <w:tcBorders>
              <w:top w:val="nil"/>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p>
        </w:tc>
      </w:tr>
      <w:tr w:rsidR="00FF72BC" w:rsidTr="00F34D7F">
        <w:trPr>
          <w:trHeight w:val="795"/>
        </w:trPr>
        <w:tc>
          <w:tcPr>
            <w:tcW w:w="696" w:type="dxa"/>
            <w:vMerge/>
            <w:tcBorders>
              <w:left w:val="single" w:sz="4" w:space="0" w:color="auto"/>
              <w:bottom w:val="single" w:sz="4" w:space="0" w:color="000000"/>
              <w:right w:val="single" w:sz="4" w:space="0" w:color="auto"/>
            </w:tcBorders>
            <w:noWrap/>
            <w:vAlign w:val="center"/>
          </w:tcPr>
          <w:p w:rsidR="00FF72BC" w:rsidRDefault="00FF72BC" w:rsidP="00F34D7F">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r>
              <w:rPr>
                <w:rFonts w:ascii="宋体" w:hAnsi="宋体" w:hint="eastAsia"/>
                <w:sz w:val="24"/>
              </w:rPr>
              <w:t>帐       号</w:t>
            </w:r>
          </w:p>
        </w:tc>
        <w:tc>
          <w:tcPr>
            <w:tcW w:w="2972" w:type="dxa"/>
            <w:tcBorders>
              <w:top w:val="single" w:sz="4" w:space="0" w:color="auto"/>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noWrap/>
            <w:vAlign w:val="center"/>
          </w:tcPr>
          <w:p w:rsidR="00FF72BC" w:rsidRDefault="00FF72BC" w:rsidP="00F34D7F">
            <w:pPr>
              <w:spacing w:line="540" w:lineRule="exact"/>
              <w:jc w:val="center"/>
              <w:rPr>
                <w:rFonts w:ascii="宋体" w:hAnsi="宋体"/>
                <w:sz w:val="24"/>
              </w:rPr>
            </w:pPr>
            <w:r>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noWrap/>
            <w:vAlign w:val="center"/>
          </w:tcPr>
          <w:p w:rsidR="00FF72BC" w:rsidRDefault="00FF72BC" w:rsidP="00F34D7F">
            <w:pPr>
              <w:spacing w:line="540" w:lineRule="exact"/>
              <w:rPr>
                <w:rFonts w:ascii="宋体" w:hAnsi="宋体"/>
                <w:sz w:val="24"/>
              </w:rPr>
            </w:pPr>
          </w:p>
        </w:tc>
      </w:tr>
    </w:tbl>
    <w:p w:rsidR="00FF72BC" w:rsidRDefault="00FF72BC" w:rsidP="00FF72BC">
      <w:pPr>
        <w:tabs>
          <w:tab w:val="left" w:pos="676"/>
          <w:tab w:val="left" w:pos="2330"/>
          <w:tab w:val="left" w:pos="9230"/>
        </w:tabs>
        <w:autoSpaceDE w:val="0"/>
        <w:autoSpaceDN w:val="0"/>
        <w:adjustRightInd w:val="0"/>
        <w:spacing w:line="540" w:lineRule="exact"/>
        <w:rPr>
          <w:rFonts w:ascii="宋体" w:hAnsi="宋体"/>
          <w:sz w:val="24"/>
        </w:rPr>
      </w:pPr>
    </w:p>
    <w:p w:rsidR="00FF72BC" w:rsidRDefault="00FF72BC" w:rsidP="00FF72BC">
      <w:pPr>
        <w:tabs>
          <w:tab w:val="left" w:pos="676"/>
          <w:tab w:val="left" w:pos="2330"/>
          <w:tab w:val="left" w:pos="9230"/>
        </w:tabs>
        <w:autoSpaceDE w:val="0"/>
        <w:autoSpaceDN w:val="0"/>
        <w:adjustRightInd w:val="0"/>
        <w:spacing w:line="540" w:lineRule="exact"/>
        <w:rPr>
          <w:rFonts w:ascii="宋体" w:hAnsi="宋体"/>
          <w:sz w:val="24"/>
        </w:rPr>
      </w:pPr>
      <w:r>
        <w:rPr>
          <w:rFonts w:ascii="宋体" w:hAnsi="宋体" w:hint="eastAsia"/>
          <w:sz w:val="24"/>
        </w:rPr>
        <w:t>供应商名称（全称并加盖公章）：</w:t>
      </w:r>
    </w:p>
    <w:p w:rsidR="00FF72BC" w:rsidRDefault="00FF72BC" w:rsidP="00FF72BC">
      <w:pPr>
        <w:pStyle w:val="aa"/>
        <w:spacing w:line="540" w:lineRule="exact"/>
        <w:rPr>
          <w:rFonts w:hAnsi="宋体"/>
          <w:szCs w:val="24"/>
        </w:rPr>
      </w:pPr>
      <w:r>
        <w:rPr>
          <w:rFonts w:hAnsi="宋体" w:hint="eastAsia"/>
          <w:szCs w:val="24"/>
        </w:rPr>
        <w:t>日       期：</w:t>
      </w:r>
    </w:p>
    <w:p w:rsidR="00B70C09" w:rsidRDefault="00B70C09">
      <w:pPr>
        <w:pStyle w:val="aa"/>
        <w:spacing w:line="540" w:lineRule="exact"/>
        <w:rPr>
          <w:rFonts w:hAnsi="宋体"/>
          <w:szCs w:val="24"/>
        </w:rPr>
      </w:pPr>
    </w:p>
    <w:sectPr w:rsidR="00B70C09" w:rsidSect="00B70C09">
      <w:headerReference w:type="default" r:id="rId14"/>
      <w:footerReference w:type="even" r:id="rId15"/>
      <w:footerReference w:type="default" r:id="rId16"/>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878" w:rsidRDefault="005A0878" w:rsidP="00B70C09">
      <w:r>
        <w:separator/>
      </w:r>
    </w:p>
  </w:endnote>
  <w:endnote w:type="continuationSeparator" w:id="1">
    <w:p w:rsidR="005A0878" w:rsidRDefault="005A0878" w:rsidP="00B70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87" w:rsidRDefault="00F92250">
    <w:pPr>
      <w:pStyle w:val="ad"/>
      <w:jc w:val="center"/>
    </w:pPr>
    <w:r w:rsidRPr="00F92250">
      <w:fldChar w:fldCharType="begin"/>
    </w:r>
    <w:r w:rsidR="00190187">
      <w:instrText xml:space="preserve"> PAGE   \* MERGEFORMAT </w:instrText>
    </w:r>
    <w:r w:rsidRPr="00F92250">
      <w:fldChar w:fldCharType="separate"/>
    </w:r>
    <w:r w:rsidR="00C92946" w:rsidRPr="00C92946">
      <w:rPr>
        <w:noProof/>
        <w:lang w:val="zh-CN"/>
      </w:rPr>
      <w:t>9</w:t>
    </w:r>
    <w:r>
      <w:rPr>
        <w:lang w:val="zh-CN"/>
      </w:rPr>
      <w:fldChar w:fldCharType="end"/>
    </w:r>
  </w:p>
  <w:p w:rsidR="00190187" w:rsidRDefault="0019018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87" w:rsidRDefault="00F92250">
    <w:pPr>
      <w:pStyle w:val="ad"/>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190187" w:rsidRDefault="00F92250">
                <w:pPr>
                  <w:pStyle w:val="ad"/>
                  <w:jc w:val="center"/>
                </w:pPr>
                <w:fldSimple w:instr=" PAGE   \* MERGEFORMAT ">
                  <w:r w:rsidR="00C92946">
                    <w:rPr>
                      <w:noProof/>
                    </w:rPr>
                    <w:t>38</w:t>
                  </w:r>
                </w:fldSimple>
              </w:p>
            </w:txbxContent>
          </v:textbox>
          <w10:wrap anchorx="margin"/>
        </v:shape>
      </w:pict>
    </w:r>
  </w:p>
  <w:p w:rsidR="00190187" w:rsidRDefault="0019018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87" w:rsidRDefault="00F92250">
    <w:pPr>
      <w:pStyle w:val="ad"/>
      <w:jc w:val="center"/>
    </w:pPr>
    <w:r w:rsidRPr="00F92250">
      <w:fldChar w:fldCharType="begin"/>
    </w:r>
    <w:r w:rsidR="00190187">
      <w:instrText xml:space="preserve"> PAGE   \* MERGEFORMAT </w:instrText>
    </w:r>
    <w:r w:rsidRPr="00F92250">
      <w:fldChar w:fldCharType="separate"/>
    </w:r>
    <w:r w:rsidR="00190187">
      <w:rPr>
        <w:lang w:val="zh-CN"/>
      </w:rPr>
      <w:t>70</w:t>
    </w:r>
    <w:r>
      <w:rPr>
        <w:lang w:val="zh-CN"/>
      </w:rPr>
      <w:fldChar w:fldCharType="end"/>
    </w:r>
  </w:p>
  <w:p w:rsidR="00190187" w:rsidRDefault="00190187">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87" w:rsidRDefault="00F92250">
    <w:pPr>
      <w:pStyle w:val="ad"/>
      <w:framePr w:wrap="around" w:vAnchor="text" w:hAnchor="margin" w:xAlign="center" w:y="1"/>
      <w:rPr>
        <w:rStyle w:val="af6"/>
      </w:rPr>
    </w:pPr>
    <w:r>
      <w:fldChar w:fldCharType="begin"/>
    </w:r>
    <w:r w:rsidR="00190187">
      <w:rPr>
        <w:rStyle w:val="af6"/>
      </w:rPr>
      <w:instrText xml:space="preserve">PAGE  </w:instrText>
    </w:r>
    <w:r>
      <w:fldChar w:fldCharType="separate"/>
    </w:r>
    <w:r w:rsidR="00190187">
      <w:rPr>
        <w:rStyle w:val="af6"/>
      </w:rPr>
      <w:t>1</w:t>
    </w:r>
    <w:r>
      <w:fldChar w:fldCharType="end"/>
    </w:r>
  </w:p>
  <w:p w:rsidR="00190187" w:rsidRDefault="00190187">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87" w:rsidRDefault="00F92250">
    <w:pPr>
      <w:pStyle w:val="ad"/>
      <w:framePr w:wrap="around" w:vAnchor="text" w:hAnchor="margin" w:xAlign="center" w:y="1"/>
      <w:rPr>
        <w:rStyle w:val="af6"/>
      </w:rPr>
    </w:pPr>
    <w:r>
      <w:fldChar w:fldCharType="begin"/>
    </w:r>
    <w:r w:rsidR="00190187">
      <w:rPr>
        <w:rStyle w:val="af6"/>
      </w:rPr>
      <w:instrText xml:space="preserve">PAGE  </w:instrText>
    </w:r>
    <w:r>
      <w:fldChar w:fldCharType="separate"/>
    </w:r>
    <w:r w:rsidR="00C92946">
      <w:rPr>
        <w:rStyle w:val="af6"/>
        <w:noProof/>
      </w:rPr>
      <w:t>39</w:t>
    </w:r>
    <w:r>
      <w:fldChar w:fldCharType="end"/>
    </w:r>
  </w:p>
  <w:p w:rsidR="00190187" w:rsidRDefault="0019018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878" w:rsidRDefault="005A0878" w:rsidP="00B70C09">
      <w:r>
        <w:separator/>
      </w:r>
    </w:p>
  </w:footnote>
  <w:footnote w:type="continuationSeparator" w:id="1">
    <w:p w:rsidR="005A0878" w:rsidRDefault="005A0878" w:rsidP="00B70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87" w:rsidRDefault="00190187">
    <w:pPr>
      <w:pStyle w:val="ae"/>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87" w:rsidRDefault="00190187">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61EA5B"/>
    <w:multiLevelType w:val="singleLevel"/>
    <w:tmpl w:val="F361EA5B"/>
    <w:lvl w:ilvl="0">
      <w:start w:val="1"/>
      <w:numFmt w:val="decimal"/>
      <w:lvlText w:val="%1."/>
      <w:lvlJc w:val="left"/>
      <w:pPr>
        <w:tabs>
          <w:tab w:val="left" w:pos="312"/>
        </w:tabs>
      </w:pPr>
    </w:lvl>
  </w:abstractNum>
  <w:abstractNum w:abstractNumId="1">
    <w:nsid w:val="4D8AC668"/>
    <w:multiLevelType w:val="singleLevel"/>
    <w:tmpl w:val="4D8AC66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17410" strokecolor="#739cc3">
      <v:fill angle="90" type="gradient">
        <o:fill v:ext="view" type="gradientUnscaled"/>
      </v:fill>
      <v:stroke color="#739cc3" weight="1.25pt"/>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RjN2E5OTdlYjIwNmUzODA5MGJmOGQ3YjZkM2U3OGQifQ=="/>
  </w:docVars>
  <w:rsids>
    <w:rsidRoot w:val="00172A27"/>
    <w:rsid w:val="000001B8"/>
    <w:rsid w:val="00004197"/>
    <w:rsid w:val="0000717C"/>
    <w:rsid w:val="00010D6B"/>
    <w:rsid w:val="00011053"/>
    <w:rsid w:val="00013F64"/>
    <w:rsid w:val="00020B83"/>
    <w:rsid w:val="00023FB9"/>
    <w:rsid w:val="000312D5"/>
    <w:rsid w:val="000326A0"/>
    <w:rsid w:val="00033873"/>
    <w:rsid w:val="000371AB"/>
    <w:rsid w:val="000436F1"/>
    <w:rsid w:val="000445B9"/>
    <w:rsid w:val="00045337"/>
    <w:rsid w:val="00050091"/>
    <w:rsid w:val="000506D4"/>
    <w:rsid w:val="000545B2"/>
    <w:rsid w:val="00054AED"/>
    <w:rsid w:val="000562FE"/>
    <w:rsid w:val="00056954"/>
    <w:rsid w:val="000576AF"/>
    <w:rsid w:val="000601D9"/>
    <w:rsid w:val="00063962"/>
    <w:rsid w:val="00066904"/>
    <w:rsid w:val="00066AA1"/>
    <w:rsid w:val="00067DCD"/>
    <w:rsid w:val="00071C9C"/>
    <w:rsid w:val="00072322"/>
    <w:rsid w:val="0007676A"/>
    <w:rsid w:val="00077604"/>
    <w:rsid w:val="00080FF1"/>
    <w:rsid w:val="0008152A"/>
    <w:rsid w:val="00082BD9"/>
    <w:rsid w:val="00084770"/>
    <w:rsid w:val="00086C3D"/>
    <w:rsid w:val="00087E36"/>
    <w:rsid w:val="0009167D"/>
    <w:rsid w:val="00093A38"/>
    <w:rsid w:val="000953DE"/>
    <w:rsid w:val="00096F8B"/>
    <w:rsid w:val="000979A0"/>
    <w:rsid w:val="000A297D"/>
    <w:rsid w:val="000A314B"/>
    <w:rsid w:val="000A4D2D"/>
    <w:rsid w:val="000A5E73"/>
    <w:rsid w:val="000B01CF"/>
    <w:rsid w:val="000B1D44"/>
    <w:rsid w:val="000B1D87"/>
    <w:rsid w:val="000B26FB"/>
    <w:rsid w:val="000B3BE4"/>
    <w:rsid w:val="000B5331"/>
    <w:rsid w:val="000C1B7F"/>
    <w:rsid w:val="000C46B5"/>
    <w:rsid w:val="000C5A12"/>
    <w:rsid w:val="000D07EC"/>
    <w:rsid w:val="000D205E"/>
    <w:rsid w:val="000D5F87"/>
    <w:rsid w:val="000D67F5"/>
    <w:rsid w:val="000D6CDF"/>
    <w:rsid w:val="000D7801"/>
    <w:rsid w:val="000D7BE8"/>
    <w:rsid w:val="000E0C99"/>
    <w:rsid w:val="000E2E89"/>
    <w:rsid w:val="000F18C4"/>
    <w:rsid w:val="000F33A7"/>
    <w:rsid w:val="000F39C7"/>
    <w:rsid w:val="000F3DEE"/>
    <w:rsid w:val="00101BCF"/>
    <w:rsid w:val="0010742D"/>
    <w:rsid w:val="0011063D"/>
    <w:rsid w:val="00111EAF"/>
    <w:rsid w:val="00112572"/>
    <w:rsid w:val="00116ECD"/>
    <w:rsid w:val="0012007B"/>
    <w:rsid w:val="001207F7"/>
    <w:rsid w:val="00121ED3"/>
    <w:rsid w:val="00124ED9"/>
    <w:rsid w:val="00134A8B"/>
    <w:rsid w:val="00134D90"/>
    <w:rsid w:val="00135448"/>
    <w:rsid w:val="0014253C"/>
    <w:rsid w:val="00142CA1"/>
    <w:rsid w:val="001476AE"/>
    <w:rsid w:val="001508E7"/>
    <w:rsid w:val="001546B2"/>
    <w:rsid w:val="00154F8D"/>
    <w:rsid w:val="001571D2"/>
    <w:rsid w:val="001612FE"/>
    <w:rsid w:val="0016180D"/>
    <w:rsid w:val="0016494A"/>
    <w:rsid w:val="00165C57"/>
    <w:rsid w:val="00165E9E"/>
    <w:rsid w:val="001673F4"/>
    <w:rsid w:val="001700CC"/>
    <w:rsid w:val="0017182D"/>
    <w:rsid w:val="00172A27"/>
    <w:rsid w:val="00176565"/>
    <w:rsid w:val="00184D45"/>
    <w:rsid w:val="00186B06"/>
    <w:rsid w:val="00186F54"/>
    <w:rsid w:val="0018749E"/>
    <w:rsid w:val="00190187"/>
    <w:rsid w:val="0019210E"/>
    <w:rsid w:val="00192744"/>
    <w:rsid w:val="00192A9F"/>
    <w:rsid w:val="00196098"/>
    <w:rsid w:val="00196E77"/>
    <w:rsid w:val="001A2801"/>
    <w:rsid w:val="001A28B5"/>
    <w:rsid w:val="001A36FE"/>
    <w:rsid w:val="001A5A11"/>
    <w:rsid w:val="001A5BAB"/>
    <w:rsid w:val="001A6B5F"/>
    <w:rsid w:val="001A7448"/>
    <w:rsid w:val="001B143D"/>
    <w:rsid w:val="001C3343"/>
    <w:rsid w:val="001C3823"/>
    <w:rsid w:val="001C5556"/>
    <w:rsid w:val="001C63AA"/>
    <w:rsid w:val="001C751F"/>
    <w:rsid w:val="001C7A4B"/>
    <w:rsid w:val="001D0383"/>
    <w:rsid w:val="001D613C"/>
    <w:rsid w:val="001E2CB4"/>
    <w:rsid w:val="001E4E27"/>
    <w:rsid w:val="001F40CF"/>
    <w:rsid w:val="001F6512"/>
    <w:rsid w:val="001F6880"/>
    <w:rsid w:val="0020183F"/>
    <w:rsid w:val="00205E3A"/>
    <w:rsid w:val="0020798F"/>
    <w:rsid w:val="002103BA"/>
    <w:rsid w:val="00221252"/>
    <w:rsid w:val="00221A03"/>
    <w:rsid w:val="00231B68"/>
    <w:rsid w:val="00235E37"/>
    <w:rsid w:val="002366AF"/>
    <w:rsid w:val="00241CE4"/>
    <w:rsid w:val="00245571"/>
    <w:rsid w:val="00247619"/>
    <w:rsid w:val="00250D14"/>
    <w:rsid w:val="00251B8C"/>
    <w:rsid w:val="00252529"/>
    <w:rsid w:val="00254F34"/>
    <w:rsid w:val="0026069A"/>
    <w:rsid w:val="00261526"/>
    <w:rsid w:val="0026269F"/>
    <w:rsid w:val="00263546"/>
    <w:rsid w:val="002643B9"/>
    <w:rsid w:val="00270839"/>
    <w:rsid w:val="002709E5"/>
    <w:rsid w:val="002761E2"/>
    <w:rsid w:val="002767FB"/>
    <w:rsid w:val="00277007"/>
    <w:rsid w:val="002778F4"/>
    <w:rsid w:val="00280521"/>
    <w:rsid w:val="00281AEB"/>
    <w:rsid w:val="00283C5F"/>
    <w:rsid w:val="00286C29"/>
    <w:rsid w:val="002903F5"/>
    <w:rsid w:val="00290B4F"/>
    <w:rsid w:val="00291928"/>
    <w:rsid w:val="00295115"/>
    <w:rsid w:val="0029617A"/>
    <w:rsid w:val="00297164"/>
    <w:rsid w:val="002A332F"/>
    <w:rsid w:val="002A486C"/>
    <w:rsid w:val="002A572D"/>
    <w:rsid w:val="002A6228"/>
    <w:rsid w:val="002A7DD9"/>
    <w:rsid w:val="002A7E1E"/>
    <w:rsid w:val="002B040B"/>
    <w:rsid w:val="002B09A7"/>
    <w:rsid w:val="002B2000"/>
    <w:rsid w:val="002B4FD1"/>
    <w:rsid w:val="002B6FD1"/>
    <w:rsid w:val="002C0896"/>
    <w:rsid w:val="002C3B62"/>
    <w:rsid w:val="002C43AD"/>
    <w:rsid w:val="002C7C22"/>
    <w:rsid w:val="002D1C63"/>
    <w:rsid w:val="002D3A0E"/>
    <w:rsid w:val="002E0D61"/>
    <w:rsid w:val="002E3301"/>
    <w:rsid w:val="002E4A9F"/>
    <w:rsid w:val="002F45C0"/>
    <w:rsid w:val="003016D4"/>
    <w:rsid w:val="00301895"/>
    <w:rsid w:val="00305FAD"/>
    <w:rsid w:val="00306B15"/>
    <w:rsid w:val="00306D09"/>
    <w:rsid w:val="003127DE"/>
    <w:rsid w:val="00312B08"/>
    <w:rsid w:val="00313645"/>
    <w:rsid w:val="003167BD"/>
    <w:rsid w:val="00320D1B"/>
    <w:rsid w:val="00322CBF"/>
    <w:rsid w:val="00323574"/>
    <w:rsid w:val="00325FF5"/>
    <w:rsid w:val="00326215"/>
    <w:rsid w:val="0033198F"/>
    <w:rsid w:val="00332440"/>
    <w:rsid w:val="00333BC8"/>
    <w:rsid w:val="0033452E"/>
    <w:rsid w:val="00336B51"/>
    <w:rsid w:val="00341CD5"/>
    <w:rsid w:val="00342B92"/>
    <w:rsid w:val="00344385"/>
    <w:rsid w:val="00351DCB"/>
    <w:rsid w:val="00352DFF"/>
    <w:rsid w:val="0035393B"/>
    <w:rsid w:val="00355252"/>
    <w:rsid w:val="00357C42"/>
    <w:rsid w:val="00362B82"/>
    <w:rsid w:val="00366B2E"/>
    <w:rsid w:val="00366D50"/>
    <w:rsid w:val="00367E22"/>
    <w:rsid w:val="00373DC8"/>
    <w:rsid w:val="0037524A"/>
    <w:rsid w:val="00376C28"/>
    <w:rsid w:val="003774CE"/>
    <w:rsid w:val="003813AE"/>
    <w:rsid w:val="003846BF"/>
    <w:rsid w:val="00385E32"/>
    <w:rsid w:val="0038632D"/>
    <w:rsid w:val="003925C1"/>
    <w:rsid w:val="003933ED"/>
    <w:rsid w:val="00393981"/>
    <w:rsid w:val="00394780"/>
    <w:rsid w:val="00395AD9"/>
    <w:rsid w:val="003965FD"/>
    <w:rsid w:val="003A0690"/>
    <w:rsid w:val="003A36CA"/>
    <w:rsid w:val="003A4E7F"/>
    <w:rsid w:val="003A6D85"/>
    <w:rsid w:val="003A6F99"/>
    <w:rsid w:val="003B1E8C"/>
    <w:rsid w:val="003B2FCA"/>
    <w:rsid w:val="003B5806"/>
    <w:rsid w:val="003B7590"/>
    <w:rsid w:val="003C0897"/>
    <w:rsid w:val="003C3024"/>
    <w:rsid w:val="003C5CB8"/>
    <w:rsid w:val="003D23F0"/>
    <w:rsid w:val="003D3DBF"/>
    <w:rsid w:val="003D57E0"/>
    <w:rsid w:val="003D6011"/>
    <w:rsid w:val="003E075B"/>
    <w:rsid w:val="003E529B"/>
    <w:rsid w:val="003F3DB3"/>
    <w:rsid w:val="003F6248"/>
    <w:rsid w:val="003F62FA"/>
    <w:rsid w:val="0040043D"/>
    <w:rsid w:val="004009D3"/>
    <w:rsid w:val="0040629C"/>
    <w:rsid w:val="004062E5"/>
    <w:rsid w:val="00407FB3"/>
    <w:rsid w:val="00410398"/>
    <w:rsid w:val="00415FC8"/>
    <w:rsid w:val="00416D06"/>
    <w:rsid w:val="0042162E"/>
    <w:rsid w:val="0042529A"/>
    <w:rsid w:val="00430894"/>
    <w:rsid w:val="004356CE"/>
    <w:rsid w:val="00443A85"/>
    <w:rsid w:val="00443D23"/>
    <w:rsid w:val="0044588F"/>
    <w:rsid w:val="00445B87"/>
    <w:rsid w:val="004468C0"/>
    <w:rsid w:val="00447F8A"/>
    <w:rsid w:val="00452595"/>
    <w:rsid w:val="00452E92"/>
    <w:rsid w:val="00453C3B"/>
    <w:rsid w:val="00454461"/>
    <w:rsid w:val="00454A19"/>
    <w:rsid w:val="00455D8D"/>
    <w:rsid w:val="004569EF"/>
    <w:rsid w:val="00456B0C"/>
    <w:rsid w:val="004601C8"/>
    <w:rsid w:val="004605E7"/>
    <w:rsid w:val="00464181"/>
    <w:rsid w:val="00470B04"/>
    <w:rsid w:val="0047283A"/>
    <w:rsid w:val="004735ED"/>
    <w:rsid w:val="004737E8"/>
    <w:rsid w:val="00481515"/>
    <w:rsid w:val="00486414"/>
    <w:rsid w:val="0048657B"/>
    <w:rsid w:val="00486618"/>
    <w:rsid w:val="0048701C"/>
    <w:rsid w:val="0049383B"/>
    <w:rsid w:val="00494C20"/>
    <w:rsid w:val="00497D31"/>
    <w:rsid w:val="004A602D"/>
    <w:rsid w:val="004B02A5"/>
    <w:rsid w:val="004B24B6"/>
    <w:rsid w:val="004B2595"/>
    <w:rsid w:val="004B3D1B"/>
    <w:rsid w:val="004B447C"/>
    <w:rsid w:val="004B4C75"/>
    <w:rsid w:val="004B5F42"/>
    <w:rsid w:val="004C6012"/>
    <w:rsid w:val="004D21A5"/>
    <w:rsid w:val="004D46E0"/>
    <w:rsid w:val="004D6142"/>
    <w:rsid w:val="004E1677"/>
    <w:rsid w:val="004E22DE"/>
    <w:rsid w:val="004E3750"/>
    <w:rsid w:val="004E6E5E"/>
    <w:rsid w:val="004E6F39"/>
    <w:rsid w:val="004F0166"/>
    <w:rsid w:val="004F0AF3"/>
    <w:rsid w:val="004F3490"/>
    <w:rsid w:val="004F5295"/>
    <w:rsid w:val="004F5CC9"/>
    <w:rsid w:val="005033DE"/>
    <w:rsid w:val="00513D41"/>
    <w:rsid w:val="00513DFA"/>
    <w:rsid w:val="0051723B"/>
    <w:rsid w:val="005205FD"/>
    <w:rsid w:val="00523504"/>
    <w:rsid w:val="00523B92"/>
    <w:rsid w:val="0052564C"/>
    <w:rsid w:val="00525902"/>
    <w:rsid w:val="00525CEA"/>
    <w:rsid w:val="00530197"/>
    <w:rsid w:val="00534D5F"/>
    <w:rsid w:val="0054029A"/>
    <w:rsid w:val="005412F8"/>
    <w:rsid w:val="00543E01"/>
    <w:rsid w:val="005440A1"/>
    <w:rsid w:val="00552FF8"/>
    <w:rsid w:val="005546C1"/>
    <w:rsid w:val="00561A4F"/>
    <w:rsid w:val="005660E4"/>
    <w:rsid w:val="005661B6"/>
    <w:rsid w:val="00566442"/>
    <w:rsid w:val="00566F8D"/>
    <w:rsid w:val="00567F7C"/>
    <w:rsid w:val="005712BF"/>
    <w:rsid w:val="005713A3"/>
    <w:rsid w:val="005732F9"/>
    <w:rsid w:val="00576F64"/>
    <w:rsid w:val="00581198"/>
    <w:rsid w:val="005812B8"/>
    <w:rsid w:val="00590849"/>
    <w:rsid w:val="00591AC4"/>
    <w:rsid w:val="00596260"/>
    <w:rsid w:val="005A029E"/>
    <w:rsid w:val="005A0878"/>
    <w:rsid w:val="005A2372"/>
    <w:rsid w:val="005A2389"/>
    <w:rsid w:val="005A351E"/>
    <w:rsid w:val="005A3588"/>
    <w:rsid w:val="005B11C9"/>
    <w:rsid w:val="005B11E5"/>
    <w:rsid w:val="005B176F"/>
    <w:rsid w:val="005B2AAF"/>
    <w:rsid w:val="005B431B"/>
    <w:rsid w:val="005B455E"/>
    <w:rsid w:val="005B5E8E"/>
    <w:rsid w:val="005B6CDF"/>
    <w:rsid w:val="005C0493"/>
    <w:rsid w:val="005C25A2"/>
    <w:rsid w:val="005C3810"/>
    <w:rsid w:val="005C745D"/>
    <w:rsid w:val="005D100C"/>
    <w:rsid w:val="005D290E"/>
    <w:rsid w:val="005D31EB"/>
    <w:rsid w:val="005D3561"/>
    <w:rsid w:val="005D61E2"/>
    <w:rsid w:val="005D6760"/>
    <w:rsid w:val="005E4081"/>
    <w:rsid w:val="005E77EC"/>
    <w:rsid w:val="005E7C03"/>
    <w:rsid w:val="005F0807"/>
    <w:rsid w:val="005F3EA8"/>
    <w:rsid w:val="005F55B3"/>
    <w:rsid w:val="00600515"/>
    <w:rsid w:val="006030BF"/>
    <w:rsid w:val="006071FC"/>
    <w:rsid w:val="00612396"/>
    <w:rsid w:val="00612632"/>
    <w:rsid w:val="006128B3"/>
    <w:rsid w:val="00615147"/>
    <w:rsid w:val="00616F8F"/>
    <w:rsid w:val="0061701A"/>
    <w:rsid w:val="00617DAD"/>
    <w:rsid w:val="00621B5A"/>
    <w:rsid w:val="00623507"/>
    <w:rsid w:val="00624511"/>
    <w:rsid w:val="00624DEF"/>
    <w:rsid w:val="0062550E"/>
    <w:rsid w:val="006301F9"/>
    <w:rsid w:val="006361AB"/>
    <w:rsid w:val="0063683F"/>
    <w:rsid w:val="00641766"/>
    <w:rsid w:val="00645696"/>
    <w:rsid w:val="006470E8"/>
    <w:rsid w:val="00652F61"/>
    <w:rsid w:val="00652FE5"/>
    <w:rsid w:val="006645BD"/>
    <w:rsid w:val="0068042A"/>
    <w:rsid w:val="006865F7"/>
    <w:rsid w:val="00692D10"/>
    <w:rsid w:val="00693D70"/>
    <w:rsid w:val="0069454F"/>
    <w:rsid w:val="00694889"/>
    <w:rsid w:val="00696A6A"/>
    <w:rsid w:val="006A2179"/>
    <w:rsid w:val="006A3A67"/>
    <w:rsid w:val="006A3DC5"/>
    <w:rsid w:val="006A3FF2"/>
    <w:rsid w:val="006A7095"/>
    <w:rsid w:val="006B14C0"/>
    <w:rsid w:val="006B2095"/>
    <w:rsid w:val="006B585F"/>
    <w:rsid w:val="006B7B47"/>
    <w:rsid w:val="006C1E52"/>
    <w:rsid w:val="006D0BC1"/>
    <w:rsid w:val="006D21CD"/>
    <w:rsid w:val="006D38A5"/>
    <w:rsid w:val="006D4DAE"/>
    <w:rsid w:val="006E051C"/>
    <w:rsid w:val="006E0CB2"/>
    <w:rsid w:val="006E53B4"/>
    <w:rsid w:val="006F0520"/>
    <w:rsid w:val="006F220C"/>
    <w:rsid w:val="006F40A3"/>
    <w:rsid w:val="00701EA1"/>
    <w:rsid w:val="0070324B"/>
    <w:rsid w:val="007063D1"/>
    <w:rsid w:val="007111C0"/>
    <w:rsid w:val="0072445D"/>
    <w:rsid w:val="00724F1F"/>
    <w:rsid w:val="00730C0E"/>
    <w:rsid w:val="00740798"/>
    <w:rsid w:val="00744F8C"/>
    <w:rsid w:val="00745490"/>
    <w:rsid w:val="0074682C"/>
    <w:rsid w:val="0075119B"/>
    <w:rsid w:val="0075136B"/>
    <w:rsid w:val="007546E7"/>
    <w:rsid w:val="00760991"/>
    <w:rsid w:val="00761DA2"/>
    <w:rsid w:val="007634C0"/>
    <w:rsid w:val="0076371D"/>
    <w:rsid w:val="00767807"/>
    <w:rsid w:val="00767B62"/>
    <w:rsid w:val="00770E66"/>
    <w:rsid w:val="00773CF8"/>
    <w:rsid w:val="00777B93"/>
    <w:rsid w:val="00790B1C"/>
    <w:rsid w:val="0079218D"/>
    <w:rsid w:val="00793675"/>
    <w:rsid w:val="00793BA0"/>
    <w:rsid w:val="007974AA"/>
    <w:rsid w:val="00797796"/>
    <w:rsid w:val="007A2B7F"/>
    <w:rsid w:val="007A3381"/>
    <w:rsid w:val="007B0396"/>
    <w:rsid w:val="007B24D9"/>
    <w:rsid w:val="007B353A"/>
    <w:rsid w:val="007B4DB7"/>
    <w:rsid w:val="007C4BF7"/>
    <w:rsid w:val="007C4F7B"/>
    <w:rsid w:val="007C6A39"/>
    <w:rsid w:val="007D1037"/>
    <w:rsid w:val="007D489E"/>
    <w:rsid w:val="007D6EC4"/>
    <w:rsid w:val="007E281C"/>
    <w:rsid w:val="007E2D61"/>
    <w:rsid w:val="007E6251"/>
    <w:rsid w:val="007E6B9D"/>
    <w:rsid w:val="007E784E"/>
    <w:rsid w:val="007F020D"/>
    <w:rsid w:val="007F1A6E"/>
    <w:rsid w:val="007F2EF5"/>
    <w:rsid w:val="007F4596"/>
    <w:rsid w:val="007F470A"/>
    <w:rsid w:val="007F4F6E"/>
    <w:rsid w:val="007F55D8"/>
    <w:rsid w:val="007F659E"/>
    <w:rsid w:val="007F6AEE"/>
    <w:rsid w:val="007F7D42"/>
    <w:rsid w:val="00801970"/>
    <w:rsid w:val="008027D4"/>
    <w:rsid w:val="008048D1"/>
    <w:rsid w:val="008055A6"/>
    <w:rsid w:val="00807032"/>
    <w:rsid w:val="00811E1C"/>
    <w:rsid w:val="0081517D"/>
    <w:rsid w:val="00817D27"/>
    <w:rsid w:val="008204F5"/>
    <w:rsid w:val="00820F88"/>
    <w:rsid w:val="00821650"/>
    <w:rsid w:val="00822DF2"/>
    <w:rsid w:val="008243A4"/>
    <w:rsid w:val="00825989"/>
    <w:rsid w:val="00826ACE"/>
    <w:rsid w:val="00827E77"/>
    <w:rsid w:val="00831360"/>
    <w:rsid w:val="008316CA"/>
    <w:rsid w:val="0083332E"/>
    <w:rsid w:val="008343E5"/>
    <w:rsid w:val="00836577"/>
    <w:rsid w:val="00840472"/>
    <w:rsid w:val="008436B5"/>
    <w:rsid w:val="00845230"/>
    <w:rsid w:val="00847C9F"/>
    <w:rsid w:val="00850D41"/>
    <w:rsid w:val="008514F6"/>
    <w:rsid w:val="00851A36"/>
    <w:rsid w:val="00852668"/>
    <w:rsid w:val="00852752"/>
    <w:rsid w:val="00854706"/>
    <w:rsid w:val="00855AA8"/>
    <w:rsid w:val="00856BC8"/>
    <w:rsid w:val="008674F7"/>
    <w:rsid w:val="00870A07"/>
    <w:rsid w:val="008719E4"/>
    <w:rsid w:val="00872644"/>
    <w:rsid w:val="00872DD7"/>
    <w:rsid w:val="008744C5"/>
    <w:rsid w:val="00874A20"/>
    <w:rsid w:val="00875615"/>
    <w:rsid w:val="00876AA6"/>
    <w:rsid w:val="00881E07"/>
    <w:rsid w:val="0088565D"/>
    <w:rsid w:val="0089338B"/>
    <w:rsid w:val="00893D5E"/>
    <w:rsid w:val="00893F82"/>
    <w:rsid w:val="00895991"/>
    <w:rsid w:val="008A09C8"/>
    <w:rsid w:val="008A3ABE"/>
    <w:rsid w:val="008A41F1"/>
    <w:rsid w:val="008A63A0"/>
    <w:rsid w:val="008A65D5"/>
    <w:rsid w:val="008A78CD"/>
    <w:rsid w:val="008B4597"/>
    <w:rsid w:val="008B74C6"/>
    <w:rsid w:val="008B7729"/>
    <w:rsid w:val="008C43CB"/>
    <w:rsid w:val="008C4A08"/>
    <w:rsid w:val="008C4DB5"/>
    <w:rsid w:val="008C6AD0"/>
    <w:rsid w:val="008D44FA"/>
    <w:rsid w:val="008E2CD4"/>
    <w:rsid w:val="008E395E"/>
    <w:rsid w:val="008E6184"/>
    <w:rsid w:val="008E7C44"/>
    <w:rsid w:val="008E7E02"/>
    <w:rsid w:val="008F099F"/>
    <w:rsid w:val="008F33B6"/>
    <w:rsid w:val="008F37AF"/>
    <w:rsid w:val="008F4CDB"/>
    <w:rsid w:val="008F5648"/>
    <w:rsid w:val="00900FD9"/>
    <w:rsid w:val="00907527"/>
    <w:rsid w:val="00907716"/>
    <w:rsid w:val="00910EDA"/>
    <w:rsid w:val="00920E79"/>
    <w:rsid w:val="00922F4D"/>
    <w:rsid w:val="0092731A"/>
    <w:rsid w:val="00937742"/>
    <w:rsid w:val="00937B63"/>
    <w:rsid w:val="00943A3F"/>
    <w:rsid w:val="009443AA"/>
    <w:rsid w:val="009508DD"/>
    <w:rsid w:val="009514B7"/>
    <w:rsid w:val="00953766"/>
    <w:rsid w:val="009545C5"/>
    <w:rsid w:val="00956887"/>
    <w:rsid w:val="00966225"/>
    <w:rsid w:val="00966FE1"/>
    <w:rsid w:val="00971C0D"/>
    <w:rsid w:val="00971DB2"/>
    <w:rsid w:val="00976B5C"/>
    <w:rsid w:val="00982510"/>
    <w:rsid w:val="0098566A"/>
    <w:rsid w:val="009859E0"/>
    <w:rsid w:val="00986B6B"/>
    <w:rsid w:val="00986D37"/>
    <w:rsid w:val="00987EED"/>
    <w:rsid w:val="00993400"/>
    <w:rsid w:val="00993AA0"/>
    <w:rsid w:val="0099460C"/>
    <w:rsid w:val="009A0085"/>
    <w:rsid w:val="009B0782"/>
    <w:rsid w:val="009B24FB"/>
    <w:rsid w:val="009B2D0E"/>
    <w:rsid w:val="009B6360"/>
    <w:rsid w:val="009C2EF2"/>
    <w:rsid w:val="009C7425"/>
    <w:rsid w:val="009D0A1E"/>
    <w:rsid w:val="009D0FE1"/>
    <w:rsid w:val="009D10B7"/>
    <w:rsid w:val="009D11CB"/>
    <w:rsid w:val="009D2C2B"/>
    <w:rsid w:val="009D38AB"/>
    <w:rsid w:val="009E0026"/>
    <w:rsid w:val="009F289E"/>
    <w:rsid w:val="009F2E0D"/>
    <w:rsid w:val="009F3FD6"/>
    <w:rsid w:val="00A01F77"/>
    <w:rsid w:val="00A021BD"/>
    <w:rsid w:val="00A02242"/>
    <w:rsid w:val="00A07E35"/>
    <w:rsid w:val="00A140E5"/>
    <w:rsid w:val="00A206FB"/>
    <w:rsid w:val="00A32F1C"/>
    <w:rsid w:val="00A40771"/>
    <w:rsid w:val="00A42373"/>
    <w:rsid w:val="00A425A4"/>
    <w:rsid w:val="00A43BA9"/>
    <w:rsid w:val="00A43F18"/>
    <w:rsid w:val="00A5274D"/>
    <w:rsid w:val="00A5515C"/>
    <w:rsid w:val="00A56C72"/>
    <w:rsid w:val="00A60DB7"/>
    <w:rsid w:val="00A62016"/>
    <w:rsid w:val="00A62AEB"/>
    <w:rsid w:val="00A64D5E"/>
    <w:rsid w:val="00A65525"/>
    <w:rsid w:val="00A66182"/>
    <w:rsid w:val="00A6638D"/>
    <w:rsid w:val="00A676FE"/>
    <w:rsid w:val="00A67894"/>
    <w:rsid w:val="00A67DB6"/>
    <w:rsid w:val="00A70D99"/>
    <w:rsid w:val="00A827AE"/>
    <w:rsid w:val="00A86D4B"/>
    <w:rsid w:val="00A90CFE"/>
    <w:rsid w:val="00A914EF"/>
    <w:rsid w:val="00A921B7"/>
    <w:rsid w:val="00A9348D"/>
    <w:rsid w:val="00A97137"/>
    <w:rsid w:val="00A975DC"/>
    <w:rsid w:val="00AA37FB"/>
    <w:rsid w:val="00AB04DC"/>
    <w:rsid w:val="00AB137B"/>
    <w:rsid w:val="00AB1D38"/>
    <w:rsid w:val="00AB1FF7"/>
    <w:rsid w:val="00AB27D5"/>
    <w:rsid w:val="00AB3447"/>
    <w:rsid w:val="00AB3A69"/>
    <w:rsid w:val="00AC04ED"/>
    <w:rsid w:val="00AC38FF"/>
    <w:rsid w:val="00AC4777"/>
    <w:rsid w:val="00AC5805"/>
    <w:rsid w:val="00AD124C"/>
    <w:rsid w:val="00AD1B15"/>
    <w:rsid w:val="00AD529C"/>
    <w:rsid w:val="00AD7A7D"/>
    <w:rsid w:val="00AE344B"/>
    <w:rsid w:val="00AE3D28"/>
    <w:rsid w:val="00AE46EA"/>
    <w:rsid w:val="00AE6F1C"/>
    <w:rsid w:val="00AF15F6"/>
    <w:rsid w:val="00AF4A7A"/>
    <w:rsid w:val="00AF581E"/>
    <w:rsid w:val="00AF6B9F"/>
    <w:rsid w:val="00AF7255"/>
    <w:rsid w:val="00B009BD"/>
    <w:rsid w:val="00B00A61"/>
    <w:rsid w:val="00B03F34"/>
    <w:rsid w:val="00B06975"/>
    <w:rsid w:val="00B06B99"/>
    <w:rsid w:val="00B102E3"/>
    <w:rsid w:val="00B11F24"/>
    <w:rsid w:val="00B12224"/>
    <w:rsid w:val="00B14B7F"/>
    <w:rsid w:val="00B1638F"/>
    <w:rsid w:val="00B1652C"/>
    <w:rsid w:val="00B170A6"/>
    <w:rsid w:val="00B17616"/>
    <w:rsid w:val="00B21296"/>
    <w:rsid w:val="00B21A22"/>
    <w:rsid w:val="00B229CA"/>
    <w:rsid w:val="00B30863"/>
    <w:rsid w:val="00B31418"/>
    <w:rsid w:val="00B358B4"/>
    <w:rsid w:val="00B364EB"/>
    <w:rsid w:val="00B43A03"/>
    <w:rsid w:val="00B43AFF"/>
    <w:rsid w:val="00B44185"/>
    <w:rsid w:val="00B444F6"/>
    <w:rsid w:val="00B46AA3"/>
    <w:rsid w:val="00B47E41"/>
    <w:rsid w:val="00B50C95"/>
    <w:rsid w:val="00B525BC"/>
    <w:rsid w:val="00B64EF9"/>
    <w:rsid w:val="00B666EC"/>
    <w:rsid w:val="00B669B5"/>
    <w:rsid w:val="00B70C09"/>
    <w:rsid w:val="00B71F44"/>
    <w:rsid w:val="00B73420"/>
    <w:rsid w:val="00B73A03"/>
    <w:rsid w:val="00B7507C"/>
    <w:rsid w:val="00B750DD"/>
    <w:rsid w:val="00B80694"/>
    <w:rsid w:val="00B809FC"/>
    <w:rsid w:val="00B8108A"/>
    <w:rsid w:val="00B816FB"/>
    <w:rsid w:val="00B83984"/>
    <w:rsid w:val="00B85286"/>
    <w:rsid w:val="00B86334"/>
    <w:rsid w:val="00B86816"/>
    <w:rsid w:val="00B879D8"/>
    <w:rsid w:val="00B95981"/>
    <w:rsid w:val="00BA23ED"/>
    <w:rsid w:val="00BA7A40"/>
    <w:rsid w:val="00BB2F1F"/>
    <w:rsid w:val="00BC2D2D"/>
    <w:rsid w:val="00BC47AC"/>
    <w:rsid w:val="00BC4A59"/>
    <w:rsid w:val="00BC582E"/>
    <w:rsid w:val="00BC68F3"/>
    <w:rsid w:val="00BC6BF6"/>
    <w:rsid w:val="00BD0786"/>
    <w:rsid w:val="00BD0D65"/>
    <w:rsid w:val="00BE3E9E"/>
    <w:rsid w:val="00BE6714"/>
    <w:rsid w:val="00BF1D33"/>
    <w:rsid w:val="00BF4F2E"/>
    <w:rsid w:val="00BF5A79"/>
    <w:rsid w:val="00BF60D1"/>
    <w:rsid w:val="00BF736E"/>
    <w:rsid w:val="00C011AE"/>
    <w:rsid w:val="00C0127A"/>
    <w:rsid w:val="00C03C58"/>
    <w:rsid w:val="00C106F5"/>
    <w:rsid w:val="00C11B7B"/>
    <w:rsid w:val="00C15848"/>
    <w:rsid w:val="00C15C91"/>
    <w:rsid w:val="00C21F29"/>
    <w:rsid w:val="00C222D2"/>
    <w:rsid w:val="00C23640"/>
    <w:rsid w:val="00C240E4"/>
    <w:rsid w:val="00C2499F"/>
    <w:rsid w:val="00C271A6"/>
    <w:rsid w:val="00C327BA"/>
    <w:rsid w:val="00C32DBB"/>
    <w:rsid w:val="00C338FC"/>
    <w:rsid w:val="00C33C13"/>
    <w:rsid w:val="00C341FA"/>
    <w:rsid w:val="00C374FA"/>
    <w:rsid w:val="00C376EA"/>
    <w:rsid w:val="00C47AB3"/>
    <w:rsid w:val="00C51427"/>
    <w:rsid w:val="00C52433"/>
    <w:rsid w:val="00C524CB"/>
    <w:rsid w:val="00C52F2A"/>
    <w:rsid w:val="00C559AB"/>
    <w:rsid w:val="00C605E3"/>
    <w:rsid w:val="00C61955"/>
    <w:rsid w:val="00C62D65"/>
    <w:rsid w:val="00C65450"/>
    <w:rsid w:val="00C716A9"/>
    <w:rsid w:val="00C74505"/>
    <w:rsid w:val="00C75802"/>
    <w:rsid w:val="00C7690F"/>
    <w:rsid w:val="00C80E72"/>
    <w:rsid w:val="00C83DF6"/>
    <w:rsid w:val="00C849DE"/>
    <w:rsid w:val="00C8594F"/>
    <w:rsid w:val="00C85B6D"/>
    <w:rsid w:val="00C92946"/>
    <w:rsid w:val="00C9631B"/>
    <w:rsid w:val="00CA0DFA"/>
    <w:rsid w:val="00CA28F4"/>
    <w:rsid w:val="00CA2B3F"/>
    <w:rsid w:val="00CB4335"/>
    <w:rsid w:val="00CB4DCC"/>
    <w:rsid w:val="00CC003C"/>
    <w:rsid w:val="00CC01ED"/>
    <w:rsid w:val="00CC6B91"/>
    <w:rsid w:val="00CC7AE0"/>
    <w:rsid w:val="00CD002D"/>
    <w:rsid w:val="00CD150C"/>
    <w:rsid w:val="00CD428D"/>
    <w:rsid w:val="00CD5C09"/>
    <w:rsid w:val="00CE06DC"/>
    <w:rsid w:val="00CE5136"/>
    <w:rsid w:val="00CE6EBD"/>
    <w:rsid w:val="00CE701B"/>
    <w:rsid w:val="00CE725D"/>
    <w:rsid w:val="00CF0CB4"/>
    <w:rsid w:val="00CF0ED5"/>
    <w:rsid w:val="00CF3E33"/>
    <w:rsid w:val="00CF7E73"/>
    <w:rsid w:val="00D019F0"/>
    <w:rsid w:val="00D04758"/>
    <w:rsid w:val="00D062E2"/>
    <w:rsid w:val="00D07377"/>
    <w:rsid w:val="00D10353"/>
    <w:rsid w:val="00D10F20"/>
    <w:rsid w:val="00D125BB"/>
    <w:rsid w:val="00D12B1A"/>
    <w:rsid w:val="00D17023"/>
    <w:rsid w:val="00D23CE4"/>
    <w:rsid w:val="00D27705"/>
    <w:rsid w:val="00D318AE"/>
    <w:rsid w:val="00D320BD"/>
    <w:rsid w:val="00D366B7"/>
    <w:rsid w:val="00D42942"/>
    <w:rsid w:val="00D42B93"/>
    <w:rsid w:val="00D42E99"/>
    <w:rsid w:val="00D433E8"/>
    <w:rsid w:val="00D44FC3"/>
    <w:rsid w:val="00D473D5"/>
    <w:rsid w:val="00D51A0B"/>
    <w:rsid w:val="00D52190"/>
    <w:rsid w:val="00D5502F"/>
    <w:rsid w:val="00D56618"/>
    <w:rsid w:val="00D6319B"/>
    <w:rsid w:val="00D635D8"/>
    <w:rsid w:val="00D65BA9"/>
    <w:rsid w:val="00D66087"/>
    <w:rsid w:val="00D679C7"/>
    <w:rsid w:val="00D67C81"/>
    <w:rsid w:val="00D7143E"/>
    <w:rsid w:val="00D72F71"/>
    <w:rsid w:val="00D74FA1"/>
    <w:rsid w:val="00D76E3E"/>
    <w:rsid w:val="00D77615"/>
    <w:rsid w:val="00D82B9B"/>
    <w:rsid w:val="00D83691"/>
    <w:rsid w:val="00D85BC7"/>
    <w:rsid w:val="00D86857"/>
    <w:rsid w:val="00D87350"/>
    <w:rsid w:val="00D9025F"/>
    <w:rsid w:val="00D93135"/>
    <w:rsid w:val="00D94FCC"/>
    <w:rsid w:val="00D963B6"/>
    <w:rsid w:val="00DA20F0"/>
    <w:rsid w:val="00DA2FBC"/>
    <w:rsid w:val="00DA3C7B"/>
    <w:rsid w:val="00DA4BC9"/>
    <w:rsid w:val="00DA6CF8"/>
    <w:rsid w:val="00DB01B7"/>
    <w:rsid w:val="00DB15F7"/>
    <w:rsid w:val="00DB1613"/>
    <w:rsid w:val="00DB2B8C"/>
    <w:rsid w:val="00DB30B2"/>
    <w:rsid w:val="00DB43A5"/>
    <w:rsid w:val="00DB6345"/>
    <w:rsid w:val="00DB6688"/>
    <w:rsid w:val="00DB71C1"/>
    <w:rsid w:val="00DB796A"/>
    <w:rsid w:val="00DB7EB0"/>
    <w:rsid w:val="00DB7FD6"/>
    <w:rsid w:val="00DC0D44"/>
    <w:rsid w:val="00DC1B38"/>
    <w:rsid w:val="00DC4677"/>
    <w:rsid w:val="00DC73E7"/>
    <w:rsid w:val="00DC79BE"/>
    <w:rsid w:val="00DD1F27"/>
    <w:rsid w:val="00DD4188"/>
    <w:rsid w:val="00DD7658"/>
    <w:rsid w:val="00DE06D6"/>
    <w:rsid w:val="00DE0755"/>
    <w:rsid w:val="00DE27F8"/>
    <w:rsid w:val="00DE3FCA"/>
    <w:rsid w:val="00DE6499"/>
    <w:rsid w:val="00E03DC5"/>
    <w:rsid w:val="00E13B6D"/>
    <w:rsid w:val="00E13EF2"/>
    <w:rsid w:val="00E15079"/>
    <w:rsid w:val="00E22F12"/>
    <w:rsid w:val="00E248A8"/>
    <w:rsid w:val="00E24DE9"/>
    <w:rsid w:val="00E269BA"/>
    <w:rsid w:val="00E27BF2"/>
    <w:rsid w:val="00E3012A"/>
    <w:rsid w:val="00E31D32"/>
    <w:rsid w:val="00E37B8A"/>
    <w:rsid w:val="00E41763"/>
    <w:rsid w:val="00E41DEE"/>
    <w:rsid w:val="00E41E24"/>
    <w:rsid w:val="00E43B72"/>
    <w:rsid w:val="00E47FD6"/>
    <w:rsid w:val="00E50443"/>
    <w:rsid w:val="00E51368"/>
    <w:rsid w:val="00E514E0"/>
    <w:rsid w:val="00E5433B"/>
    <w:rsid w:val="00E560A7"/>
    <w:rsid w:val="00E61592"/>
    <w:rsid w:val="00E6242C"/>
    <w:rsid w:val="00E6422C"/>
    <w:rsid w:val="00E672F5"/>
    <w:rsid w:val="00E673CD"/>
    <w:rsid w:val="00E67880"/>
    <w:rsid w:val="00E735BC"/>
    <w:rsid w:val="00E73BFC"/>
    <w:rsid w:val="00E754AE"/>
    <w:rsid w:val="00E76835"/>
    <w:rsid w:val="00E822CF"/>
    <w:rsid w:val="00E8551B"/>
    <w:rsid w:val="00E90033"/>
    <w:rsid w:val="00E95437"/>
    <w:rsid w:val="00E96406"/>
    <w:rsid w:val="00E9706E"/>
    <w:rsid w:val="00EA1DC2"/>
    <w:rsid w:val="00EA43B7"/>
    <w:rsid w:val="00EA7004"/>
    <w:rsid w:val="00EB00E1"/>
    <w:rsid w:val="00EB17DE"/>
    <w:rsid w:val="00EB1AD7"/>
    <w:rsid w:val="00EB2155"/>
    <w:rsid w:val="00EB3C38"/>
    <w:rsid w:val="00EB4DBD"/>
    <w:rsid w:val="00EB7866"/>
    <w:rsid w:val="00EC08B6"/>
    <w:rsid w:val="00EC1359"/>
    <w:rsid w:val="00EC31A6"/>
    <w:rsid w:val="00EC6294"/>
    <w:rsid w:val="00EC7A22"/>
    <w:rsid w:val="00ED07C2"/>
    <w:rsid w:val="00ED0F1E"/>
    <w:rsid w:val="00ED4C54"/>
    <w:rsid w:val="00ED73A9"/>
    <w:rsid w:val="00EE059F"/>
    <w:rsid w:val="00EE4E1E"/>
    <w:rsid w:val="00EE6236"/>
    <w:rsid w:val="00EF1499"/>
    <w:rsid w:val="00EF35B2"/>
    <w:rsid w:val="00EF36DA"/>
    <w:rsid w:val="00EF4841"/>
    <w:rsid w:val="00EF49FB"/>
    <w:rsid w:val="00EF61C9"/>
    <w:rsid w:val="00F03BE8"/>
    <w:rsid w:val="00F044EF"/>
    <w:rsid w:val="00F050E9"/>
    <w:rsid w:val="00F0719B"/>
    <w:rsid w:val="00F12E3B"/>
    <w:rsid w:val="00F132A1"/>
    <w:rsid w:val="00F1405D"/>
    <w:rsid w:val="00F144D8"/>
    <w:rsid w:val="00F173C1"/>
    <w:rsid w:val="00F17537"/>
    <w:rsid w:val="00F2544E"/>
    <w:rsid w:val="00F27A9E"/>
    <w:rsid w:val="00F31012"/>
    <w:rsid w:val="00F32DCA"/>
    <w:rsid w:val="00F33A51"/>
    <w:rsid w:val="00F33BCB"/>
    <w:rsid w:val="00F343D3"/>
    <w:rsid w:val="00F35386"/>
    <w:rsid w:val="00F361F7"/>
    <w:rsid w:val="00F37DAB"/>
    <w:rsid w:val="00F45784"/>
    <w:rsid w:val="00F54435"/>
    <w:rsid w:val="00F54721"/>
    <w:rsid w:val="00F56C18"/>
    <w:rsid w:val="00F579E6"/>
    <w:rsid w:val="00F606B4"/>
    <w:rsid w:val="00F60A8C"/>
    <w:rsid w:val="00F629AD"/>
    <w:rsid w:val="00F652A0"/>
    <w:rsid w:val="00F65E72"/>
    <w:rsid w:val="00F71333"/>
    <w:rsid w:val="00F72B8A"/>
    <w:rsid w:val="00F733D1"/>
    <w:rsid w:val="00F76898"/>
    <w:rsid w:val="00F76F05"/>
    <w:rsid w:val="00F83A2D"/>
    <w:rsid w:val="00F854A2"/>
    <w:rsid w:val="00F90638"/>
    <w:rsid w:val="00F92250"/>
    <w:rsid w:val="00F9603C"/>
    <w:rsid w:val="00F96644"/>
    <w:rsid w:val="00F96725"/>
    <w:rsid w:val="00F975EA"/>
    <w:rsid w:val="00FA0787"/>
    <w:rsid w:val="00FA3790"/>
    <w:rsid w:val="00FB141D"/>
    <w:rsid w:val="00FB4FED"/>
    <w:rsid w:val="00FB7444"/>
    <w:rsid w:val="00FC0D5F"/>
    <w:rsid w:val="00FC3285"/>
    <w:rsid w:val="00FD388D"/>
    <w:rsid w:val="00FE3392"/>
    <w:rsid w:val="00FE4D79"/>
    <w:rsid w:val="00FE50C9"/>
    <w:rsid w:val="00FE6713"/>
    <w:rsid w:val="00FE6A5A"/>
    <w:rsid w:val="00FE7554"/>
    <w:rsid w:val="00FF11B0"/>
    <w:rsid w:val="00FF1624"/>
    <w:rsid w:val="00FF1966"/>
    <w:rsid w:val="00FF3FEB"/>
    <w:rsid w:val="00FF67AE"/>
    <w:rsid w:val="00FF715E"/>
    <w:rsid w:val="00FF72BC"/>
    <w:rsid w:val="02730686"/>
    <w:rsid w:val="058D0120"/>
    <w:rsid w:val="082C76F8"/>
    <w:rsid w:val="09680B33"/>
    <w:rsid w:val="0B2643F9"/>
    <w:rsid w:val="0D821B4C"/>
    <w:rsid w:val="127039FD"/>
    <w:rsid w:val="19CF5A53"/>
    <w:rsid w:val="1B625407"/>
    <w:rsid w:val="1BD16179"/>
    <w:rsid w:val="1D695934"/>
    <w:rsid w:val="1DD45AAC"/>
    <w:rsid w:val="1FD81C82"/>
    <w:rsid w:val="21874395"/>
    <w:rsid w:val="21A13378"/>
    <w:rsid w:val="21B26104"/>
    <w:rsid w:val="230C7214"/>
    <w:rsid w:val="26D4704E"/>
    <w:rsid w:val="27DB2255"/>
    <w:rsid w:val="284F2163"/>
    <w:rsid w:val="2A692A82"/>
    <w:rsid w:val="2C71775F"/>
    <w:rsid w:val="2DEB679E"/>
    <w:rsid w:val="2E386967"/>
    <w:rsid w:val="303B1813"/>
    <w:rsid w:val="317C672F"/>
    <w:rsid w:val="33543E57"/>
    <w:rsid w:val="34FA0097"/>
    <w:rsid w:val="35380BBF"/>
    <w:rsid w:val="35CC4711"/>
    <w:rsid w:val="36112941"/>
    <w:rsid w:val="36F9612C"/>
    <w:rsid w:val="38A32C62"/>
    <w:rsid w:val="3A6A181A"/>
    <w:rsid w:val="3AE448C3"/>
    <w:rsid w:val="3E7C195D"/>
    <w:rsid w:val="3EAD1CD6"/>
    <w:rsid w:val="3EAD3608"/>
    <w:rsid w:val="40245174"/>
    <w:rsid w:val="430B41F5"/>
    <w:rsid w:val="447F5EC2"/>
    <w:rsid w:val="44895F78"/>
    <w:rsid w:val="45D814A9"/>
    <w:rsid w:val="47D31486"/>
    <w:rsid w:val="489F2E1F"/>
    <w:rsid w:val="490A0237"/>
    <w:rsid w:val="4B7B626D"/>
    <w:rsid w:val="4C6807BE"/>
    <w:rsid w:val="50D457E8"/>
    <w:rsid w:val="51534EA1"/>
    <w:rsid w:val="52B66476"/>
    <w:rsid w:val="555420C8"/>
    <w:rsid w:val="5B8F0C89"/>
    <w:rsid w:val="5CEF3915"/>
    <w:rsid w:val="5FC20C8C"/>
    <w:rsid w:val="637C38A9"/>
    <w:rsid w:val="66965670"/>
    <w:rsid w:val="66B63152"/>
    <w:rsid w:val="67B52C24"/>
    <w:rsid w:val="67BE7815"/>
    <w:rsid w:val="6A4E7945"/>
    <w:rsid w:val="6A875C5B"/>
    <w:rsid w:val="6BA25E09"/>
    <w:rsid w:val="6C1D5135"/>
    <w:rsid w:val="6D5663ED"/>
    <w:rsid w:val="70BB1961"/>
    <w:rsid w:val="72486125"/>
    <w:rsid w:val="745148D6"/>
    <w:rsid w:val="745F1FBF"/>
    <w:rsid w:val="74912E09"/>
    <w:rsid w:val="74B70B38"/>
    <w:rsid w:val="762E0968"/>
    <w:rsid w:val="763C2C36"/>
    <w:rsid w:val="76AE0046"/>
    <w:rsid w:val="785F21B4"/>
    <w:rsid w:val="78D27468"/>
    <w:rsid w:val="79B50E56"/>
    <w:rsid w:val="79FC3536"/>
    <w:rsid w:val="7C863C61"/>
    <w:rsid w:val="7C877BAD"/>
    <w:rsid w:val="7FFF16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70C09"/>
    <w:pPr>
      <w:widowControl w:val="0"/>
      <w:jc w:val="both"/>
    </w:pPr>
    <w:rPr>
      <w:rFonts w:ascii="Calibri" w:hAnsi="Calibri"/>
      <w:kern w:val="2"/>
      <w:sz w:val="21"/>
      <w:szCs w:val="24"/>
    </w:rPr>
  </w:style>
  <w:style w:type="paragraph" w:styleId="1">
    <w:name w:val="heading 1"/>
    <w:basedOn w:val="a"/>
    <w:next w:val="a"/>
    <w:qFormat/>
    <w:rsid w:val="00B70C09"/>
    <w:pPr>
      <w:keepNext/>
      <w:keepLines/>
      <w:adjustRightInd w:val="0"/>
      <w:spacing w:before="360" w:after="360"/>
      <w:jc w:val="center"/>
      <w:textAlignment w:val="baseline"/>
      <w:outlineLvl w:val="0"/>
    </w:pPr>
    <w:rPr>
      <w:rFonts w:ascii="宋体" w:hAnsi="宋体"/>
      <w:b/>
      <w:kern w:val="44"/>
      <w:sz w:val="44"/>
      <w:szCs w:val="44"/>
    </w:rPr>
  </w:style>
  <w:style w:type="paragraph" w:styleId="2">
    <w:name w:val="heading 2"/>
    <w:basedOn w:val="a"/>
    <w:next w:val="a"/>
    <w:link w:val="2Char"/>
    <w:uiPriority w:val="9"/>
    <w:qFormat/>
    <w:rsid w:val="00B70C09"/>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1"/>
    <w:qFormat/>
    <w:rsid w:val="00B70C0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
    <w:name w:val="heading 4"/>
    <w:basedOn w:val="a"/>
    <w:qFormat/>
    <w:rsid w:val="00B70C09"/>
    <w:pPr>
      <w:widowControl/>
      <w:spacing w:before="100" w:beforeAutospacing="1" w:after="100" w:afterAutospacing="1"/>
      <w:jc w:val="center"/>
      <w:outlineLvl w:val="3"/>
    </w:pPr>
    <w:rPr>
      <w:rFonts w:ascii="宋体" w:hAnsi="宋体" w:cs="宋体"/>
      <w:b/>
      <w:bCs/>
      <w:kern w:val="0"/>
      <w:sz w:val="24"/>
    </w:rPr>
  </w:style>
  <w:style w:type="paragraph" w:styleId="5">
    <w:name w:val="heading 5"/>
    <w:basedOn w:val="a"/>
    <w:next w:val="a1"/>
    <w:qFormat/>
    <w:rsid w:val="00B70C09"/>
    <w:pPr>
      <w:keepNext/>
      <w:keepLines/>
      <w:tabs>
        <w:tab w:val="left" w:pos="312"/>
      </w:tabs>
      <w:spacing w:before="280" w:after="290" w:line="372" w:lineRule="auto"/>
      <w:outlineLvl w:val="4"/>
    </w:pPr>
    <w:rPr>
      <w:b/>
      <w:sz w:val="28"/>
      <w:szCs w:val="20"/>
    </w:rPr>
  </w:style>
  <w:style w:type="paragraph" w:styleId="6">
    <w:name w:val="heading 6"/>
    <w:basedOn w:val="a"/>
    <w:next w:val="a1"/>
    <w:qFormat/>
    <w:rsid w:val="00B70C09"/>
    <w:pPr>
      <w:keepNext/>
      <w:keepLines/>
      <w:tabs>
        <w:tab w:val="left" w:pos="312"/>
      </w:tabs>
      <w:spacing w:before="240" w:after="64" w:line="317" w:lineRule="auto"/>
      <w:outlineLvl w:val="5"/>
    </w:pPr>
    <w:rPr>
      <w:rFonts w:ascii="Arial" w:eastAsia="黑体" w:hAnsi="Arial"/>
      <w:b/>
      <w:sz w:val="24"/>
      <w:szCs w:val="20"/>
    </w:rPr>
  </w:style>
  <w:style w:type="paragraph" w:styleId="7">
    <w:name w:val="heading 7"/>
    <w:basedOn w:val="a"/>
    <w:next w:val="a1"/>
    <w:qFormat/>
    <w:rsid w:val="00B70C09"/>
    <w:pPr>
      <w:keepNext/>
      <w:keepLines/>
      <w:tabs>
        <w:tab w:val="left" w:pos="312"/>
      </w:tabs>
      <w:spacing w:before="240" w:after="64" w:line="317" w:lineRule="auto"/>
      <w:outlineLvl w:val="6"/>
    </w:pPr>
    <w:rPr>
      <w:b/>
      <w:sz w:val="24"/>
      <w:szCs w:val="20"/>
    </w:rPr>
  </w:style>
  <w:style w:type="paragraph" w:styleId="8">
    <w:name w:val="heading 8"/>
    <w:basedOn w:val="a"/>
    <w:next w:val="a1"/>
    <w:qFormat/>
    <w:rsid w:val="00B70C09"/>
    <w:pPr>
      <w:keepNext/>
      <w:keepLines/>
      <w:tabs>
        <w:tab w:val="left" w:pos="312"/>
      </w:tabs>
      <w:spacing w:before="240" w:after="64" w:line="317" w:lineRule="auto"/>
      <w:outlineLvl w:val="7"/>
    </w:pPr>
    <w:rPr>
      <w:rFonts w:ascii="Arial" w:eastAsia="黑体" w:hAnsi="Arial"/>
      <w:sz w:val="24"/>
      <w:szCs w:val="20"/>
    </w:rPr>
  </w:style>
  <w:style w:type="paragraph" w:styleId="9">
    <w:name w:val="heading 9"/>
    <w:basedOn w:val="a"/>
    <w:next w:val="a1"/>
    <w:qFormat/>
    <w:rsid w:val="00B70C09"/>
    <w:pPr>
      <w:keepNext/>
      <w:keepLines/>
      <w:tabs>
        <w:tab w:val="left" w:pos="312"/>
      </w:tab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link w:val="Char"/>
    <w:qFormat/>
    <w:rsid w:val="00B70C09"/>
    <w:pPr>
      <w:autoSpaceDE w:val="0"/>
      <w:autoSpaceDN w:val="0"/>
      <w:spacing w:line="360" w:lineRule="auto"/>
      <w:ind w:left="181" w:firstLine="539"/>
    </w:pPr>
    <w:rPr>
      <w:sz w:val="24"/>
      <w:szCs w:val="20"/>
    </w:rPr>
  </w:style>
  <w:style w:type="paragraph" w:styleId="a1">
    <w:name w:val="Normal Indent"/>
    <w:basedOn w:val="a"/>
    <w:link w:val="Char0"/>
    <w:qFormat/>
    <w:rsid w:val="00B70C09"/>
    <w:pPr>
      <w:autoSpaceDE w:val="0"/>
      <w:autoSpaceDN w:val="0"/>
      <w:spacing w:line="360" w:lineRule="auto"/>
      <w:ind w:left="181" w:firstLine="420"/>
    </w:pPr>
    <w:rPr>
      <w:sz w:val="24"/>
      <w:szCs w:val="20"/>
    </w:rPr>
  </w:style>
  <w:style w:type="paragraph" w:styleId="a5">
    <w:name w:val="caption"/>
    <w:basedOn w:val="a"/>
    <w:next w:val="a"/>
    <w:qFormat/>
    <w:rsid w:val="00B70C09"/>
    <w:pPr>
      <w:spacing w:before="240" w:after="240" w:line="360" w:lineRule="auto"/>
      <w:jc w:val="center"/>
    </w:pPr>
    <w:rPr>
      <w:rFonts w:ascii="Arial" w:eastAsia="黑体" w:hAnsi="Arial"/>
      <w:sz w:val="24"/>
      <w:szCs w:val="20"/>
    </w:rPr>
  </w:style>
  <w:style w:type="paragraph" w:styleId="a6">
    <w:name w:val="Document Map"/>
    <w:basedOn w:val="a"/>
    <w:qFormat/>
    <w:rsid w:val="00B70C09"/>
    <w:pPr>
      <w:shd w:val="clear" w:color="auto" w:fill="000080"/>
    </w:pPr>
  </w:style>
  <w:style w:type="paragraph" w:styleId="a7">
    <w:name w:val="annotation text"/>
    <w:basedOn w:val="a"/>
    <w:link w:val="Char1"/>
    <w:uiPriority w:val="99"/>
    <w:qFormat/>
    <w:rsid w:val="00B70C09"/>
    <w:pPr>
      <w:jc w:val="left"/>
    </w:pPr>
  </w:style>
  <w:style w:type="paragraph" w:styleId="30">
    <w:name w:val="Body Text 3"/>
    <w:basedOn w:val="a"/>
    <w:qFormat/>
    <w:rsid w:val="00B70C09"/>
    <w:pPr>
      <w:spacing w:line="240" w:lineRule="exact"/>
    </w:pPr>
    <w:rPr>
      <w:rFonts w:ascii="宋体" w:hAnsi="宋体"/>
      <w:sz w:val="18"/>
    </w:rPr>
  </w:style>
  <w:style w:type="paragraph" w:styleId="a8">
    <w:name w:val="Body Text"/>
    <w:basedOn w:val="a"/>
    <w:next w:val="a"/>
    <w:link w:val="Char2"/>
    <w:qFormat/>
    <w:rsid w:val="00B70C09"/>
    <w:pPr>
      <w:spacing w:after="120"/>
    </w:pPr>
  </w:style>
  <w:style w:type="paragraph" w:styleId="a9">
    <w:name w:val="Block Text"/>
    <w:basedOn w:val="a"/>
    <w:qFormat/>
    <w:rsid w:val="00B70C09"/>
    <w:pPr>
      <w:spacing w:after="120"/>
      <w:ind w:leftChars="700" w:left="1440" w:rightChars="700" w:right="1440"/>
    </w:pPr>
  </w:style>
  <w:style w:type="paragraph" w:styleId="31">
    <w:name w:val="toc 3"/>
    <w:basedOn w:val="a"/>
    <w:next w:val="a"/>
    <w:qFormat/>
    <w:rsid w:val="00B70C09"/>
    <w:pPr>
      <w:ind w:left="420"/>
      <w:jc w:val="left"/>
    </w:pPr>
    <w:rPr>
      <w:i/>
      <w:iCs/>
    </w:rPr>
  </w:style>
  <w:style w:type="paragraph" w:styleId="aa">
    <w:name w:val="Plain Text"/>
    <w:basedOn w:val="a"/>
    <w:link w:val="Char10"/>
    <w:uiPriority w:val="99"/>
    <w:qFormat/>
    <w:rsid w:val="00B70C09"/>
    <w:pPr>
      <w:spacing w:line="360" w:lineRule="auto"/>
    </w:pPr>
    <w:rPr>
      <w:rFonts w:ascii="宋体" w:hAnsi="Courier New"/>
      <w:spacing w:val="-8"/>
      <w:sz w:val="24"/>
      <w:szCs w:val="20"/>
    </w:rPr>
  </w:style>
  <w:style w:type="paragraph" w:styleId="ab">
    <w:name w:val="Date"/>
    <w:basedOn w:val="a"/>
    <w:next w:val="a"/>
    <w:link w:val="Char3"/>
    <w:qFormat/>
    <w:rsid w:val="00B70C09"/>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0">
    <w:name w:val="Body Text Indent 2"/>
    <w:basedOn w:val="a"/>
    <w:qFormat/>
    <w:rsid w:val="00B70C09"/>
    <w:pPr>
      <w:ind w:firstLine="540"/>
    </w:pPr>
    <w:rPr>
      <w:szCs w:val="20"/>
    </w:rPr>
  </w:style>
  <w:style w:type="paragraph" w:styleId="ac">
    <w:name w:val="Balloon Text"/>
    <w:basedOn w:val="a"/>
    <w:link w:val="Char4"/>
    <w:qFormat/>
    <w:rsid w:val="00B70C09"/>
    <w:rPr>
      <w:sz w:val="18"/>
      <w:szCs w:val="18"/>
    </w:rPr>
  </w:style>
  <w:style w:type="paragraph" w:styleId="ad">
    <w:name w:val="footer"/>
    <w:basedOn w:val="a"/>
    <w:link w:val="Char5"/>
    <w:uiPriority w:val="99"/>
    <w:qFormat/>
    <w:rsid w:val="00B70C09"/>
    <w:pPr>
      <w:tabs>
        <w:tab w:val="center" w:pos="4153"/>
        <w:tab w:val="right" w:pos="8306"/>
      </w:tabs>
      <w:snapToGrid w:val="0"/>
      <w:jc w:val="left"/>
    </w:pPr>
    <w:rPr>
      <w:sz w:val="18"/>
      <w:szCs w:val="20"/>
    </w:rPr>
  </w:style>
  <w:style w:type="paragraph" w:styleId="ae">
    <w:name w:val="header"/>
    <w:basedOn w:val="a"/>
    <w:link w:val="Char6"/>
    <w:uiPriority w:val="99"/>
    <w:qFormat/>
    <w:rsid w:val="00B70C09"/>
    <w:pPr>
      <w:pBdr>
        <w:bottom w:val="single" w:sz="6" w:space="1" w:color="auto"/>
      </w:pBdr>
      <w:tabs>
        <w:tab w:val="center" w:pos="4153"/>
        <w:tab w:val="right" w:pos="8306"/>
      </w:tabs>
      <w:snapToGrid w:val="0"/>
      <w:jc w:val="center"/>
    </w:pPr>
    <w:rPr>
      <w:sz w:val="18"/>
      <w:szCs w:val="18"/>
    </w:rPr>
  </w:style>
  <w:style w:type="paragraph" w:styleId="af">
    <w:name w:val="Signature"/>
    <w:basedOn w:val="a"/>
    <w:qFormat/>
    <w:rsid w:val="00B70C09"/>
    <w:pPr>
      <w:ind w:left="4320"/>
    </w:pPr>
    <w:rPr>
      <w:rFonts w:eastAsia="楷体_GB2312"/>
      <w:szCs w:val="20"/>
    </w:rPr>
  </w:style>
  <w:style w:type="paragraph" w:styleId="10">
    <w:name w:val="toc 1"/>
    <w:basedOn w:val="a"/>
    <w:next w:val="a"/>
    <w:qFormat/>
    <w:rsid w:val="00B70C09"/>
    <w:pPr>
      <w:spacing w:before="120" w:after="120"/>
      <w:jc w:val="left"/>
    </w:pPr>
    <w:rPr>
      <w:b/>
      <w:bCs/>
      <w:caps/>
    </w:rPr>
  </w:style>
  <w:style w:type="paragraph" w:styleId="32">
    <w:name w:val="Body Text Indent 3"/>
    <w:basedOn w:val="a"/>
    <w:qFormat/>
    <w:rsid w:val="00B70C09"/>
    <w:pPr>
      <w:ind w:firstLine="426"/>
    </w:pPr>
    <w:rPr>
      <w:szCs w:val="20"/>
    </w:rPr>
  </w:style>
  <w:style w:type="paragraph" w:styleId="21">
    <w:name w:val="Body Text 2"/>
    <w:basedOn w:val="a"/>
    <w:link w:val="2Char0"/>
    <w:qFormat/>
    <w:rsid w:val="00B70C09"/>
    <w:rPr>
      <w:sz w:val="28"/>
      <w:szCs w:val="20"/>
    </w:rPr>
  </w:style>
  <w:style w:type="paragraph" w:styleId="HTML">
    <w:name w:val="HTML Preformatted"/>
    <w:basedOn w:val="a"/>
    <w:qFormat/>
    <w:rsid w:val="00B70C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uiPriority w:val="99"/>
    <w:qFormat/>
    <w:rsid w:val="00B70C09"/>
    <w:pPr>
      <w:widowControl/>
      <w:spacing w:before="100" w:beforeAutospacing="1" w:after="100" w:afterAutospacing="1"/>
      <w:jc w:val="left"/>
    </w:pPr>
    <w:rPr>
      <w:rFonts w:ascii="宋体" w:hAnsi="宋体"/>
      <w:kern w:val="0"/>
      <w:sz w:val="24"/>
    </w:rPr>
  </w:style>
  <w:style w:type="paragraph" w:styleId="af1">
    <w:name w:val="Title"/>
    <w:basedOn w:val="a"/>
    <w:qFormat/>
    <w:rsid w:val="00B70C09"/>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af2">
    <w:name w:val="annotation subject"/>
    <w:basedOn w:val="a7"/>
    <w:next w:val="a7"/>
    <w:link w:val="Char7"/>
    <w:qFormat/>
    <w:rsid w:val="00B70C09"/>
    <w:rPr>
      <w:b/>
      <w:bCs/>
    </w:rPr>
  </w:style>
  <w:style w:type="paragraph" w:styleId="af3">
    <w:name w:val="Body Text First Indent"/>
    <w:basedOn w:val="a8"/>
    <w:qFormat/>
    <w:rsid w:val="00B70C09"/>
    <w:pPr>
      <w:ind w:firstLine="420"/>
    </w:pPr>
    <w:rPr>
      <w:szCs w:val="20"/>
    </w:rPr>
  </w:style>
  <w:style w:type="paragraph" w:styleId="22">
    <w:name w:val="Body Text First Indent 2"/>
    <w:basedOn w:val="a0"/>
    <w:link w:val="2Char1"/>
    <w:qFormat/>
    <w:rsid w:val="00B70C09"/>
    <w:pPr>
      <w:autoSpaceDE/>
      <w:autoSpaceDN/>
      <w:spacing w:after="120" w:line="240" w:lineRule="auto"/>
      <w:ind w:leftChars="200" w:left="420" w:firstLineChars="200" w:firstLine="420"/>
    </w:pPr>
    <w:rPr>
      <w:kern w:val="0"/>
      <w:sz w:val="21"/>
      <w:szCs w:val="24"/>
    </w:rPr>
  </w:style>
  <w:style w:type="table" w:styleId="af4">
    <w:name w:val="Table Grid"/>
    <w:basedOn w:val="a3"/>
    <w:qFormat/>
    <w:rsid w:val="00B70C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uiPriority w:val="22"/>
    <w:qFormat/>
    <w:rsid w:val="00B70C09"/>
    <w:rPr>
      <w:b/>
      <w:bCs/>
    </w:rPr>
  </w:style>
  <w:style w:type="character" w:styleId="af6">
    <w:name w:val="page number"/>
    <w:qFormat/>
    <w:rsid w:val="00B70C09"/>
  </w:style>
  <w:style w:type="character" w:styleId="af7">
    <w:name w:val="Emphasis"/>
    <w:uiPriority w:val="20"/>
    <w:qFormat/>
    <w:rsid w:val="00B70C09"/>
    <w:rPr>
      <w:i/>
      <w:iCs/>
    </w:rPr>
  </w:style>
  <w:style w:type="character" w:styleId="af8">
    <w:name w:val="Hyperlink"/>
    <w:uiPriority w:val="99"/>
    <w:qFormat/>
    <w:rsid w:val="00B70C09"/>
    <w:rPr>
      <w:rFonts w:eastAsia="宋体"/>
      <w:color w:val="0000FF"/>
      <w:kern w:val="2"/>
      <w:sz w:val="24"/>
      <w:szCs w:val="24"/>
      <w:u w:val="single"/>
      <w:lang w:val="en-US" w:eastAsia="zh-CN" w:bidi="ar-SA"/>
    </w:rPr>
  </w:style>
  <w:style w:type="character" w:styleId="af9">
    <w:name w:val="annotation reference"/>
    <w:qFormat/>
    <w:rsid w:val="00B70C09"/>
    <w:rPr>
      <w:sz w:val="21"/>
      <w:szCs w:val="21"/>
    </w:rPr>
  </w:style>
  <w:style w:type="character" w:customStyle="1" w:styleId="2Char">
    <w:name w:val="标题 2 Char"/>
    <w:link w:val="2"/>
    <w:uiPriority w:val="9"/>
    <w:qFormat/>
    <w:rsid w:val="00B70C09"/>
    <w:rPr>
      <w:rFonts w:ascii="Arial" w:eastAsia="黑体" w:hAnsi="Arial"/>
      <w:b/>
      <w:spacing w:val="24"/>
      <w:sz w:val="24"/>
      <w:lang w:val="en-US" w:eastAsia="zh-CN" w:bidi="ar-SA"/>
    </w:rPr>
  </w:style>
  <w:style w:type="character" w:customStyle="1" w:styleId="Char0">
    <w:name w:val="正文缩进 Char"/>
    <w:link w:val="a1"/>
    <w:qFormat/>
    <w:rsid w:val="00B70C09"/>
    <w:rPr>
      <w:kern w:val="2"/>
      <w:sz w:val="24"/>
    </w:rPr>
  </w:style>
  <w:style w:type="character" w:customStyle="1" w:styleId="Char1">
    <w:name w:val="批注文字 Char"/>
    <w:link w:val="a7"/>
    <w:qFormat/>
    <w:rsid w:val="00B70C09"/>
    <w:rPr>
      <w:rFonts w:eastAsia="宋体"/>
      <w:kern w:val="2"/>
      <w:sz w:val="21"/>
      <w:szCs w:val="24"/>
      <w:lang w:val="en-US" w:eastAsia="zh-CN" w:bidi="ar-SA"/>
    </w:rPr>
  </w:style>
  <w:style w:type="character" w:customStyle="1" w:styleId="Char">
    <w:name w:val="正文文本缩进 Char"/>
    <w:link w:val="a0"/>
    <w:qFormat/>
    <w:rsid w:val="00B70C09"/>
    <w:rPr>
      <w:kern w:val="2"/>
      <w:sz w:val="24"/>
    </w:rPr>
  </w:style>
  <w:style w:type="character" w:customStyle="1" w:styleId="Char10">
    <w:name w:val="纯文本 Char1"/>
    <w:link w:val="aa"/>
    <w:uiPriority w:val="99"/>
    <w:qFormat/>
    <w:rsid w:val="00B70C09"/>
    <w:rPr>
      <w:rFonts w:ascii="宋体" w:hAnsi="Courier New"/>
      <w:spacing w:val="-8"/>
      <w:kern w:val="2"/>
      <w:sz w:val="24"/>
    </w:rPr>
  </w:style>
  <w:style w:type="character" w:customStyle="1" w:styleId="Char3">
    <w:name w:val="日期 Char"/>
    <w:link w:val="ab"/>
    <w:qFormat/>
    <w:rsid w:val="00B70C09"/>
    <w:rPr>
      <w:rFonts w:ascii="宋体" w:hAnsi="宋体"/>
      <w:sz w:val="24"/>
    </w:rPr>
  </w:style>
  <w:style w:type="character" w:customStyle="1" w:styleId="Char4">
    <w:name w:val="批注框文本 Char"/>
    <w:link w:val="ac"/>
    <w:qFormat/>
    <w:rsid w:val="00B70C09"/>
    <w:rPr>
      <w:kern w:val="2"/>
      <w:sz w:val="18"/>
      <w:szCs w:val="18"/>
    </w:rPr>
  </w:style>
  <w:style w:type="character" w:customStyle="1" w:styleId="Char5">
    <w:name w:val="页脚 Char"/>
    <w:link w:val="ad"/>
    <w:uiPriority w:val="99"/>
    <w:qFormat/>
    <w:rsid w:val="00B70C09"/>
    <w:rPr>
      <w:kern w:val="2"/>
      <w:sz w:val="18"/>
    </w:rPr>
  </w:style>
  <w:style w:type="character" w:customStyle="1" w:styleId="Char6">
    <w:name w:val="页眉 Char"/>
    <w:link w:val="ae"/>
    <w:uiPriority w:val="99"/>
    <w:qFormat/>
    <w:rsid w:val="00B70C09"/>
    <w:rPr>
      <w:kern w:val="2"/>
      <w:sz w:val="18"/>
      <w:szCs w:val="18"/>
    </w:rPr>
  </w:style>
  <w:style w:type="character" w:customStyle="1" w:styleId="Char7">
    <w:name w:val="批注主题 Char"/>
    <w:link w:val="af2"/>
    <w:qFormat/>
    <w:rsid w:val="00B70C09"/>
    <w:rPr>
      <w:rFonts w:eastAsia="宋体"/>
      <w:b/>
      <w:bCs/>
      <w:kern w:val="2"/>
      <w:sz w:val="21"/>
      <w:szCs w:val="24"/>
      <w:lang w:val="en-US" w:eastAsia="zh-CN" w:bidi="ar-SA"/>
    </w:rPr>
  </w:style>
  <w:style w:type="character" w:customStyle="1" w:styleId="2Char1">
    <w:name w:val="正文首行缩进 2 Char"/>
    <w:link w:val="22"/>
    <w:qFormat/>
    <w:rsid w:val="00B70C09"/>
    <w:rPr>
      <w:sz w:val="21"/>
      <w:szCs w:val="24"/>
    </w:rPr>
  </w:style>
  <w:style w:type="character" w:customStyle="1" w:styleId="myChar">
    <w:name w:val="my正文 Char"/>
    <w:link w:val="my"/>
    <w:qFormat/>
    <w:rsid w:val="00B70C09"/>
    <w:rPr>
      <w:sz w:val="24"/>
      <w:szCs w:val="24"/>
    </w:rPr>
  </w:style>
  <w:style w:type="paragraph" w:customStyle="1" w:styleId="my">
    <w:name w:val="my正文"/>
    <w:basedOn w:val="a"/>
    <w:link w:val="myChar"/>
    <w:qFormat/>
    <w:rsid w:val="00B70C09"/>
    <w:pPr>
      <w:spacing w:line="360" w:lineRule="auto"/>
      <w:ind w:firstLineChars="200" w:firstLine="200"/>
    </w:pPr>
    <w:rPr>
      <w:kern w:val="0"/>
      <w:sz w:val="24"/>
    </w:rPr>
  </w:style>
  <w:style w:type="character" w:customStyle="1" w:styleId="font11">
    <w:name w:val="font11"/>
    <w:basedOn w:val="a2"/>
    <w:qFormat/>
    <w:rsid w:val="00B70C09"/>
    <w:rPr>
      <w:rFonts w:ascii="Times New Roman" w:hAnsi="Times New Roman" w:cs="Times New Roman" w:hint="default"/>
      <w:color w:val="000000"/>
      <w:sz w:val="24"/>
      <w:szCs w:val="24"/>
      <w:u w:val="none"/>
    </w:rPr>
  </w:style>
  <w:style w:type="character" w:customStyle="1" w:styleId="NormalCharacter">
    <w:name w:val="NormalCharacter"/>
    <w:qFormat/>
    <w:rsid w:val="00B70C09"/>
  </w:style>
  <w:style w:type="character" w:customStyle="1" w:styleId="CSS1Char">
    <w:name w:val="CSS1级正文 Char"/>
    <w:link w:val="CSS1"/>
    <w:qFormat/>
    <w:rsid w:val="00B70C09"/>
    <w:rPr>
      <w:kern w:val="2"/>
      <w:sz w:val="21"/>
      <w:lang w:val="zh-CN"/>
    </w:rPr>
  </w:style>
  <w:style w:type="paragraph" w:customStyle="1" w:styleId="CSS1">
    <w:name w:val="CSS1级正文"/>
    <w:basedOn w:val="a8"/>
    <w:link w:val="CSS1Char"/>
    <w:qFormat/>
    <w:rsid w:val="00B70C09"/>
    <w:pPr>
      <w:widowControl/>
      <w:spacing w:afterLines="100" w:line="360" w:lineRule="auto"/>
      <w:ind w:firstLineChars="200" w:firstLine="480"/>
      <w:jc w:val="left"/>
    </w:pPr>
    <w:rPr>
      <w:szCs w:val="20"/>
      <w:lang w:val="zh-CN"/>
    </w:rPr>
  </w:style>
  <w:style w:type="character" w:customStyle="1" w:styleId="CharCharChar">
    <w:name w:val="普通文字 Char Char Char"/>
    <w:qFormat/>
    <w:rsid w:val="00B70C09"/>
    <w:rPr>
      <w:rFonts w:ascii="宋体" w:eastAsia="宋体" w:hAnsi="Courier New"/>
      <w:kern w:val="2"/>
      <w:sz w:val="21"/>
      <w:lang w:val="en-US" w:eastAsia="zh-CN" w:bidi="ar-SA"/>
    </w:rPr>
  </w:style>
  <w:style w:type="character" w:customStyle="1" w:styleId="Char8">
    <w:name w:val="文字 Char"/>
    <w:link w:val="afa"/>
    <w:qFormat/>
    <w:rsid w:val="00B70C09"/>
    <w:rPr>
      <w:rFonts w:ascii="宋体" w:eastAsia="宋体" w:hAnsi="宋体"/>
      <w:kern w:val="2"/>
      <w:sz w:val="28"/>
      <w:lang w:val="en-US" w:eastAsia="zh-CN" w:bidi="ar-SA"/>
    </w:rPr>
  </w:style>
  <w:style w:type="paragraph" w:customStyle="1" w:styleId="afa">
    <w:name w:val="文字"/>
    <w:basedOn w:val="a"/>
    <w:link w:val="Char8"/>
    <w:rsid w:val="00B70C09"/>
    <w:pPr>
      <w:tabs>
        <w:tab w:val="left" w:pos="8520"/>
      </w:tabs>
      <w:spacing w:line="312" w:lineRule="auto"/>
      <w:ind w:right="-210" w:firstLine="556"/>
    </w:pPr>
    <w:rPr>
      <w:rFonts w:ascii="宋体" w:hAnsi="宋体"/>
      <w:sz w:val="28"/>
      <w:szCs w:val="20"/>
    </w:rPr>
  </w:style>
  <w:style w:type="character" w:customStyle="1" w:styleId="Char11">
    <w:name w:val="列出段落 Char1"/>
    <w:link w:val="afb"/>
    <w:uiPriority w:val="34"/>
    <w:rsid w:val="00B70C09"/>
    <w:rPr>
      <w:rFonts w:ascii="Calibri" w:hAnsi="Calibri"/>
      <w:kern w:val="2"/>
      <w:sz w:val="21"/>
      <w:szCs w:val="22"/>
    </w:rPr>
  </w:style>
  <w:style w:type="paragraph" w:styleId="afb">
    <w:name w:val="List Paragraph"/>
    <w:basedOn w:val="a"/>
    <w:link w:val="Char11"/>
    <w:uiPriority w:val="34"/>
    <w:qFormat/>
    <w:rsid w:val="00B70C09"/>
    <w:pPr>
      <w:ind w:firstLineChars="200" w:firstLine="420"/>
    </w:pPr>
    <w:rPr>
      <w:szCs w:val="22"/>
    </w:rPr>
  </w:style>
  <w:style w:type="character" w:customStyle="1" w:styleId="Char9">
    <w:name w:val="列出段落 Char"/>
    <w:link w:val="11"/>
    <w:uiPriority w:val="34"/>
    <w:locked/>
    <w:rsid w:val="00B70C09"/>
    <w:rPr>
      <w:kern w:val="2"/>
      <w:sz w:val="21"/>
      <w:szCs w:val="21"/>
    </w:rPr>
  </w:style>
  <w:style w:type="paragraph" w:customStyle="1" w:styleId="11">
    <w:name w:val="列出段落1"/>
    <w:basedOn w:val="a"/>
    <w:link w:val="Char9"/>
    <w:uiPriority w:val="34"/>
    <w:qFormat/>
    <w:rsid w:val="00B70C09"/>
    <w:pPr>
      <w:ind w:firstLineChars="200" w:firstLine="420"/>
    </w:pPr>
    <w:rPr>
      <w:szCs w:val="21"/>
    </w:rPr>
  </w:style>
  <w:style w:type="character" w:customStyle="1" w:styleId="Chara">
    <w:name w:val="样式 标准正文 + 宋体 小四 Char"/>
    <w:link w:val="afc"/>
    <w:rsid w:val="00B70C09"/>
    <w:rPr>
      <w:rFonts w:ascii="宋体" w:eastAsia="宋体" w:hAnsi="宋体"/>
      <w:kern w:val="2"/>
      <w:sz w:val="24"/>
      <w:lang w:val="en-US" w:eastAsia="zh-CN" w:bidi="ar-SA"/>
    </w:rPr>
  </w:style>
  <w:style w:type="paragraph" w:customStyle="1" w:styleId="afc">
    <w:name w:val="样式 标准正文 + 宋体 小四"/>
    <w:basedOn w:val="a"/>
    <w:link w:val="Chara"/>
    <w:qFormat/>
    <w:rsid w:val="00B70C09"/>
    <w:pPr>
      <w:spacing w:line="360" w:lineRule="auto"/>
      <w:ind w:firstLineChars="200" w:firstLine="200"/>
    </w:pPr>
    <w:rPr>
      <w:rFonts w:ascii="宋体" w:hAnsi="宋体"/>
      <w:sz w:val="24"/>
      <w:szCs w:val="20"/>
    </w:rPr>
  </w:style>
  <w:style w:type="character" w:customStyle="1" w:styleId="style1">
    <w:name w:val="style1"/>
    <w:qFormat/>
    <w:rsid w:val="00B70C09"/>
  </w:style>
  <w:style w:type="character" w:customStyle="1" w:styleId="apple-converted-space">
    <w:name w:val="apple-converted-space"/>
    <w:qFormat/>
    <w:rsid w:val="00B70C09"/>
  </w:style>
  <w:style w:type="character" w:customStyle="1" w:styleId="Charb">
    <w:name w:val="纯文本 Char"/>
    <w:uiPriority w:val="99"/>
    <w:qFormat/>
    <w:rsid w:val="00B70C09"/>
    <w:rPr>
      <w:rFonts w:ascii="宋体" w:eastAsia="宋体" w:hAnsi="Courier New"/>
      <w:kern w:val="2"/>
      <w:sz w:val="21"/>
      <w:szCs w:val="24"/>
      <w:lang w:val="en-US" w:eastAsia="zh-CN" w:bidi="ar-SA"/>
    </w:rPr>
  </w:style>
  <w:style w:type="character" w:customStyle="1" w:styleId="CharChar">
    <w:name w:val="Char Char"/>
    <w:qFormat/>
    <w:rsid w:val="00B70C09"/>
    <w:rPr>
      <w:rFonts w:ascii="宋体" w:eastAsia="宋体" w:hAnsi="Courier New"/>
      <w:kern w:val="2"/>
      <w:sz w:val="21"/>
      <w:lang w:val="en-US" w:eastAsia="zh-CN" w:bidi="ar-SA"/>
    </w:rPr>
  </w:style>
  <w:style w:type="character" w:customStyle="1" w:styleId="CharChar0">
    <w:name w:val="纯文本 Char Char"/>
    <w:qFormat/>
    <w:rsid w:val="00B70C09"/>
    <w:rPr>
      <w:rFonts w:ascii="宋体" w:eastAsia="宋体" w:hAnsi="Courier New"/>
      <w:kern w:val="2"/>
      <w:sz w:val="21"/>
      <w:lang w:val="en-US" w:eastAsia="zh-CN" w:bidi="ar-SA"/>
    </w:rPr>
  </w:style>
  <w:style w:type="character" w:customStyle="1" w:styleId="Charc">
    <w:name w:val="￥正文 Char"/>
    <w:link w:val="afd"/>
    <w:qFormat/>
    <w:rsid w:val="00B70C09"/>
    <w:rPr>
      <w:kern w:val="2"/>
      <w:sz w:val="24"/>
      <w:szCs w:val="22"/>
    </w:rPr>
  </w:style>
  <w:style w:type="paragraph" w:customStyle="1" w:styleId="afd">
    <w:name w:val="￥正文"/>
    <w:basedOn w:val="a"/>
    <w:link w:val="Charc"/>
    <w:qFormat/>
    <w:rsid w:val="00B70C09"/>
    <w:pPr>
      <w:spacing w:line="360" w:lineRule="auto"/>
      <w:ind w:firstLineChars="200" w:firstLine="200"/>
    </w:pPr>
    <w:rPr>
      <w:sz w:val="24"/>
      <w:szCs w:val="22"/>
    </w:rPr>
  </w:style>
  <w:style w:type="character" w:customStyle="1" w:styleId="Chard">
    <w:name w:val="表正文 Char"/>
    <w:qFormat/>
    <w:rsid w:val="00B70C09"/>
    <w:rPr>
      <w:rFonts w:eastAsia="宋体"/>
      <w:kern w:val="2"/>
      <w:sz w:val="21"/>
      <w:szCs w:val="24"/>
      <w:lang w:val="en-US" w:eastAsia="zh-CN" w:bidi="ar-SA"/>
    </w:rPr>
  </w:style>
  <w:style w:type="paragraph" w:customStyle="1" w:styleId="afe">
    <w:name w:val="正文内容"/>
    <w:basedOn w:val="a"/>
    <w:qFormat/>
    <w:rsid w:val="00B70C09"/>
    <w:rPr>
      <w:rFonts w:ascii="Arial" w:hAnsi="Arial"/>
      <w:spacing w:val="-12"/>
      <w:szCs w:val="20"/>
    </w:rPr>
  </w:style>
  <w:style w:type="paragraph" w:customStyle="1" w:styleId="xl26">
    <w:name w:val="xl26"/>
    <w:basedOn w:val="a"/>
    <w:qFormat/>
    <w:rsid w:val="00B70C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1">
    <w:name w:val="Char Char1"/>
    <w:basedOn w:val="a"/>
    <w:qFormat/>
    <w:rsid w:val="00B70C0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
    <w:name w:val="文档正文"/>
    <w:basedOn w:val="a"/>
    <w:qFormat/>
    <w:rsid w:val="00B70C09"/>
    <w:rPr>
      <w:rFonts w:ascii="Arial" w:hAnsi="Arial" w:cs="Arial"/>
      <w:bCs/>
      <w:sz w:val="24"/>
    </w:rPr>
  </w:style>
  <w:style w:type="paragraph" w:customStyle="1" w:styleId="aff0">
    <w:name w:val="关于"/>
    <w:basedOn w:val="a"/>
    <w:next w:val="a"/>
    <w:qFormat/>
    <w:rsid w:val="00B70C09"/>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39">
    <w:name w:val="xl39"/>
    <w:basedOn w:val="a"/>
    <w:qFormat/>
    <w:rsid w:val="00B70C0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23">
    <w:name w:val="样式2"/>
    <w:basedOn w:val="31"/>
    <w:qFormat/>
    <w:rsid w:val="00B70C09"/>
    <w:pPr>
      <w:tabs>
        <w:tab w:val="right" w:leader="dot" w:pos="9458"/>
      </w:tabs>
    </w:pPr>
    <w:rPr>
      <w:rFonts w:ascii="Arial" w:cs="Arial"/>
      <w:i w:val="0"/>
    </w:rPr>
  </w:style>
  <w:style w:type="paragraph" w:customStyle="1" w:styleId="xl31">
    <w:name w:val="xl31"/>
    <w:basedOn w:val="a"/>
    <w:qFormat/>
    <w:rsid w:val="00B70C09"/>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B70C0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5">
    <w:name w:val="font5"/>
    <w:basedOn w:val="a"/>
    <w:qFormat/>
    <w:rsid w:val="00B70C09"/>
    <w:pPr>
      <w:widowControl/>
      <w:spacing w:before="100" w:beforeAutospacing="1" w:after="100" w:afterAutospacing="1"/>
      <w:jc w:val="left"/>
    </w:pPr>
    <w:rPr>
      <w:rFonts w:ascii="宋体" w:hAnsi="宋体" w:hint="eastAsia"/>
      <w:kern w:val="0"/>
      <w:sz w:val="18"/>
      <w:szCs w:val="18"/>
    </w:rPr>
  </w:style>
  <w:style w:type="paragraph" w:customStyle="1" w:styleId="aff1">
    <w:name w:val="表格文字"/>
    <w:basedOn w:val="a"/>
    <w:qFormat/>
    <w:rsid w:val="00B70C09"/>
    <w:pPr>
      <w:spacing w:before="25" w:after="25"/>
      <w:jc w:val="left"/>
    </w:pPr>
    <w:rPr>
      <w:spacing w:val="10"/>
      <w:kern w:val="0"/>
      <w:sz w:val="24"/>
    </w:rPr>
  </w:style>
  <w:style w:type="paragraph" w:customStyle="1" w:styleId="CharCharCharCharCharCharCharChar">
    <w:name w:val="Char Char Char Char Char Char Char Char"/>
    <w:basedOn w:val="a"/>
    <w:qFormat/>
    <w:rsid w:val="00B70C09"/>
    <w:pPr>
      <w:tabs>
        <w:tab w:val="left" w:pos="360"/>
      </w:tabs>
    </w:pPr>
    <w:rPr>
      <w:sz w:val="24"/>
    </w:rPr>
  </w:style>
  <w:style w:type="paragraph" w:customStyle="1" w:styleId="Char1CharCharCharCharCharChar">
    <w:name w:val="Char1 Char Char Char Char Char Char"/>
    <w:basedOn w:val="a"/>
    <w:qFormat/>
    <w:rsid w:val="00B70C09"/>
    <w:pPr>
      <w:tabs>
        <w:tab w:val="left" w:pos="425"/>
      </w:tabs>
      <w:ind w:left="425" w:hanging="425"/>
    </w:pPr>
    <w:rPr>
      <w:sz w:val="24"/>
    </w:rPr>
  </w:style>
  <w:style w:type="paragraph" w:customStyle="1" w:styleId="-">
    <w:name w:val="签名 - 公司"/>
    <w:basedOn w:val="af"/>
    <w:next w:val="aff0"/>
    <w:qFormat/>
    <w:rsid w:val="00B70C09"/>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xl24">
    <w:name w:val="xl24"/>
    <w:basedOn w:val="a"/>
    <w:qFormat/>
    <w:rsid w:val="00B70C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CharCharCharCharCharCharCharCharCharCharCharCharCharChar">
    <w:name w:val="Char Char Char Char Char Char Char Char Char Char Char Char Char Char Char Char"/>
    <w:basedOn w:val="a"/>
    <w:qFormat/>
    <w:rsid w:val="00B70C09"/>
    <w:pPr>
      <w:tabs>
        <w:tab w:val="left" w:pos="360"/>
      </w:tabs>
    </w:pPr>
    <w:rPr>
      <w:sz w:val="24"/>
    </w:rPr>
  </w:style>
  <w:style w:type="paragraph" w:customStyle="1" w:styleId="Char1CharCharChar1">
    <w:name w:val="Char1 Char Char Char1"/>
    <w:basedOn w:val="a"/>
    <w:qFormat/>
    <w:rsid w:val="00B70C09"/>
    <w:pPr>
      <w:widowControl/>
      <w:spacing w:after="160" w:line="240" w:lineRule="exact"/>
      <w:jc w:val="left"/>
    </w:pPr>
    <w:rPr>
      <w:rFonts w:ascii="Verdana" w:eastAsia="仿宋_GB2312" w:hAnsi="Verdana"/>
      <w:kern w:val="0"/>
      <w:sz w:val="28"/>
      <w:szCs w:val="20"/>
      <w:lang w:eastAsia="en-US"/>
    </w:rPr>
  </w:style>
  <w:style w:type="paragraph" w:customStyle="1" w:styleId="aff2">
    <w:name w:val="正文样式"/>
    <w:basedOn w:val="a"/>
    <w:qFormat/>
    <w:rsid w:val="00B70C09"/>
    <w:pPr>
      <w:tabs>
        <w:tab w:val="left" w:pos="1560"/>
      </w:tabs>
      <w:spacing w:before="163" w:after="163" w:line="300" w:lineRule="auto"/>
      <w:ind w:left="1560" w:hanging="360"/>
    </w:pPr>
    <w:rPr>
      <w:rFonts w:ascii="宋体"/>
      <w:sz w:val="24"/>
    </w:rPr>
  </w:style>
  <w:style w:type="paragraph" w:customStyle="1" w:styleId="xl29">
    <w:name w:val="xl29"/>
    <w:basedOn w:val="a"/>
    <w:qFormat/>
    <w:rsid w:val="00B70C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33">
    <w:name w:val="样式3"/>
    <w:basedOn w:val="31"/>
    <w:qFormat/>
    <w:rsid w:val="00B70C09"/>
    <w:pPr>
      <w:tabs>
        <w:tab w:val="right" w:leader="dot" w:pos="9458"/>
      </w:tabs>
    </w:pPr>
    <w:rPr>
      <w:i w:val="0"/>
    </w:rPr>
  </w:style>
  <w:style w:type="paragraph" w:customStyle="1" w:styleId="CharChar1CharCharCharCharCharChar">
    <w:name w:val="Char Char1 Char Char Char Char Char Char"/>
    <w:basedOn w:val="a"/>
    <w:qFormat/>
    <w:rsid w:val="00B70C09"/>
    <w:pPr>
      <w:widowControl/>
      <w:adjustRightInd w:val="0"/>
      <w:snapToGrid w:val="0"/>
      <w:spacing w:beforeLines="25" w:afterLines="25" w:line="240" w:lineRule="exact"/>
      <w:ind w:firstLineChars="192" w:firstLine="560"/>
      <w:jc w:val="left"/>
    </w:pPr>
    <w:rPr>
      <w:sz w:val="24"/>
    </w:rPr>
  </w:style>
  <w:style w:type="paragraph" w:customStyle="1" w:styleId="xl27">
    <w:name w:val="xl27"/>
    <w:basedOn w:val="a"/>
    <w:qFormat/>
    <w:rsid w:val="00B7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12">
    <w:name w:val="修订1"/>
    <w:uiPriority w:val="99"/>
    <w:unhideWhenUsed/>
    <w:qFormat/>
    <w:rsid w:val="00B70C09"/>
    <w:rPr>
      <w:rFonts w:ascii="Calibri" w:hAnsi="Calibri"/>
      <w:kern w:val="2"/>
      <w:sz w:val="21"/>
      <w:szCs w:val="24"/>
    </w:rPr>
  </w:style>
  <w:style w:type="paragraph" w:customStyle="1" w:styleId="l2">
    <w:name w:val="l2"/>
    <w:basedOn w:val="a"/>
    <w:qFormat/>
    <w:rsid w:val="00B70C09"/>
    <w:pPr>
      <w:keepLines/>
      <w:widowControl/>
      <w:spacing w:beforeLines="50" w:afterLines="50" w:line="300" w:lineRule="auto"/>
    </w:pPr>
    <w:rPr>
      <w:rFonts w:ascii="Arial" w:hAnsi="Arial"/>
      <w:bCs/>
    </w:rPr>
  </w:style>
  <w:style w:type="paragraph" w:customStyle="1" w:styleId="xl25">
    <w:name w:val="xl25"/>
    <w:basedOn w:val="a"/>
    <w:qFormat/>
    <w:rsid w:val="00B7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40">
    <w:name w:val="样式4"/>
    <w:basedOn w:val="10"/>
    <w:qFormat/>
    <w:rsid w:val="00B70C09"/>
    <w:pPr>
      <w:tabs>
        <w:tab w:val="right" w:leader="dot" w:pos="9458"/>
      </w:tabs>
    </w:pPr>
    <w:rPr>
      <w:b w:val="0"/>
    </w:rPr>
  </w:style>
  <w:style w:type="paragraph" w:customStyle="1" w:styleId="xl46">
    <w:name w:val="xl46"/>
    <w:basedOn w:val="a"/>
    <w:qFormat/>
    <w:rsid w:val="00B70C09"/>
    <w:pPr>
      <w:widowControl/>
      <w:spacing w:before="100" w:beforeAutospacing="1" w:after="100" w:afterAutospacing="1"/>
      <w:jc w:val="left"/>
      <w:textAlignment w:val="center"/>
    </w:pPr>
    <w:rPr>
      <w:rFonts w:ascii="宋体" w:hAnsi="宋体"/>
      <w:kern w:val="0"/>
      <w:sz w:val="22"/>
      <w:szCs w:val="22"/>
    </w:rPr>
  </w:style>
  <w:style w:type="paragraph" w:customStyle="1" w:styleId="13">
    <w:name w:val="样式1"/>
    <w:basedOn w:val="a"/>
    <w:qFormat/>
    <w:rsid w:val="00B70C09"/>
    <w:pPr>
      <w:adjustRightInd w:val="0"/>
      <w:snapToGrid w:val="0"/>
      <w:spacing w:before="40" w:after="40" w:line="300" w:lineRule="auto"/>
      <w:ind w:left="425" w:hanging="425"/>
      <w:jc w:val="center"/>
      <w:textAlignment w:val="center"/>
    </w:pPr>
    <w:rPr>
      <w:snapToGrid w:val="0"/>
      <w:spacing w:val="20"/>
      <w:kern w:val="0"/>
      <w:sz w:val="18"/>
      <w:szCs w:val="20"/>
    </w:rPr>
  </w:style>
  <w:style w:type="paragraph" w:customStyle="1" w:styleId="z1">
    <w:name w:val="z1"/>
    <w:basedOn w:val="a"/>
    <w:qFormat/>
    <w:rsid w:val="00B70C09"/>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BodyText">
    <w:name w:val="BodyText"/>
    <w:basedOn w:val="a"/>
    <w:qFormat/>
    <w:rsid w:val="00B70C09"/>
    <w:pPr>
      <w:widowControl/>
      <w:spacing w:after="120"/>
      <w:textAlignment w:val="baseline"/>
    </w:pPr>
  </w:style>
  <w:style w:type="paragraph" w:customStyle="1" w:styleId="xl51">
    <w:name w:val="xl51"/>
    <w:basedOn w:val="a"/>
    <w:qFormat/>
    <w:rsid w:val="00B70C0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44">
    <w:name w:val="xl44"/>
    <w:basedOn w:val="a"/>
    <w:qFormat/>
    <w:rsid w:val="00B70C0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1">
    <w:name w:val="4"/>
    <w:basedOn w:val="a"/>
    <w:next w:val="a"/>
    <w:qFormat/>
    <w:rsid w:val="00B70C09"/>
  </w:style>
  <w:style w:type="paragraph" w:customStyle="1" w:styleId="font8">
    <w:name w:val="font8"/>
    <w:basedOn w:val="a"/>
    <w:qFormat/>
    <w:rsid w:val="00B70C09"/>
    <w:pPr>
      <w:widowControl/>
      <w:spacing w:before="100" w:beforeAutospacing="1" w:after="100" w:afterAutospacing="1"/>
      <w:jc w:val="left"/>
    </w:pPr>
    <w:rPr>
      <w:rFonts w:ascii="宋体" w:hAnsi="宋体" w:hint="eastAsia"/>
      <w:kern w:val="0"/>
      <w:sz w:val="24"/>
    </w:rPr>
  </w:style>
  <w:style w:type="paragraph" w:customStyle="1" w:styleId="TableBody">
    <w:name w:val="Table Body"/>
    <w:basedOn w:val="a"/>
    <w:qFormat/>
    <w:rsid w:val="00B70C09"/>
    <w:pPr>
      <w:widowControl/>
      <w:jc w:val="center"/>
    </w:pPr>
    <w:rPr>
      <w:rFonts w:ascii="Arial" w:hAnsi="Arial"/>
      <w:snapToGrid w:val="0"/>
      <w:kern w:val="0"/>
      <w:sz w:val="18"/>
      <w:szCs w:val="20"/>
    </w:rPr>
  </w:style>
  <w:style w:type="paragraph" w:customStyle="1" w:styleId="xl34">
    <w:name w:val="xl34"/>
    <w:basedOn w:val="a"/>
    <w:qFormat/>
    <w:rsid w:val="00B70C0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0">
    <w:name w:val="xl30"/>
    <w:basedOn w:val="a"/>
    <w:qFormat/>
    <w:rsid w:val="00B70C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14">
    <w:name w:val="ÕýÎÄ 1"/>
    <w:basedOn w:val="a"/>
    <w:qFormat/>
    <w:rsid w:val="00B70C0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Chare">
    <w:name w:val="Char"/>
    <w:basedOn w:val="a"/>
    <w:qFormat/>
    <w:rsid w:val="00B70C09"/>
    <w:pPr>
      <w:tabs>
        <w:tab w:val="left" w:pos="425"/>
      </w:tabs>
      <w:ind w:left="425" w:hanging="425"/>
    </w:pPr>
    <w:rPr>
      <w:sz w:val="24"/>
    </w:rPr>
  </w:style>
  <w:style w:type="paragraph" w:customStyle="1" w:styleId="aff3">
    <w:name w:val="样式"/>
    <w:basedOn w:val="a"/>
    <w:next w:val="a9"/>
    <w:qFormat/>
    <w:rsid w:val="00B70C09"/>
    <w:pPr>
      <w:ind w:left="572" w:right="32" w:firstLine="478"/>
    </w:pPr>
    <w:rPr>
      <w:szCs w:val="21"/>
    </w:rPr>
  </w:style>
  <w:style w:type="paragraph" w:customStyle="1" w:styleId="50">
    <w:name w:val="标题5"/>
    <w:basedOn w:val="a"/>
    <w:qFormat/>
    <w:rsid w:val="00B70C09"/>
    <w:pPr>
      <w:spacing w:before="120" w:after="120"/>
    </w:pPr>
    <w:rPr>
      <w:rFonts w:ascii="宋体"/>
      <w:b/>
      <w:sz w:val="28"/>
    </w:rPr>
  </w:style>
  <w:style w:type="paragraph" w:customStyle="1" w:styleId="24">
    <w:name w:val="列表2"/>
    <w:basedOn w:val="a"/>
    <w:next w:val="a"/>
    <w:qFormat/>
    <w:rsid w:val="00B70C09"/>
    <w:pPr>
      <w:tabs>
        <w:tab w:val="left" w:pos="312"/>
        <w:tab w:val="left" w:pos="1547"/>
      </w:tabs>
      <w:spacing w:line="200" w:lineRule="atLeast"/>
      <w:ind w:left="1547" w:hanging="507"/>
    </w:pPr>
    <w:rPr>
      <w:sz w:val="28"/>
    </w:rPr>
  </w:style>
  <w:style w:type="paragraph" w:customStyle="1" w:styleId="CharCharCharChar">
    <w:name w:val="Char Char Char Char"/>
    <w:basedOn w:val="a"/>
    <w:qFormat/>
    <w:rsid w:val="00B70C09"/>
    <w:pPr>
      <w:widowControl/>
      <w:spacing w:after="160" w:line="240" w:lineRule="exact"/>
      <w:jc w:val="left"/>
    </w:pPr>
  </w:style>
  <w:style w:type="paragraph" w:customStyle="1" w:styleId="xl36">
    <w:name w:val="xl36"/>
    <w:basedOn w:val="a"/>
    <w:qFormat/>
    <w:rsid w:val="00B70C0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har110">
    <w:name w:val="Char11"/>
    <w:basedOn w:val="a"/>
    <w:qFormat/>
    <w:rsid w:val="00B70C09"/>
    <w:pPr>
      <w:tabs>
        <w:tab w:val="left" w:pos="825"/>
      </w:tabs>
      <w:ind w:left="825" w:hanging="360"/>
    </w:pPr>
    <w:rPr>
      <w:sz w:val="24"/>
    </w:rPr>
  </w:style>
  <w:style w:type="paragraph" w:customStyle="1" w:styleId="xl47">
    <w:name w:val="xl47"/>
    <w:basedOn w:val="a"/>
    <w:qFormat/>
    <w:rsid w:val="00B70C0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10">
    <w:name w:val="正文文本缩进 21"/>
    <w:basedOn w:val="a"/>
    <w:qFormat/>
    <w:rsid w:val="00B70C09"/>
    <w:pPr>
      <w:adjustRightInd w:val="0"/>
      <w:spacing w:before="120"/>
      <w:ind w:firstLine="420"/>
      <w:textAlignment w:val="baseline"/>
    </w:pPr>
    <w:rPr>
      <w:sz w:val="24"/>
      <w:szCs w:val="20"/>
    </w:rPr>
  </w:style>
  <w:style w:type="paragraph" w:customStyle="1" w:styleId="xl43">
    <w:name w:val="xl43"/>
    <w:basedOn w:val="a"/>
    <w:qFormat/>
    <w:rsid w:val="00B70C0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3">
    <w:name w:val="xl33"/>
    <w:basedOn w:val="a"/>
    <w:qFormat/>
    <w:rsid w:val="00B70C09"/>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
    <w:qFormat/>
    <w:rsid w:val="00B70C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ListParagraph1">
    <w:name w:val="List Paragraph1"/>
    <w:basedOn w:val="a"/>
    <w:qFormat/>
    <w:rsid w:val="00B70C09"/>
    <w:pPr>
      <w:widowControl/>
      <w:ind w:firstLineChars="200" w:firstLine="420"/>
      <w:jc w:val="left"/>
    </w:pPr>
    <w:rPr>
      <w:kern w:val="0"/>
      <w:szCs w:val="20"/>
    </w:rPr>
  </w:style>
  <w:style w:type="paragraph" w:customStyle="1" w:styleId="aff4">
    <w:name w:val="±í??"/>
    <w:basedOn w:val="a"/>
    <w:qFormat/>
    <w:rsid w:val="00B70C09"/>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5">
    <w:name w:val="图"/>
    <w:basedOn w:val="a"/>
    <w:qFormat/>
    <w:rsid w:val="00B70C09"/>
    <w:pPr>
      <w:keepNext/>
      <w:adjustRightInd w:val="0"/>
      <w:spacing w:before="60" w:after="60" w:line="300" w:lineRule="auto"/>
      <w:jc w:val="center"/>
      <w:textAlignment w:val="center"/>
    </w:pPr>
    <w:rPr>
      <w:snapToGrid w:val="0"/>
      <w:spacing w:val="20"/>
      <w:kern w:val="0"/>
      <w:sz w:val="24"/>
      <w:szCs w:val="20"/>
    </w:rPr>
  </w:style>
  <w:style w:type="paragraph" w:customStyle="1" w:styleId="15">
    <w:name w:val="正文1"/>
    <w:qFormat/>
    <w:rsid w:val="00B70C09"/>
    <w:pPr>
      <w:widowControl w:val="0"/>
      <w:adjustRightInd w:val="0"/>
      <w:spacing w:line="360" w:lineRule="atLeast"/>
      <w:textAlignment w:val="baseline"/>
    </w:pPr>
    <w:rPr>
      <w:rFonts w:ascii="宋体" w:hAnsi="Calibri"/>
      <w:sz w:val="24"/>
    </w:rPr>
  </w:style>
  <w:style w:type="paragraph" w:customStyle="1" w:styleId="cnfont">
    <w:name w:val="cnfont"/>
    <w:basedOn w:val="a"/>
    <w:qFormat/>
    <w:rsid w:val="00B70C09"/>
    <w:pPr>
      <w:widowControl/>
      <w:spacing w:before="100" w:beforeAutospacing="1" w:after="100" w:afterAutospacing="1"/>
      <w:jc w:val="left"/>
    </w:pPr>
    <w:rPr>
      <w:rFonts w:ascii="宋体" w:hAnsi="宋体"/>
      <w:color w:val="000000"/>
      <w:kern w:val="0"/>
      <w:sz w:val="24"/>
    </w:rPr>
  </w:style>
  <w:style w:type="paragraph" w:customStyle="1" w:styleId="xl38">
    <w:name w:val="xl38"/>
    <w:basedOn w:val="a"/>
    <w:qFormat/>
    <w:rsid w:val="00B70C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font9">
    <w:name w:val="font9"/>
    <w:basedOn w:val="a"/>
    <w:qFormat/>
    <w:rsid w:val="00B70C09"/>
    <w:pPr>
      <w:widowControl/>
      <w:spacing w:before="100" w:beforeAutospacing="1" w:after="100" w:afterAutospacing="1"/>
      <w:jc w:val="left"/>
    </w:pPr>
    <w:rPr>
      <w:rFonts w:ascii="宋体" w:hAnsi="宋体" w:hint="eastAsia"/>
      <w:kern w:val="0"/>
      <w:sz w:val="22"/>
      <w:szCs w:val="22"/>
    </w:rPr>
  </w:style>
  <w:style w:type="paragraph" w:customStyle="1" w:styleId="font7">
    <w:name w:val="font7"/>
    <w:basedOn w:val="a"/>
    <w:qFormat/>
    <w:rsid w:val="00B70C09"/>
    <w:pPr>
      <w:widowControl/>
      <w:spacing w:before="100" w:beforeAutospacing="1" w:after="100" w:afterAutospacing="1"/>
      <w:jc w:val="left"/>
    </w:pPr>
    <w:rPr>
      <w:kern w:val="0"/>
      <w:sz w:val="22"/>
      <w:szCs w:val="22"/>
    </w:rPr>
  </w:style>
  <w:style w:type="paragraph" w:customStyle="1" w:styleId="p0">
    <w:name w:val="p0"/>
    <w:basedOn w:val="a"/>
    <w:qFormat/>
    <w:rsid w:val="00B70C09"/>
    <w:pPr>
      <w:widowControl/>
    </w:pPr>
    <w:rPr>
      <w:rFonts w:cs="Calibri"/>
      <w:kern w:val="0"/>
      <w:szCs w:val="21"/>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B70C09"/>
    <w:pPr>
      <w:tabs>
        <w:tab w:val="left" w:pos="360"/>
      </w:tabs>
      <w:ind w:left="360" w:hangingChars="200" w:hanging="360"/>
    </w:pPr>
    <w:rPr>
      <w:sz w:val="24"/>
    </w:rPr>
  </w:style>
  <w:style w:type="paragraph" w:customStyle="1" w:styleId="aff6">
    <w:name w:val="±í??É"/>
    <w:basedOn w:val="a"/>
    <w:qFormat/>
    <w:rsid w:val="00B70C09"/>
    <w:pPr>
      <w:widowControl/>
      <w:overflowPunct w:val="0"/>
      <w:autoSpaceDE w:val="0"/>
      <w:autoSpaceDN w:val="0"/>
      <w:adjustRightInd w:val="0"/>
      <w:spacing w:line="300" w:lineRule="auto"/>
      <w:jc w:val="left"/>
      <w:textAlignment w:val="baseline"/>
    </w:pPr>
    <w:rPr>
      <w:kern w:val="0"/>
      <w:sz w:val="18"/>
      <w:szCs w:val="20"/>
    </w:rPr>
  </w:style>
  <w:style w:type="paragraph" w:customStyle="1" w:styleId="CharCharCharCharCharCharCharChar1">
    <w:name w:val="Char Char Char Char Char Char Char Char1"/>
    <w:basedOn w:val="a"/>
    <w:qFormat/>
    <w:rsid w:val="00B70C09"/>
    <w:pPr>
      <w:tabs>
        <w:tab w:val="left" w:pos="360"/>
      </w:tabs>
    </w:pPr>
    <w:rPr>
      <w:sz w:val="24"/>
    </w:rPr>
  </w:style>
  <w:style w:type="paragraph" w:customStyle="1" w:styleId="xl37">
    <w:name w:val="xl37"/>
    <w:basedOn w:val="a"/>
    <w:qFormat/>
    <w:rsid w:val="00B70C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11">
    <w:name w:val="Char Char11"/>
    <w:basedOn w:val="a"/>
    <w:qFormat/>
    <w:rsid w:val="00B70C09"/>
    <w:pPr>
      <w:widowControl/>
      <w:spacing w:after="160" w:line="240" w:lineRule="exact"/>
      <w:jc w:val="left"/>
    </w:pPr>
    <w:rPr>
      <w:rFonts w:ascii="宋体" w:hAnsi="宋体"/>
      <w:kern w:val="0"/>
      <w:sz w:val="20"/>
      <w:szCs w:val="20"/>
      <w:lang w:eastAsia="en-US"/>
    </w:rPr>
  </w:style>
  <w:style w:type="paragraph" w:customStyle="1" w:styleId="GP">
    <w:name w:val="GP正文(首行缩进)"/>
    <w:basedOn w:val="a"/>
    <w:qFormat/>
    <w:rsid w:val="00B70C09"/>
    <w:pPr>
      <w:spacing w:line="360" w:lineRule="auto"/>
      <w:ind w:firstLineChars="200" w:firstLine="200"/>
      <w:jc w:val="left"/>
    </w:pPr>
    <w:rPr>
      <w:sz w:val="24"/>
      <w:szCs w:val="21"/>
    </w:rPr>
  </w:style>
  <w:style w:type="paragraph" w:customStyle="1" w:styleId="CharCharChar0">
    <w:name w:val="Char Char Char"/>
    <w:basedOn w:val="a"/>
    <w:qFormat/>
    <w:rsid w:val="00B70C09"/>
    <w:pPr>
      <w:widowControl/>
      <w:spacing w:after="160" w:line="240" w:lineRule="exact"/>
      <w:jc w:val="left"/>
    </w:pPr>
    <w:rPr>
      <w:rFonts w:ascii="Verdana" w:hAnsi="Verdana"/>
      <w:kern w:val="0"/>
      <w:sz w:val="20"/>
      <w:szCs w:val="20"/>
      <w:lang w:eastAsia="en-US"/>
    </w:rPr>
  </w:style>
  <w:style w:type="paragraph" w:customStyle="1" w:styleId="xl40">
    <w:name w:val="xl40"/>
    <w:basedOn w:val="a"/>
    <w:qFormat/>
    <w:rsid w:val="00B70C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7">
    <w:name w:val="È¡ÀÊ¡ÎÄ¡À¾"/>
    <w:basedOn w:val="a"/>
    <w:qFormat/>
    <w:rsid w:val="00B70C09"/>
    <w:pPr>
      <w:widowControl/>
      <w:overflowPunct w:val="0"/>
      <w:autoSpaceDE w:val="0"/>
      <w:autoSpaceDN w:val="0"/>
      <w:adjustRightInd w:val="0"/>
      <w:spacing w:line="360" w:lineRule="auto"/>
      <w:textAlignment w:val="baseline"/>
    </w:pPr>
    <w:rPr>
      <w:kern w:val="0"/>
      <w:szCs w:val="20"/>
    </w:rPr>
  </w:style>
  <w:style w:type="paragraph" w:customStyle="1" w:styleId="DefaultParagraphFontParaChar">
    <w:name w:val="Default Paragraph Font Para Char"/>
    <w:basedOn w:val="a"/>
    <w:qFormat/>
    <w:rsid w:val="00B70C09"/>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
    <w:name w:val="Char Char Char Char Char Char Char Char Char Char Char Char Char"/>
    <w:basedOn w:val="a"/>
    <w:qFormat/>
    <w:rsid w:val="00B70C09"/>
    <w:pPr>
      <w:widowControl/>
      <w:spacing w:after="160" w:line="240" w:lineRule="exact"/>
      <w:jc w:val="left"/>
    </w:pPr>
    <w:rPr>
      <w:szCs w:val="20"/>
    </w:rPr>
  </w:style>
  <w:style w:type="paragraph" w:customStyle="1" w:styleId="Normal1">
    <w:name w:val="Normal1"/>
    <w:basedOn w:val="a"/>
    <w:qFormat/>
    <w:rsid w:val="00B70C09"/>
    <w:pPr>
      <w:widowControl/>
      <w:spacing w:after="200" w:line="300" w:lineRule="atLeast"/>
      <w:jc w:val="left"/>
    </w:pPr>
    <w:rPr>
      <w:rFonts w:cs="宋体"/>
      <w:kern w:val="0"/>
      <w:sz w:val="22"/>
      <w:szCs w:val="22"/>
    </w:rPr>
  </w:style>
  <w:style w:type="paragraph" w:customStyle="1" w:styleId="CharCharCharCharCharCharChar">
    <w:name w:val="Char Char Char Char Char Char Char"/>
    <w:basedOn w:val="a"/>
    <w:qFormat/>
    <w:rsid w:val="00B70C09"/>
  </w:style>
  <w:style w:type="paragraph" w:customStyle="1" w:styleId="16">
    <w:name w:val="正文缩进1"/>
    <w:basedOn w:val="a"/>
    <w:qFormat/>
    <w:rsid w:val="00B70C09"/>
    <w:pPr>
      <w:ind w:firstLine="567"/>
    </w:pPr>
    <w:rPr>
      <w:spacing w:val="20"/>
      <w:sz w:val="24"/>
      <w:szCs w:val="20"/>
    </w:rPr>
  </w:style>
  <w:style w:type="paragraph" w:customStyle="1" w:styleId="CharChar2Char">
    <w:name w:val="Char Char2 Char"/>
    <w:basedOn w:val="a"/>
    <w:qFormat/>
    <w:rsid w:val="00B70C09"/>
    <w:pPr>
      <w:keepNext/>
      <w:keepLines/>
      <w:pageBreakBefore/>
      <w:tabs>
        <w:tab w:val="left" w:pos="845"/>
      </w:tabs>
      <w:ind w:left="845" w:hanging="420"/>
    </w:pPr>
    <w:rPr>
      <w:rFonts w:ascii="Tahoma" w:hAnsi="Tahoma"/>
      <w:sz w:val="24"/>
      <w:szCs w:val="20"/>
    </w:rPr>
  </w:style>
  <w:style w:type="paragraph" w:customStyle="1" w:styleId="51">
    <w:name w:val="样式5"/>
    <w:basedOn w:val="40"/>
    <w:next w:val="40"/>
    <w:qFormat/>
    <w:rsid w:val="00B70C09"/>
  </w:style>
  <w:style w:type="paragraph" w:customStyle="1" w:styleId="CharCharCharChar1">
    <w:name w:val="Char Char Char Char1"/>
    <w:basedOn w:val="a6"/>
    <w:qFormat/>
    <w:rsid w:val="00B70C09"/>
    <w:rPr>
      <w:rFonts w:ascii="Tahoma" w:hAnsi="Tahoma"/>
      <w:sz w:val="24"/>
    </w:rPr>
  </w:style>
  <w:style w:type="paragraph" w:customStyle="1" w:styleId="TableHeading">
    <w:name w:val="Table Heading"/>
    <w:basedOn w:val="a"/>
    <w:qFormat/>
    <w:rsid w:val="00B70C09"/>
    <w:pPr>
      <w:widowControl/>
      <w:jc w:val="center"/>
    </w:pPr>
    <w:rPr>
      <w:rFonts w:ascii="Arial" w:hAnsi="Arial"/>
      <w:b/>
      <w:kern w:val="0"/>
      <w:sz w:val="18"/>
      <w:szCs w:val="20"/>
    </w:rPr>
  </w:style>
  <w:style w:type="paragraph" w:customStyle="1" w:styleId="aff8">
    <w:name w:val="表格内容"/>
    <w:basedOn w:val="a"/>
    <w:qFormat/>
    <w:rsid w:val="00B70C09"/>
    <w:pPr>
      <w:tabs>
        <w:tab w:val="left" w:pos="312"/>
      </w:tabs>
      <w:spacing w:line="312" w:lineRule="auto"/>
    </w:pPr>
    <w:rPr>
      <w:rFonts w:ascii="宋体"/>
      <w:sz w:val="24"/>
      <w:szCs w:val="20"/>
    </w:rPr>
  </w:style>
  <w:style w:type="paragraph" w:customStyle="1" w:styleId="xl23">
    <w:name w:val="xl23"/>
    <w:basedOn w:val="a"/>
    <w:qFormat/>
    <w:rsid w:val="00B70C09"/>
    <w:pPr>
      <w:widowControl/>
      <w:spacing w:before="100" w:beforeAutospacing="1" w:after="100" w:afterAutospacing="1" w:line="360" w:lineRule="auto"/>
      <w:textAlignment w:val="top"/>
    </w:pPr>
    <w:rPr>
      <w:kern w:val="0"/>
      <w:sz w:val="24"/>
    </w:rPr>
  </w:style>
  <w:style w:type="paragraph" w:customStyle="1" w:styleId="xl28">
    <w:name w:val="xl28"/>
    <w:basedOn w:val="a"/>
    <w:qFormat/>
    <w:rsid w:val="00B70C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ParaChar">
    <w:name w:val="默认段落字体 Para Char"/>
    <w:basedOn w:val="a"/>
    <w:qFormat/>
    <w:rsid w:val="00B70C09"/>
    <w:pPr>
      <w:tabs>
        <w:tab w:val="left" w:pos="360"/>
        <w:tab w:val="left" w:pos="1008"/>
      </w:tabs>
      <w:ind w:left="420" w:hanging="420"/>
    </w:pPr>
    <w:rPr>
      <w:rFonts w:ascii="Verdana" w:hAnsi="Verdana"/>
      <w:kern w:val="0"/>
      <w:sz w:val="24"/>
      <w:szCs w:val="20"/>
      <w:lang w:eastAsia="en-US"/>
    </w:rPr>
  </w:style>
  <w:style w:type="paragraph" w:customStyle="1" w:styleId="xl45">
    <w:name w:val="xl45"/>
    <w:basedOn w:val="a"/>
    <w:qFormat/>
    <w:rsid w:val="00B70C09"/>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9">
    <w:name w:val="xl49"/>
    <w:basedOn w:val="a"/>
    <w:qFormat/>
    <w:rsid w:val="00B70C09"/>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8">
    <w:name w:val="xl48"/>
    <w:basedOn w:val="a"/>
    <w:qFormat/>
    <w:rsid w:val="00B70C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42">
    <w:name w:val="xl42"/>
    <w:basedOn w:val="a"/>
    <w:qFormat/>
    <w:rsid w:val="00B70C09"/>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17">
    <w:name w:val="日期1"/>
    <w:basedOn w:val="a"/>
    <w:next w:val="a"/>
    <w:qFormat/>
    <w:rsid w:val="00B70C09"/>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35">
    <w:name w:val="xl35"/>
    <w:basedOn w:val="a"/>
    <w:qFormat/>
    <w:rsid w:val="00B70C09"/>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Char12">
    <w:name w:val="Char1"/>
    <w:basedOn w:val="a"/>
    <w:qFormat/>
    <w:rsid w:val="00B70C09"/>
    <w:rPr>
      <w:rFonts w:ascii="Tahoma" w:hAnsi="Tahoma"/>
      <w:sz w:val="24"/>
      <w:szCs w:val="20"/>
    </w:rPr>
  </w:style>
  <w:style w:type="paragraph" w:customStyle="1" w:styleId="font6">
    <w:name w:val="font6"/>
    <w:basedOn w:val="a"/>
    <w:qFormat/>
    <w:rsid w:val="00B70C09"/>
    <w:pPr>
      <w:widowControl/>
      <w:spacing w:before="100" w:beforeAutospacing="1" w:after="100" w:afterAutospacing="1"/>
      <w:jc w:val="left"/>
    </w:pPr>
    <w:rPr>
      <w:rFonts w:ascii="宋体" w:hAnsi="宋体" w:hint="eastAsia"/>
      <w:kern w:val="0"/>
      <w:sz w:val="22"/>
      <w:szCs w:val="22"/>
    </w:rPr>
  </w:style>
  <w:style w:type="paragraph" w:customStyle="1" w:styleId="Default123Text1">
    <w:name w:val="Default 123  Text1"/>
    <w:basedOn w:val="a"/>
    <w:qFormat/>
    <w:rsid w:val="00B70C09"/>
    <w:pPr>
      <w:widowControl/>
      <w:overflowPunct w:val="0"/>
      <w:autoSpaceDE w:val="0"/>
      <w:autoSpaceDN w:val="0"/>
      <w:adjustRightInd w:val="0"/>
      <w:jc w:val="left"/>
    </w:pPr>
    <w:rPr>
      <w:rFonts w:ascii="宋体" w:hint="eastAsia"/>
      <w:kern w:val="0"/>
      <w:sz w:val="26"/>
      <w:szCs w:val="20"/>
    </w:rPr>
  </w:style>
  <w:style w:type="table" w:customStyle="1" w:styleId="TableGrid">
    <w:name w:val="TableGrid"/>
    <w:qFormat/>
    <w:rsid w:val="00B70C09"/>
    <w:rPr>
      <w:kern w:val="2"/>
      <w:sz w:val="21"/>
      <w:szCs w:val="22"/>
    </w:rPr>
    <w:tblPr>
      <w:tblCellMar>
        <w:top w:w="0" w:type="dxa"/>
        <w:left w:w="0" w:type="dxa"/>
        <w:bottom w:w="0" w:type="dxa"/>
        <w:right w:w="0" w:type="dxa"/>
      </w:tblCellMar>
    </w:tblPr>
  </w:style>
  <w:style w:type="character" w:customStyle="1" w:styleId="2Char10">
    <w:name w:val="标题 2 Char1"/>
    <w:qFormat/>
    <w:rsid w:val="00B70C09"/>
    <w:rPr>
      <w:rFonts w:ascii="Arial" w:eastAsia="黑体" w:hAnsi="Arial"/>
      <w:b/>
      <w:bCs/>
      <w:kern w:val="2"/>
      <w:sz w:val="32"/>
      <w:szCs w:val="32"/>
    </w:rPr>
  </w:style>
  <w:style w:type="paragraph" w:customStyle="1" w:styleId="310">
    <w:name w:val="正文文本缩进 31"/>
    <w:basedOn w:val="a"/>
    <w:link w:val="3CharChar"/>
    <w:qFormat/>
    <w:rsid w:val="00B70C09"/>
    <w:pPr>
      <w:spacing w:line="400" w:lineRule="exact"/>
      <w:ind w:leftChars="1" w:left="2"/>
    </w:pPr>
    <w:rPr>
      <w:rFonts w:ascii="宋体" w:hAnsi="宋体"/>
      <w:kern w:val="0"/>
      <w:sz w:val="20"/>
      <w:szCs w:val="20"/>
    </w:rPr>
  </w:style>
  <w:style w:type="character" w:customStyle="1" w:styleId="3CharChar">
    <w:name w:val="正文文本缩进 3 Char Char"/>
    <w:link w:val="310"/>
    <w:qFormat/>
    <w:rsid w:val="00B70C09"/>
    <w:rPr>
      <w:rFonts w:ascii="宋体" w:hAnsi="宋体"/>
    </w:rPr>
  </w:style>
  <w:style w:type="character" w:customStyle="1" w:styleId="font31">
    <w:name w:val="font31"/>
    <w:basedOn w:val="a2"/>
    <w:qFormat/>
    <w:rsid w:val="00B70C09"/>
    <w:rPr>
      <w:rFonts w:ascii="宋体" w:eastAsia="宋体" w:hAnsi="宋体" w:cs="宋体" w:hint="eastAsia"/>
      <w:color w:val="000000"/>
      <w:sz w:val="20"/>
      <w:szCs w:val="20"/>
      <w:u w:val="none"/>
    </w:rPr>
  </w:style>
  <w:style w:type="paragraph" w:customStyle="1" w:styleId="25">
    <w:name w:val="日期2"/>
    <w:basedOn w:val="a"/>
    <w:next w:val="a"/>
    <w:qFormat/>
    <w:rsid w:val="00B70C09"/>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character" w:customStyle="1" w:styleId="Char2">
    <w:name w:val="正文文本 Char"/>
    <w:basedOn w:val="a2"/>
    <w:link w:val="a8"/>
    <w:qFormat/>
    <w:rsid w:val="00B70C09"/>
    <w:rPr>
      <w:rFonts w:ascii="Calibri" w:hAnsi="Calibri"/>
      <w:kern w:val="2"/>
      <w:sz w:val="21"/>
      <w:szCs w:val="24"/>
    </w:rPr>
  </w:style>
  <w:style w:type="character" w:customStyle="1" w:styleId="2Char0">
    <w:name w:val="正文文本 2 Char"/>
    <w:basedOn w:val="a2"/>
    <w:link w:val="21"/>
    <w:qFormat/>
    <w:rsid w:val="00B70C09"/>
    <w:rPr>
      <w:rFonts w:ascii="Calibri" w:hAnsi="Calibri"/>
      <w:kern w:val="2"/>
      <w:sz w:val="28"/>
    </w:rPr>
  </w:style>
  <w:style w:type="character" w:customStyle="1" w:styleId="font21">
    <w:name w:val="font21"/>
    <w:basedOn w:val="a2"/>
    <w:qFormat/>
    <w:rsid w:val="00B70C09"/>
    <w:rPr>
      <w:rFonts w:ascii="宋体" w:eastAsia="宋体" w:hAnsi="宋体" w:cs="宋体" w:hint="eastAsia"/>
      <w:color w:val="000000"/>
      <w:sz w:val="20"/>
      <w:szCs w:val="20"/>
      <w:u w:val="none"/>
    </w:rPr>
  </w:style>
  <w:style w:type="paragraph" w:customStyle="1" w:styleId="26">
    <w:name w:val="无间隔2"/>
    <w:qFormat/>
    <w:rsid w:val="00154F8D"/>
    <w:pPr>
      <w:suppressAutoHyphens/>
      <w:snapToGrid w:val="0"/>
    </w:pPr>
    <w:rPr>
      <w:rFonts w:ascii="Tahoma" w:eastAsia="微软雅黑" w:hAnsi="Tahoma"/>
      <w:kern w:val="1"/>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ainjy.co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3923</Words>
  <Characters>22362</Characters>
  <Application>Microsoft Office Word</Application>
  <DocSecurity>0</DocSecurity>
  <Lines>186</Lines>
  <Paragraphs>52</Paragraphs>
  <ScaleCrop>false</ScaleCrop>
  <Company>P R C</Company>
  <LinksUpToDate>false</LinksUpToDate>
  <CharactersWithSpaces>26233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Windows User</cp:lastModifiedBy>
  <cp:revision>7</cp:revision>
  <cp:lastPrinted>2023-07-27T03:29:00Z</cp:lastPrinted>
  <dcterms:created xsi:type="dcterms:W3CDTF">2024-12-05T02:46:00Z</dcterms:created>
  <dcterms:modified xsi:type="dcterms:W3CDTF">2024-12-05T09:49:00Z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06C7BF72E7E34D4791371B18312CBB21_13</vt:lpwstr>
  </property>
</Properties>
</file>